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4C" w:rsidRPr="001465CC" w:rsidRDefault="00D1724C" w:rsidP="001465CC">
      <w:pPr>
        <w:jc w:val="center"/>
        <w:rPr>
          <w:sz w:val="32"/>
          <w:szCs w:val="32"/>
        </w:rPr>
      </w:pPr>
      <w:r w:rsidRPr="001465CC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6280" cy="802005"/>
            <wp:effectExtent l="19050" t="0" r="762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4C" w:rsidRPr="001465CC" w:rsidRDefault="00D1724C" w:rsidP="001465C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1465CC">
        <w:rPr>
          <w:rFonts w:ascii="Times New Roman" w:hAnsi="Times New Roman" w:cs="Times New Roman"/>
        </w:rPr>
        <w:t>Администрация Мясниковского района</w:t>
      </w:r>
    </w:p>
    <w:p w:rsidR="00D1724C" w:rsidRPr="001465CC" w:rsidRDefault="00D1724C" w:rsidP="001465C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465CC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D1724C" w:rsidRPr="001465CC" w:rsidRDefault="00D1724C" w:rsidP="001465CC">
      <w:pPr>
        <w:rPr>
          <w:sz w:val="28"/>
          <w:szCs w:val="28"/>
        </w:rPr>
      </w:pPr>
    </w:p>
    <w:tbl>
      <w:tblPr>
        <w:tblW w:w="9628" w:type="dxa"/>
        <w:jc w:val="center"/>
        <w:tblInd w:w="-57" w:type="dxa"/>
        <w:tblLook w:val="04A0"/>
      </w:tblPr>
      <w:tblGrid>
        <w:gridCol w:w="4262"/>
        <w:gridCol w:w="2360"/>
        <w:gridCol w:w="3006"/>
      </w:tblGrid>
      <w:tr w:rsidR="00D1724C" w:rsidRPr="001465CC" w:rsidTr="0050734E">
        <w:trPr>
          <w:jc w:val="center"/>
        </w:trPr>
        <w:tc>
          <w:tcPr>
            <w:tcW w:w="4262" w:type="dxa"/>
          </w:tcPr>
          <w:p w:rsidR="00D1724C" w:rsidRPr="001465CC" w:rsidRDefault="00D1724C" w:rsidP="001465CC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D1724C" w:rsidRPr="001465CC" w:rsidRDefault="00D1724C" w:rsidP="001465CC">
            <w:pPr>
              <w:rPr>
                <w:sz w:val="28"/>
                <w:szCs w:val="28"/>
              </w:rPr>
            </w:pPr>
            <w:r w:rsidRPr="001465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</w:tcPr>
          <w:p w:rsidR="00D1724C" w:rsidRPr="001465CC" w:rsidRDefault="00D1724C" w:rsidP="001465CC">
            <w:pPr>
              <w:jc w:val="right"/>
              <w:rPr>
                <w:sz w:val="28"/>
                <w:szCs w:val="28"/>
              </w:rPr>
            </w:pPr>
            <w:r w:rsidRPr="001465CC">
              <w:rPr>
                <w:sz w:val="28"/>
                <w:szCs w:val="28"/>
              </w:rPr>
              <w:t>с. Чалтырь</w:t>
            </w:r>
          </w:p>
        </w:tc>
      </w:tr>
    </w:tbl>
    <w:p w:rsidR="00D1724C" w:rsidRPr="001465CC" w:rsidRDefault="00D1724C" w:rsidP="001465CC">
      <w:pPr>
        <w:pStyle w:val="ConsPlusTitle"/>
        <w:ind w:left="-420"/>
        <w:rPr>
          <w:b w:val="0"/>
          <w:szCs w:val="28"/>
        </w:rPr>
      </w:pPr>
    </w:p>
    <w:p w:rsidR="00D1724C" w:rsidRPr="00945924" w:rsidRDefault="00D1724C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Об утверждении регламента осуществления мониторинга</w:t>
      </w:r>
    </w:p>
    <w:p w:rsidR="00D1724C" w:rsidRDefault="00D1724C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Мясниковского района</w:t>
      </w:r>
    </w:p>
    <w:p w:rsidR="002C0605" w:rsidRPr="00945924" w:rsidRDefault="002C0605" w:rsidP="001465CC">
      <w:pPr>
        <w:jc w:val="center"/>
        <w:rPr>
          <w:b/>
          <w:sz w:val="28"/>
          <w:szCs w:val="28"/>
        </w:rPr>
      </w:pPr>
    </w:p>
    <w:p w:rsidR="00AE6108" w:rsidRDefault="004C786C" w:rsidP="001465CC">
      <w:pPr>
        <w:ind w:firstLine="567"/>
        <w:jc w:val="both"/>
        <w:rPr>
          <w:sz w:val="28"/>
          <w:szCs w:val="28"/>
        </w:rPr>
      </w:pPr>
      <w:r w:rsidRPr="00150C3C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июля 2002</w:t>
      </w:r>
      <w:r w:rsidR="00AE6108" w:rsidRPr="00150C3C">
        <w:rPr>
          <w:sz w:val="28"/>
          <w:szCs w:val="28"/>
        </w:rPr>
        <w:t xml:space="preserve"> </w:t>
      </w:r>
      <w:r w:rsidRPr="00150C3C">
        <w:rPr>
          <w:sz w:val="28"/>
          <w:szCs w:val="28"/>
        </w:rPr>
        <w:t>года № 114-ФЗ «О противодействии экстремистской деятельности», от 06 марта 2006 года № 35-ФЗ «О противодействии терроризму»,</w:t>
      </w:r>
      <w:r w:rsidR="00AE6108" w:rsidRPr="00150C3C">
        <w:rPr>
          <w:sz w:val="28"/>
          <w:szCs w:val="28"/>
        </w:rPr>
        <w:t xml:space="preserve"> Указом Президента Российской Федерации от 15.02.2006 года </w:t>
      </w:r>
      <w:r w:rsidR="00531A9E">
        <w:rPr>
          <w:sz w:val="28"/>
          <w:szCs w:val="28"/>
        </w:rPr>
        <w:t xml:space="preserve">№ </w:t>
      </w:r>
      <w:r w:rsidR="00AE6108" w:rsidRPr="00150C3C">
        <w:rPr>
          <w:sz w:val="28"/>
          <w:szCs w:val="28"/>
        </w:rPr>
        <w:t>116 «О мерах по противодействию терроризму»</w:t>
      </w:r>
      <w:r w:rsidR="00371202">
        <w:rPr>
          <w:sz w:val="28"/>
          <w:szCs w:val="28"/>
        </w:rPr>
        <w:t>,</w:t>
      </w:r>
      <w:r w:rsidR="00531A9E">
        <w:rPr>
          <w:sz w:val="28"/>
          <w:szCs w:val="28"/>
        </w:rPr>
        <w:t xml:space="preserve"> </w:t>
      </w:r>
      <w:r w:rsidRPr="00150C3C">
        <w:rPr>
          <w:sz w:val="28"/>
          <w:szCs w:val="28"/>
        </w:rPr>
        <w:t xml:space="preserve"> в целях своевременного выявления причин и условий, способствующих проявлениям терроризма и экстремизма на территории Мясниковского района</w:t>
      </w:r>
      <w:r w:rsidR="00371202">
        <w:rPr>
          <w:sz w:val="28"/>
          <w:szCs w:val="28"/>
        </w:rPr>
        <w:t>, Администрация Мясниковского района</w:t>
      </w:r>
    </w:p>
    <w:p w:rsidR="006729B8" w:rsidRPr="00945924" w:rsidRDefault="006729B8" w:rsidP="001465CC">
      <w:pPr>
        <w:jc w:val="both"/>
      </w:pPr>
    </w:p>
    <w:p w:rsidR="004C786C" w:rsidRDefault="004C786C" w:rsidP="001465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29B8" w:rsidRPr="00945924" w:rsidRDefault="006729B8" w:rsidP="001465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86C" w:rsidRPr="00945924" w:rsidRDefault="001465CC" w:rsidP="00146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4C786C" w:rsidRPr="00945924">
        <w:rPr>
          <w:sz w:val="28"/>
          <w:szCs w:val="28"/>
        </w:rPr>
        <w:t xml:space="preserve"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</w:t>
      </w:r>
      <w:r w:rsidR="00945924" w:rsidRPr="00945924">
        <w:rPr>
          <w:sz w:val="28"/>
          <w:szCs w:val="28"/>
        </w:rPr>
        <w:t>в Мясниковском</w:t>
      </w:r>
      <w:r w:rsidR="004C786C" w:rsidRPr="00945924">
        <w:rPr>
          <w:sz w:val="28"/>
          <w:szCs w:val="28"/>
        </w:rPr>
        <w:t xml:space="preserve"> район</w:t>
      </w:r>
      <w:r w:rsidR="00945924" w:rsidRPr="00945924">
        <w:rPr>
          <w:sz w:val="28"/>
          <w:szCs w:val="28"/>
        </w:rPr>
        <w:t>е</w:t>
      </w:r>
      <w:r w:rsidR="00371202">
        <w:rPr>
          <w:sz w:val="28"/>
          <w:szCs w:val="28"/>
        </w:rPr>
        <w:t xml:space="preserve"> согласно приложению.</w:t>
      </w:r>
    </w:p>
    <w:p w:rsidR="00D1724C" w:rsidRPr="00945924" w:rsidRDefault="00D1724C" w:rsidP="001465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924">
        <w:rPr>
          <w:bCs/>
          <w:sz w:val="28"/>
          <w:szCs w:val="28"/>
        </w:rPr>
        <w:t xml:space="preserve">2. Настоящее постановление вступает в силу </w:t>
      </w:r>
      <w:r w:rsidRPr="00945924">
        <w:rPr>
          <w:sz w:val="28"/>
          <w:szCs w:val="28"/>
        </w:rPr>
        <w:t>со дня его подписания и подлежит официальному опубликованию.</w:t>
      </w:r>
    </w:p>
    <w:p w:rsidR="00D1724C" w:rsidRPr="00945924" w:rsidRDefault="00D1724C" w:rsidP="001465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924">
        <w:rPr>
          <w:rFonts w:ascii="Times New Roman" w:hAnsi="Times New Roman" w:cs="Times New Roman"/>
          <w:bCs/>
          <w:sz w:val="28"/>
          <w:szCs w:val="28"/>
        </w:rPr>
        <w:t>3. Контроль исполнения постановления возложить заместителя главы Администрации Мясниковского района Г.Б. Горелик</w:t>
      </w:r>
      <w:r w:rsidR="00371202">
        <w:rPr>
          <w:rFonts w:ascii="Times New Roman" w:hAnsi="Times New Roman" w:cs="Times New Roman"/>
          <w:bCs/>
          <w:sz w:val="28"/>
          <w:szCs w:val="28"/>
        </w:rPr>
        <w:t>а</w:t>
      </w:r>
      <w:r w:rsidRPr="009459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24C" w:rsidRPr="00945924" w:rsidRDefault="00D1724C" w:rsidP="001465C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4C" w:rsidRPr="00945924" w:rsidRDefault="00D1724C" w:rsidP="001465C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4C" w:rsidRPr="00945924" w:rsidRDefault="00D1724C" w:rsidP="001465C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92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945924">
        <w:rPr>
          <w:rFonts w:ascii="Times New Roman" w:hAnsi="Times New Roman" w:cs="Times New Roman"/>
          <w:bCs/>
          <w:sz w:val="28"/>
          <w:szCs w:val="28"/>
        </w:rPr>
        <w:tab/>
      </w:r>
    </w:p>
    <w:p w:rsidR="00047610" w:rsidRPr="00945924" w:rsidRDefault="00D1724C" w:rsidP="001465CC">
      <w:pPr>
        <w:jc w:val="both"/>
        <w:rPr>
          <w:sz w:val="28"/>
          <w:szCs w:val="28"/>
        </w:rPr>
      </w:pPr>
      <w:r w:rsidRPr="00945924">
        <w:rPr>
          <w:bCs/>
          <w:sz w:val="28"/>
          <w:szCs w:val="28"/>
        </w:rPr>
        <w:t xml:space="preserve">Мясниковского района </w:t>
      </w:r>
      <w:r w:rsidRPr="00945924">
        <w:rPr>
          <w:bCs/>
          <w:sz w:val="28"/>
          <w:szCs w:val="28"/>
        </w:rPr>
        <w:tab/>
      </w:r>
      <w:r w:rsidRPr="00945924">
        <w:rPr>
          <w:bCs/>
          <w:sz w:val="28"/>
          <w:szCs w:val="28"/>
        </w:rPr>
        <w:tab/>
      </w:r>
      <w:r w:rsidRPr="00945924">
        <w:rPr>
          <w:bCs/>
          <w:sz w:val="28"/>
          <w:szCs w:val="28"/>
        </w:rPr>
        <w:tab/>
      </w:r>
      <w:r w:rsidRPr="00945924">
        <w:rPr>
          <w:bCs/>
          <w:sz w:val="28"/>
          <w:szCs w:val="28"/>
        </w:rPr>
        <w:tab/>
      </w:r>
      <w:r w:rsidRPr="00945924">
        <w:rPr>
          <w:bCs/>
          <w:sz w:val="28"/>
          <w:szCs w:val="28"/>
        </w:rPr>
        <w:tab/>
      </w:r>
      <w:r w:rsidRPr="00945924">
        <w:rPr>
          <w:bCs/>
          <w:sz w:val="28"/>
          <w:szCs w:val="28"/>
        </w:rPr>
        <w:tab/>
      </w:r>
      <w:r w:rsidR="00113D8D">
        <w:rPr>
          <w:bCs/>
          <w:sz w:val="28"/>
          <w:szCs w:val="28"/>
        </w:rPr>
        <w:t xml:space="preserve">        В.С. </w:t>
      </w:r>
      <w:proofErr w:type="spellStart"/>
      <w:r w:rsidR="00113D8D">
        <w:rPr>
          <w:bCs/>
          <w:sz w:val="28"/>
          <w:szCs w:val="28"/>
        </w:rPr>
        <w:t>Килафян</w:t>
      </w:r>
      <w:proofErr w:type="spellEnd"/>
    </w:p>
    <w:p w:rsidR="00150C3C" w:rsidRDefault="00150C3C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202" w:rsidRDefault="00371202" w:rsidP="001465CC">
      <w:pPr>
        <w:pStyle w:val="ConsPlusNormal"/>
        <w:ind w:firstLine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786C" w:rsidRPr="001465CC" w:rsidRDefault="004C786C" w:rsidP="001465CC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C786C" w:rsidRPr="001465CC" w:rsidRDefault="004C786C" w:rsidP="001465CC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CC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4C786C" w:rsidRPr="001465CC" w:rsidRDefault="004C786C" w:rsidP="001465CC">
      <w:pPr>
        <w:autoSpaceDE w:val="0"/>
        <w:autoSpaceDN w:val="0"/>
        <w:adjustRightInd w:val="0"/>
        <w:ind w:firstLine="5387"/>
        <w:jc w:val="center"/>
        <w:outlineLvl w:val="1"/>
        <w:rPr>
          <w:bCs/>
          <w:sz w:val="28"/>
          <w:szCs w:val="28"/>
        </w:rPr>
      </w:pPr>
      <w:r w:rsidRPr="001465CC">
        <w:rPr>
          <w:bCs/>
          <w:sz w:val="28"/>
          <w:szCs w:val="28"/>
        </w:rPr>
        <w:t>Администрации</w:t>
      </w:r>
    </w:p>
    <w:p w:rsidR="004C786C" w:rsidRPr="001465CC" w:rsidRDefault="004C786C" w:rsidP="001465CC">
      <w:pPr>
        <w:autoSpaceDE w:val="0"/>
        <w:autoSpaceDN w:val="0"/>
        <w:adjustRightInd w:val="0"/>
        <w:ind w:firstLine="5387"/>
        <w:jc w:val="center"/>
        <w:outlineLvl w:val="1"/>
        <w:rPr>
          <w:bCs/>
          <w:sz w:val="28"/>
          <w:szCs w:val="28"/>
        </w:rPr>
      </w:pPr>
      <w:r w:rsidRPr="001465CC">
        <w:rPr>
          <w:bCs/>
          <w:sz w:val="28"/>
          <w:szCs w:val="28"/>
        </w:rPr>
        <w:t>Мясниковского района</w:t>
      </w:r>
    </w:p>
    <w:p w:rsidR="004C786C" w:rsidRPr="001465CC" w:rsidRDefault="004C786C" w:rsidP="001465CC">
      <w:pPr>
        <w:autoSpaceDE w:val="0"/>
        <w:autoSpaceDN w:val="0"/>
        <w:adjustRightInd w:val="0"/>
        <w:ind w:firstLine="5387"/>
        <w:jc w:val="center"/>
        <w:outlineLvl w:val="1"/>
        <w:rPr>
          <w:bCs/>
          <w:sz w:val="28"/>
          <w:szCs w:val="28"/>
        </w:rPr>
      </w:pPr>
      <w:r w:rsidRPr="001465CC">
        <w:rPr>
          <w:bCs/>
          <w:sz w:val="28"/>
          <w:szCs w:val="28"/>
        </w:rPr>
        <w:t>от              №</w:t>
      </w:r>
    </w:p>
    <w:p w:rsidR="004C786C" w:rsidRPr="00945924" w:rsidRDefault="004C786C" w:rsidP="001465CC">
      <w:pPr>
        <w:jc w:val="both"/>
        <w:rPr>
          <w:sz w:val="28"/>
          <w:szCs w:val="28"/>
        </w:rPr>
      </w:pPr>
    </w:p>
    <w:p w:rsidR="00954E18" w:rsidRPr="00945924" w:rsidRDefault="00954E18" w:rsidP="001465CC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945924">
        <w:rPr>
          <w:b/>
          <w:color w:val="000000"/>
          <w:sz w:val="28"/>
          <w:szCs w:val="28"/>
        </w:rPr>
        <w:t>РЕГЛАМЕНТ</w:t>
      </w:r>
    </w:p>
    <w:p w:rsidR="001465CC" w:rsidRDefault="00954E18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осуществления мониторинга общественно-политических, социально-экономических</w:t>
      </w:r>
      <w:r w:rsidR="004C786C" w:rsidRPr="00945924">
        <w:rPr>
          <w:b/>
          <w:sz w:val="28"/>
          <w:szCs w:val="28"/>
        </w:rPr>
        <w:t xml:space="preserve"> </w:t>
      </w:r>
      <w:r w:rsidRPr="00945924">
        <w:rPr>
          <w:b/>
          <w:sz w:val="28"/>
          <w:szCs w:val="28"/>
        </w:rPr>
        <w:t>и иных процессов, оказывающих влияние на ситуацию в сфере противоде</w:t>
      </w:r>
      <w:r w:rsidR="001465CC">
        <w:rPr>
          <w:b/>
          <w:sz w:val="28"/>
          <w:szCs w:val="28"/>
        </w:rPr>
        <w:t>йствия терроризму на территории</w:t>
      </w:r>
    </w:p>
    <w:p w:rsidR="00954E18" w:rsidRDefault="00954E18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М</w:t>
      </w:r>
      <w:r w:rsidR="001465CC">
        <w:rPr>
          <w:b/>
          <w:sz w:val="28"/>
          <w:szCs w:val="28"/>
        </w:rPr>
        <w:t>ясниковского района</w:t>
      </w:r>
    </w:p>
    <w:p w:rsidR="006729B8" w:rsidRPr="00945924" w:rsidRDefault="006729B8" w:rsidP="001465CC">
      <w:pPr>
        <w:jc w:val="center"/>
        <w:rPr>
          <w:b/>
          <w:sz w:val="28"/>
          <w:szCs w:val="28"/>
        </w:rPr>
      </w:pPr>
    </w:p>
    <w:p w:rsidR="006B56C2" w:rsidRPr="00945924" w:rsidRDefault="006B56C2" w:rsidP="001465CC">
      <w:pPr>
        <w:jc w:val="center"/>
        <w:rPr>
          <w:b/>
          <w:sz w:val="32"/>
          <w:szCs w:val="32"/>
        </w:rPr>
      </w:pPr>
      <w:r w:rsidRPr="00945924">
        <w:rPr>
          <w:b/>
          <w:sz w:val="32"/>
          <w:szCs w:val="32"/>
          <w:lang w:val="en-US"/>
        </w:rPr>
        <w:t>I</w:t>
      </w:r>
      <w:r w:rsidRPr="00945924">
        <w:rPr>
          <w:b/>
          <w:sz w:val="32"/>
          <w:szCs w:val="32"/>
        </w:rPr>
        <w:t xml:space="preserve"> Общие положения</w:t>
      </w:r>
    </w:p>
    <w:p w:rsidR="00930B14" w:rsidRPr="00945924" w:rsidRDefault="009F10DE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1. Настоящий регламент разработан в целях реализации решения Национального антитеррористического комитета РФ и устанавливает цели, задачи и порядок проведения мониторинга ситуации в сфере противодействия терроризму на территории Мясниковского района (далее – мониторинг), формирования информационной базы данных мониторинга. </w:t>
      </w:r>
    </w:p>
    <w:p w:rsidR="00930B14" w:rsidRPr="00945924" w:rsidRDefault="00930B14" w:rsidP="001465CC">
      <w:pPr>
        <w:ind w:firstLine="709"/>
        <w:jc w:val="both"/>
        <w:rPr>
          <w:sz w:val="28"/>
          <w:szCs w:val="28"/>
        </w:rPr>
      </w:pPr>
      <w:r w:rsidRPr="00945924">
        <w:rPr>
          <w:rStyle w:val="0pt"/>
          <w:rFonts w:eastAsiaTheme="minorHAnsi"/>
          <w:b w:val="0"/>
          <w:i w:val="0"/>
          <w:sz w:val="28"/>
          <w:szCs w:val="28"/>
        </w:rPr>
        <w:t>Правовой основой мониторинга</w:t>
      </w:r>
      <w:r w:rsidRPr="00945924">
        <w:rPr>
          <w:color w:val="000000"/>
          <w:sz w:val="28"/>
          <w:szCs w:val="28"/>
        </w:rPr>
        <w:t xml:space="preserve"> являются Федеральный закон от 6 марта 2006 г</w:t>
      </w:r>
      <w:r w:rsidR="00371202">
        <w:rPr>
          <w:color w:val="000000"/>
          <w:sz w:val="28"/>
          <w:szCs w:val="28"/>
        </w:rPr>
        <w:t xml:space="preserve">ода </w:t>
      </w:r>
      <w:r w:rsidRPr="00945924">
        <w:rPr>
          <w:color w:val="000000"/>
          <w:sz w:val="28"/>
          <w:szCs w:val="28"/>
        </w:rPr>
        <w:t>№ 35-Ф3 «О противодействии терроризму», указ Президента Российской Федерации от 15 февраля 2006 г</w:t>
      </w:r>
      <w:r w:rsidR="00371202">
        <w:rPr>
          <w:color w:val="000000"/>
          <w:sz w:val="28"/>
          <w:szCs w:val="28"/>
        </w:rPr>
        <w:t>ода</w:t>
      </w:r>
      <w:r w:rsidRPr="00945924">
        <w:rPr>
          <w:color w:val="000000"/>
          <w:sz w:val="28"/>
          <w:szCs w:val="28"/>
        </w:rPr>
        <w:t xml:space="preserve"> № 116 «О мерах по противодействию терроризму», </w:t>
      </w:r>
      <w:r w:rsidRPr="00945924">
        <w:rPr>
          <w:bCs/>
          <w:sz w:val="28"/>
          <w:szCs w:val="28"/>
        </w:rPr>
        <w:t>постановление Администрации Мясниковского района от 05.10.2018 № 1144 «</w:t>
      </w:r>
      <w:r w:rsidRPr="00945924">
        <w:rPr>
          <w:sz w:val="28"/>
          <w:szCs w:val="28"/>
        </w:rPr>
        <w:t>О создании муниципальной антитеррористической комиссии Мясниковского района», решение протокола  от 05.06.2020</w:t>
      </w:r>
      <w:r w:rsidR="00371202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г</w:t>
      </w:r>
      <w:r w:rsidR="00371202">
        <w:rPr>
          <w:sz w:val="28"/>
          <w:szCs w:val="28"/>
        </w:rPr>
        <w:t>ода</w:t>
      </w:r>
      <w:r w:rsidRPr="00945924">
        <w:rPr>
          <w:sz w:val="28"/>
          <w:szCs w:val="28"/>
        </w:rPr>
        <w:t xml:space="preserve"> №2 заседания антитеррористической комиссии Мясниковского района.</w:t>
      </w:r>
    </w:p>
    <w:p w:rsidR="009F10DE" w:rsidRDefault="009F10DE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2. 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6729B8" w:rsidRPr="00945924" w:rsidRDefault="006729B8" w:rsidP="001465CC">
      <w:pPr>
        <w:ind w:firstLine="709"/>
        <w:jc w:val="both"/>
        <w:rPr>
          <w:sz w:val="28"/>
          <w:szCs w:val="28"/>
        </w:rPr>
      </w:pPr>
    </w:p>
    <w:p w:rsidR="006B56C2" w:rsidRPr="00945924" w:rsidRDefault="00024D57" w:rsidP="001465CC">
      <w:pPr>
        <w:jc w:val="center"/>
        <w:rPr>
          <w:b/>
          <w:sz w:val="32"/>
          <w:szCs w:val="32"/>
        </w:rPr>
      </w:pPr>
      <w:r w:rsidRPr="00945924">
        <w:rPr>
          <w:b/>
          <w:sz w:val="32"/>
          <w:szCs w:val="32"/>
        </w:rPr>
        <w:t>II. Цели</w:t>
      </w:r>
      <w:r w:rsidR="006B56C2" w:rsidRPr="00945924">
        <w:rPr>
          <w:b/>
          <w:sz w:val="32"/>
          <w:szCs w:val="32"/>
        </w:rPr>
        <w:t xml:space="preserve"> и задачи мониторинга</w:t>
      </w:r>
    </w:p>
    <w:p w:rsidR="00930B14" w:rsidRPr="00945924" w:rsidRDefault="006B56C2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1</w:t>
      </w:r>
      <w:r w:rsidR="00930B14" w:rsidRPr="00945924">
        <w:rPr>
          <w:sz w:val="28"/>
          <w:szCs w:val="28"/>
        </w:rPr>
        <w:t xml:space="preserve">. Основной целью мониторинга является своевременное выявление причин и условий, способствующих проявлениям терроризма на территории района, выработка предложений по их устранению. </w:t>
      </w:r>
    </w:p>
    <w:p w:rsidR="00930B14" w:rsidRPr="00945924" w:rsidRDefault="006B56C2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2</w:t>
      </w:r>
      <w:r w:rsidR="00930B14" w:rsidRPr="00945924">
        <w:rPr>
          <w:sz w:val="28"/>
          <w:szCs w:val="28"/>
        </w:rPr>
        <w:t xml:space="preserve">. В ходе мониторинга решаются следующие задачи: </w:t>
      </w:r>
    </w:p>
    <w:p w:rsidR="00930B14" w:rsidRPr="00945924" w:rsidRDefault="00930B14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а) наблюдение, изучение и сбор объективной информации об общественно-политических, социально-экономических и иных процессах на территории </w:t>
      </w:r>
      <w:r w:rsidRPr="00945924">
        <w:rPr>
          <w:bCs/>
          <w:sz w:val="28"/>
          <w:szCs w:val="28"/>
        </w:rPr>
        <w:t>Мясниковского</w:t>
      </w:r>
      <w:r w:rsidRPr="00945924">
        <w:rPr>
          <w:sz w:val="28"/>
          <w:szCs w:val="28"/>
        </w:rPr>
        <w:t xml:space="preserve"> района, оказывающих дестабилизирующее влияние на обстановку и способствующих проявлениям терроризма;</w:t>
      </w:r>
    </w:p>
    <w:p w:rsidR="00930B14" w:rsidRPr="00945924" w:rsidRDefault="00930B14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б) системный анализ и оценка получаемой информации;</w:t>
      </w:r>
    </w:p>
    <w:p w:rsidR="00930B14" w:rsidRPr="00945924" w:rsidRDefault="00930B14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lastRenderedPageBreak/>
        <w:t>в) выработка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терроризма,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</w:p>
    <w:p w:rsidR="00930B14" w:rsidRPr="00945924" w:rsidRDefault="00930B14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г)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на территории </w:t>
      </w:r>
      <w:r w:rsidRPr="00945924">
        <w:rPr>
          <w:bCs/>
          <w:sz w:val="28"/>
          <w:szCs w:val="28"/>
        </w:rPr>
        <w:t>Мясниковского</w:t>
      </w:r>
      <w:r w:rsidRPr="00945924">
        <w:rPr>
          <w:sz w:val="28"/>
          <w:szCs w:val="28"/>
        </w:rPr>
        <w:t xml:space="preserve"> района и способствующих проявлениям терроризма;</w:t>
      </w:r>
    </w:p>
    <w:p w:rsidR="00930B14" w:rsidRPr="00945924" w:rsidRDefault="00930B14" w:rsidP="001465CC">
      <w:pPr>
        <w:ind w:firstLine="709"/>
        <w:jc w:val="both"/>
        <w:rPr>
          <w:sz w:val="28"/>
          <w:szCs w:val="28"/>
        </w:rPr>
      </w:pPr>
      <w:proofErr w:type="spellStart"/>
      <w:r w:rsidRPr="00945924">
        <w:rPr>
          <w:sz w:val="28"/>
          <w:szCs w:val="28"/>
        </w:rPr>
        <w:t>д</w:t>
      </w:r>
      <w:proofErr w:type="spellEnd"/>
      <w:r w:rsidRPr="00945924">
        <w:rPr>
          <w:sz w:val="28"/>
          <w:szCs w:val="28"/>
        </w:rPr>
        <w:t>) организация информационного взаимодействия субъектов системы мониторинга.</w:t>
      </w:r>
    </w:p>
    <w:p w:rsidR="00930B14" w:rsidRPr="00945924" w:rsidRDefault="006B56C2" w:rsidP="001465CC">
      <w:pPr>
        <w:ind w:firstLine="709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3</w:t>
      </w:r>
      <w:r w:rsidR="00930B14" w:rsidRPr="00945924">
        <w:rPr>
          <w:sz w:val="28"/>
          <w:szCs w:val="28"/>
        </w:rPr>
        <w:t xml:space="preserve">. Объектами мониторинга являются общественно-политические, социально- экономические, криминогенные, техногенные и иные процессы и явления на территории </w:t>
      </w:r>
      <w:r w:rsidR="00930B14" w:rsidRPr="00945924">
        <w:rPr>
          <w:bCs/>
          <w:sz w:val="28"/>
          <w:szCs w:val="28"/>
        </w:rPr>
        <w:t>Мясниковского</w:t>
      </w:r>
      <w:r w:rsidR="00930B14" w:rsidRPr="00945924">
        <w:rPr>
          <w:sz w:val="28"/>
          <w:szCs w:val="28"/>
        </w:rPr>
        <w:t xml:space="preserve"> района,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 </w:t>
      </w:r>
    </w:p>
    <w:p w:rsidR="007F3D6E" w:rsidRPr="00945924" w:rsidRDefault="007F3D6E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 xml:space="preserve">  4. Ответственным органом по организации системы мониторинга является антитеррористическая комиссия в Мясниковском районе Ростовской области.</w:t>
      </w:r>
    </w:p>
    <w:p w:rsidR="007F3D6E" w:rsidRPr="00945924" w:rsidRDefault="007F3D6E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ab/>
        <w:t xml:space="preserve">5. Мониторинг осуществляется непрерывно, в процессе повседневной деятельности субъектов мониторинга, в пределах их компетенции. </w:t>
      </w:r>
    </w:p>
    <w:p w:rsidR="007F3D6E" w:rsidRDefault="007F3D6E" w:rsidP="0014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ab/>
        <w:t xml:space="preserve">6. Результаты мониторинга представляются для определения </w:t>
      </w:r>
      <w:proofErr w:type="spellStart"/>
      <w:r w:rsidRPr="00945924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945924">
        <w:rPr>
          <w:rFonts w:ascii="Times New Roman" w:hAnsi="Times New Roman" w:cs="Times New Roman"/>
          <w:sz w:val="28"/>
          <w:szCs w:val="28"/>
        </w:rPr>
        <w:t xml:space="preserve"> факторов и выработки дополнительных мер антитеррористической комиссией в Мясниковском районе Ростовской области, в дальнейшем учитываются при подготовке отчетов в аппарат Антитеррористической комиссии в Ростовской области о деятельности антитеррористической комиссии в Мясниковском районе Ростовской области в отчетном периоде.</w:t>
      </w:r>
    </w:p>
    <w:p w:rsidR="006729B8" w:rsidRPr="00945924" w:rsidRDefault="006729B8" w:rsidP="0014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6C2" w:rsidRPr="00945924" w:rsidRDefault="006B56C2" w:rsidP="001465CC">
      <w:pPr>
        <w:jc w:val="center"/>
        <w:rPr>
          <w:b/>
          <w:sz w:val="32"/>
          <w:szCs w:val="32"/>
        </w:rPr>
      </w:pPr>
      <w:r w:rsidRPr="00945924">
        <w:rPr>
          <w:b/>
          <w:sz w:val="32"/>
          <w:szCs w:val="32"/>
        </w:rPr>
        <w:t>III Состав участников мониторинга</w:t>
      </w:r>
    </w:p>
    <w:p w:rsidR="00930B14" w:rsidRPr="00945924" w:rsidRDefault="006B56C2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1.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024D57" w:rsidRPr="00945924">
        <w:rPr>
          <w:rFonts w:ascii="Times New Roman" w:hAnsi="Times New Roman" w:cs="Times New Roman"/>
          <w:sz w:val="28"/>
          <w:szCs w:val="28"/>
        </w:rPr>
        <w:t>мониторинга в Мясниковском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 районе Ростовско</w:t>
      </w:r>
      <w:r w:rsidR="00024D57" w:rsidRPr="00945924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65CC" w:rsidRPr="001465CC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CC">
        <w:rPr>
          <w:rFonts w:ascii="Times New Roman" w:hAnsi="Times New Roman" w:cs="Times New Roman"/>
          <w:sz w:val="28"/>
          <w:szCs w:val="28"/>
        </w:rPr>
        <w:t>-</w:t>
      </w:r>
      <w:r w:rsidR="00930B14" w:rsidRPr="001465CC">
        <w:rPr>
          <w:rFonts w:ascii="Times New Roman" w:hAnsi="Times New Roman" w:cs="Times New Roman"/>
          <w:sz w:val="28"/>
          <w:szCs w:val="28"/>
        </w:rPr>
        <w:t xml:space="preserve"> </w:t>
      </w:r>
      <w:r w:rsidR="00371202" w:rsidRPr="001465CC">
        <w:rPr>
          <w:rFonts w:ascii="Times New Roman" w:hAnsi="Times New Roman" w:cs="Times New Roman"/>
          <w:sz w:val="28"/>
          <w:szCs w:val="28"/>
        </w:rPr>
        <w:t>МУ «О</w:t>
      </w:r>
      <w:r w:rsidR="00930B14" w:rsidRPr="001465CC">
        <w:rPr>
          <w:rFonts w:ascii="Times New Roman" w:hAnsi="Times New Roman" w:cs="Times New Roman"/>
          <w:sz w:val="28"/>
          <w:szCs w:val="28"/>
        </w:rPr>
        <w:t>тдел образования Администрации Мясниковского района</w:t>
      </w:r>
      <w:r w:rsidR="00371202" w:rsidRPr="001465CC">
        <w:rPr>
          <w:rFonts w:ascii="Times New Roman" w:hAnsi="Times New Roman" w:cs="Times New Roman"/>
          <w:sz w:val="28"/>
          <w:szCs w:val="28"/>
        </w:rPr>
        <w:t>»</w:t>
      </w:r>
      <w:r w:rsidR="00930B14" w:rsidRPr="001465CC">
        <w:rPr>
          <w:rFonts w:ascii="Times New Roman" w:hAnsi="Times New Roman" w:cs="Times New Roman"/>
          <w:sz w:val="28"/>
          <w:szCs w:val="28"/>
        </w:rPr>
        <w:t>;</w:t>
      </w:r>
    </w:p>
    <w:p w:rsidR="00930B14" w:rsidRPr="001465CC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CC">
        <w:rPr>
          <w:rFonts w:ascii="Times New Roman" w:hAnsi="Times New Roman" w:cs="Times New Roman"/>
          <w:sz w:val="28"/>
          <w:szCs w:val="28"/>
        </w:rPr>
        <w:t>-</w:t>
      </w:r>
      <w:r w:rsidR="00371202" w:rsidRPr="001465CC">
        <w:rPr>
          <w:rFonts w:ascii="Times New Roman" w:hAnsi="Times New Roman" w:cs="Times New Roman"/>
          <w:sz w:val="28"/>
          <w:szCs w:val="28"/>
        </w:rPr>
        <w:t xml:space="preserve"> МУ «О</w:t>
      </w:r>
      <w:r w:rsidR="00930B14" w:rsidRPr="001465CC">
        <w:rPr>
          <w:rFonts w:ascii="Times New Roman" w:hAnsi="Times New Roman" w:cs="Times New Roman"/>
          <w:color w:val="000000"/>
          <w:sz w:val="28"/>
          <w:szCs w:val="28"/>
        </w:rPr>
        <w:t xml:space="preserve">тдел культуры и молодежной политики Администрации </w:t>
      </w:r>
      <w:r w:rsidR="001E4C0D" w:rsidRPr="001465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0B14" w:rsidRPr="001465CC">
        <w:rPr>
          <w:rFonts w:ascii="Times New Roman" w:hAnsi="Times New Roman" w:cs="Times New Roman"/>
          <w:color w:val="000000"/>
          <w:sz w:val="28"/>
          <w:szCs w:val="28"/>
        </w:rPr>
        <w:t>ясниковского района</w:t>
      </w:r>
      <w:r w:rsidR="00371202" w:rsidRPr="001465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4C0D" w:rsidRPr="001465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B14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="001E4C0D" w:rsidRPr="00945924">
        <w:rPr>
          <w:rFonts w:ascii="Times New Roman" w:hAnsi="Times New Roman" w:cs="Times New Roman"/>
          <w:sz w:val="28"/>
          <w:szCs w:val="28"/>
        </w:rPr>
        <w:t>отдел МВД России по Мясниковскому району</w:t>
      </w:r>
      <w:r w:rsidR="003712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E4C0D" w:rsidRPr="00945924">
        <w:rPr>
          <w:rFonts w:ascii="Times New Roman" w:hAnsi="Times New Roman" w:cs="Times New Roman"/>
          <w:sz w:val="28"/>
          <w:szCs w:val="28"/>
        </w:rPr>
        <w:t>;</w:t>
      </w:r>
    </w:p>
    <w:p w:rsidR="002139C8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1465CC">
        <w:rPr>
          <w:rFonts w:ascii="Times New Roman" w:hAnsi="Times New Roman" w:cs="Times New Roman"/>
          <w:sz w:val="28"/>
          <w:szCs w:val="28"/>
        </w:rPr>
        <w:t xml:space="preserve"> </w:t>
      </w:r>
      <w:r w:rsidRPr="00945924">
        <w:rPr>
          <w:rFonts w:ascii="Times New Roman" w:hAnsi="Times New Roman" w:cs="Times New Roman"/>
          <w:sz w:val="28"/>
          <w:szCs w:val="28"/>
        </w:rPr>
        <w:t>отдел вневедомственной охраны по Мясниковскому району – филиал Федерального государственного казенного учреждения Управления вневедомственной охраны войск Национальной гвардии России по Ростовской области</w:t>
      </w:r>
      <w:r w:rsidR="003712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45924">
        <w:rPr>
          <w:rFonts w:ascii="Times New Roman" w:hAnsi="Times New Roman" w:cs="Times New Roman"/>
          <w:sz w:val="28"/>
          <w:szCs w:val="28"/>
        </w:rPr>
        <w:t>;</w:t>
      </w:r>
    </w:p>
    <w:p w:rsidR="001E4C0D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4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государственное </w:t>
      </w:r>
      <w:r w:rsidR="001E4C0D" w:rsidRPr="00945924">
        <w:rPr>
          <w:rFonts w:ascii="Times New Roman" w:eastAsia="Calibri" w:hAnsi="Times New Roman" w:cs="Times New Roman"/>
          <w:sz w:val="28"/>
          <w:szCs w:val="28"/>
          <w:lang w:eastAsia="en-US"/>
        </w:rPr>
        <w:t>казенное у</w:t>
      </w:r>
      <w:r w:rsidR="001465CC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чреждение Ростовской области «</w:t>
      </w:r>
      <w:r w:rsidR="001E4C0D" w:rsidRPr="00945924">
        <w:rPr>
          <w:rFonts w:ascii="Times New Roman" w:eastAsia="Calibri" w:hAnsi="Times New Roman" w:cs="Times New Roman"/>
          <w:sz w:val="28"/>
          <w:szCs w:val="28"/>
          <w:lang w:eastAsia="en-US"/>
        </w:rPr>
        <w:t>Центр занятости населения Мясниковского района</w:t>
      </w:r>
      <w:r w:rsidR="0037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37120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1E4C0D" w:rsidRPr="009459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B14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 антитеррористическая комиссия в </w:t>
      </w:r>
      <w:r w:rsidR="00BD1053">
        <w:rPr>
          <w:rFonts w:ascii="Times New Roman" w:hAnsi="Times New Roman" w:cs="Times New Roman"/>
          <w:sz w:val="28"/>
          <w:szCs w:val="28"/>
        </w:rPr>
        <w:t>Мясниковском</w:t>
      </w:r>
      <w:r w:rsidR="001E4C0D"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1E4C0D" w:rsidRPr="00945924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930B14" w:rsidRPr="00945924">
        <w:rPr>
          <w:rFonts w:ascii="Times New Roman" w:hAnsi="Times New Roman" w:cs="Times New Roman"/>
          <w:sz w:val="28"/>
          <w:szCs w:val="28"/>
        </w:rPr>
        <w:t>области;</w:t>
      </w:r>
    </w:p>
    <w:p w:rsidR="00930B14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1E4C0D" w:rsidRPr="00945924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«Управление по чрезвычайным ситуациям Мясниковского района»</w:t>
      </w:r>
      <w:r w:rsidR="00930B14" w:rsidRPr="00945924">
        <w:rPr>
          <w:rFonts w:ascii="Times New Roman" w:hAnsi="Times New Roman" w:cs="Times New Roman"/>
          <w:sz w:val="28"/>
          <w:szCs w:val="28"/>
        </w:rPr>
        <w:t>;</w:t>
      </w:r>
    </w:p>
    <w:p w:rsidR="001E4C0D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6B56C2"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="00024D57" w:rsidRPr="0094592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учреждение</w:t>
      </w:r>
      <w:r w:rsidR="0014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56C2" w:rsidRPr="00945924">
        <w:rPr>
          <w:rFonts w:ascii="Times New Roman" w:eastAsia="Calibri" w:hAnsi="Times New Roman" w:cs="Times New Roman"/>
          <w:sz w:val="28"/>
          <w:szCs w:val="28"/>
          <w:lang w:eastAsia="en-US"/>
        </w:rPr>
        <w:t>«Управление социальной защиты населения Администрации  Мясниковского района»;</w:t>
      </w:r>
    </w:p>
    <w:p w:rsidR="00371202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371202" w:rsidRPr="009459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71202" w:rsidRPr="00945924">
        <w:rPr>
          <w:rFonts w:ascii="Times New Roman" w:hAnsi="Times New Roman" w:cs="Times New Roman"/>
          <w:sz w:val="28"/>
          <w:szCs w:val="28"/>
        </w:rPr>
        <w:t>Большесальского</w:t>
      </w:r>
      <w:proofErr w:type="spellEnd"/>
      <w:r w:rsidR="00371202" w:rsidRPr="009459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7B25">
        <w:rPr>
          <w:rFonts w:ascii="Times New Roman" w:hAnsi="Times New Roman" w:cs="Times New Roman"/>
          <w:sz w:val="28"/>
          <w:szCs w:val="28"/>
        </w:rPr>
        <w:t xml:space="preserve"> </w:t>
      </w:r>
      <w:r w:rsidR="0037120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71202" w:rsidRPr="00945924">
        <w:rPr>
          <w:rFonts w:ascii="Times New Roman" w:hAnsi="Times New Roman" w:cs="Times New Roman"/>
          <w:sz w:val="28"/>
          <w:szCs w:val="28"/>
        </w:rPr>
        <w:t>;</w:t>
      </w:r>
    </w:p>
    <w:p w:rsidR="00371202" w:rsidRDefault="002F7B25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202" w:rsidRPr="00945924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20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71202" w:rsidRPr="00945924">
        <w:rPr>
          <w:rFonts w:ascii="Times New Roman" w:hAnsi="Times New Roman" w:cs="Times New Roman"/>
          <w:sz w:val="28"/>
          <w:szCs w:val="28"/>
        </w:rPr>
        <w:t>;</w:t>
      </w:r>
    </w:p>
    <w:p w:rsidR="00930B14" w:rsidRPr="00945924" w:rsidRDefault="002F7B25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E4C0D" w:rsidRPr="00945924">
        <w:rPr>
          <w:rFonts w:ascii="Times New Roman" w:hAnsi="Times New Roman" w:cs="Times New Roman"/>
          <w:sz w:val="28"/>
          <w:szCs w:val="28"/>
        </w:rPr>
        <w:t>Краснокрымского</w:t>
      </w:r>
      <w:proofErr w:type="spellEnd"/>
      <w:r w:rsidR="001E4C0D" w:rsidRPr="009459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20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30B14" w:rsidRPr="00945924" w:rsidRDefault="00371202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4C0D" w:rsidRPr="00945924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930B14" w:rsidRPr="009459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930B14" w:rsidRPr="00945924">
        <w:rPr>
          <w:rFonts w:ascii="Times New Roman" w:hAnsi="Times New Roman" w:cs="Times New Roman"/>
          <w:sz w:val="28"/>
          <w:szCs w:val="28"/>
        </w:rPr>
        <w:t>;</w:t>
      </w:r>
    </w:p>
    <w:p w:rsidR="00930B14" w:rsidRPr="00945924" w:rsidRDefault="00371202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4C0D" w:rsidRPr="00945924">
        <w:rPr>
          <w:rFonts w:ascii="Times New Roman" w:hAnsi="Times New Roman" w:cs="Times New Roman"/>
          <w:sz w:val="28"/>
          <w:szCs w:val="28"/>
        </w:rPr>
        <w:t xml:space="preserve">Недвиговского </w:t>
      </w:r>
      <w:r w:rsidR="00930B14" w:rsidRPr="009459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930B14" w:rsidRPr="00945924">
        <w:rPr>
          <w:rFonts w:ascii="Times New Roman" w:hAnsi="Times New Roman" w:cs="Times New Roman"/>
          <w:sz w:val="28"/>
          <w:szCs w:val="28"/>
        </w:rPr>
        <w:t>;</w:t>
      </w:r>
    </w:p>
    <w:p w:rsidR="00371202" w:rsidRDefault="00371202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924"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</w:t>
      </w:r>
      <w:r w:rsidR="002F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2F7B25">
        <w:rPr>
          <w:rFonts w:ascii="Times New Roman" w:hAnsi="Times New Roman" w:cs="Times New Roman"/>
          <w:sz w:val="28"/>
          <w:szCs w:val="28"/>
        </w:rPr>
        <w:t>;</w:t>
      </w:r>
    </w:p>
    <w:p w:rsidR="00930B14" w:rsidRPr="00945924" w:rsidRDefault="002F7B25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B14" w:rsidRPr="009459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E4C0D" w:rsidRPr="00945924">
        <w:rPr>
          <w:rFonts w:ascii="Times New Roman" w:hAnsi="Times New Roman" w:cs="Times New Roman"/>
          <w:sz w:val="28"/>
          <w:szCs w:val="28"/>
        </w:rPr>
        <w:t>Чалтырского</w:t>
      </w:r>
      <w:proofErr w:type="spellEnd"/>
      <w:r w:rsidR="001E4C0D"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="00930B14" w:rsidRPr="009459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20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30B14" w:rsidRPr="00945924">
        <w:rPr>
          <w:rFonts w:ascii="Times New Roman" w:hAnsi="Times New Roman" w:cs="Times New Roman"/>
          <w:sz w:val="28"/>
          <w:szCs w:val="28"/>
        </w:rPr>
        <w:t>;</w:t>
      </w:r>
    </w:p>
    <w:p w:rsidR="006B56C2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024D57"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="00024D57" w:rsidRPr="00945924">
        <w:rPr>
          <w:rFonts w:ascii="Times New Roman" w:hAnsi="Times New Roman" w:cs="Times New Roman"/>
          <w:sz w:val="28"/>
          <w:szCs w:val="28"/>
        </w:rPr>
        <w:t>сельскохозяйственные и фермерские предприятия;</w:t>
      </w:r>
    </w:p>
    <w:p w:rsidR="00024D57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 xml:space="preserve">- </w:t>
      </w:r>
      <w:r w:rsidR="001465CC">
        <w:rPr>
          <w:rFonts w:ascii="Times New Roman" w:hAnsi="Times New Roman" w:cs="Times New Roman"/>
          <w:sz w:val="28"/>
          <w:szCs w:val="28"/>
        </w:rPr>
        <w:t>65 пожарная часть</w:t>
      </w:r>
      <w:r w:rsidR="00024D57" w:rsidRPr="0094592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казенного учреждения  «6 отряд федеральной противопожарной службы  по Ростовской области»</w:t>
      </w:r>
      <w:r w:rsidR="00371202" w:rsidRPr="00371202">
        <w:rPr>
          <w:rFonts w:ascii="Times New Roman" w:hAnsi="Times New Roman" w:cs="Times New Roman"/>
          <w:sz w:val="28"/>
          <w:szCs w:val="28"/>
        </w:rPr>
        <w:t xml:space="preserve"> </w:t>
      </w:r>
      <w:r w:rsidR="0037120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24D57" w:rsidRPr="00945924">
        <w:rPr>
          <w:rFonts w:ascii="Times New Roman" w:hAnsi="Times New Roman" w:cs="Times New Roman"/>
          <w:sz w:val="28"/>
          <w:szCs w:val="28"/>
        </w:rPr>
        <w:t>;</w:t>
      </w:r>
    </w:p>
    <w:p w:rsidR="00DA578F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DA578F" w:rsidRPr="00945924">
        <w:rPr>
          <w:rFonts w:ascii="Times New Roman" w:hAnsi="Times New Roman" w:cs="Times New Roman"/>
          <w:sz w:val="28"/>
          <w:szCs w:val="28"/>
        </w:rPr>
        <w:t xml:space="preserve"> </w:t>
      </w:r>
      <w:r w:rsidR="0037120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D1053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DA578F" w:rsidRPr="00945924">
        <w:rPr>
          <w:rFonts w:ascii="Times New Roman" w:hAnsi="Times New Roman" w:cs="Times New Roman"/>
          <w:sz w:val="28"/>
          <w:szCs w:val="28"/>
        </w:rPr>
        <w:t xml:space="preserve"> и защите их прав в Мясниковском районе</w:t>
      </w:r>
      <w:r w:rsidR="00371202">
        <w:rPr>
          <w:rFonts w:ascii="Times New Roman" w:hAnsi="Times New Roman" w:cs="Times New Roman"/>
          <w:sz w:val="28"/>
          <w:szCs w:val="28"/>
        </w:rPr>
        <w:t>;</w:t>
      </w:r>
    </w:p>
    <w:p w:rsidR="00024D57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1465CC">
        <w:rPr>
          <w:rFonts w:ascii="Times New Roman" w:hAnsi="Times New Roman" w:cs="Times New Roman"/>
          <w:sz w:val="28"/>
          <w:szCs w:val="28"/>
        </w:rPr>
        <w:t xml:space="preserve"> </w:t>
      </w:r>
      <w:r w:rsidR="00024D57" w:rsidRPr="00945924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Мясниковского района;</w:t>
      </w:r>
    </w:p>
    <w:p w:rsidR="00024D57" w:rsidRPr="00945924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1465CC">
        <w:rPr>
          <w:rFonts w:ascii="Times New Roman" w:hAnsi="Times New Roman" w:cs="Times New Roman"/>
          <w:sz w:val="28"/>
          <w:szCs w:val="28"/>
        </w:rPr>
        <w:t xml:space="preserve"> </w:t>
      </w:r>
      <w:r w:rsidR="00024D57" w:rsidRPr="00945924">
        <w:rPr>
          <w:rFonts w:ascii="Times New Roman" w:hAnsi="Times New Roman" w:cs="Times New Roman"/>
          <w:sz w:val="28"/>
          <w:szCs w:val="28"/>
        </w:rPr>
        <w:t>сектор правовой и кадровой работы Администрации Мясниковского района</w:t>
      </w:r>
      <w:r w:rsidR="00DA578F" w:rsidRPr="00945924">
        <w:rPr>
          <w:rFonts w:ascii="Times New Roman" w:hAnsi="Times New Roman" w:cs="Times New Roman"/>
          <w:sz w:val="28"/>
          <w:szCs w:val="28"/>
        </w:rPr>
        <w:t>;</w:t>
      </w:r>
    </w:p>
    <w:p w:rsidR="00DA578F" w:rsidRDefault="002139C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24">
        <w:rPr>
          <w:rFonts w:ascii="Times New Roman" w:hAnsi="Times New Roman" w:cs="Times New Roman"/>
          <w:sz w:val="28"/>
          <w:szCs w:val="28"/>
        </w:rPr>
        <w:t>-</w:t>
      </w:r>
      <w:r w:rsidR="00DA578F" w:rsidRPr="00945924">
        <w:rPr>
          <w:rFonts w:ascii="Times New Roman" w:hAnsi="Times New Roman" w:cs="Times New Roman"/>
          <w:sz w:val="28"/>
          <w:szCs w:val="28"/>
        </w:rPr>
        <w:t xml:space="preserve"> представители национально-культурных, религиозных течений.</w:t>
      </w:r>
    </w:p>
    <w:p w:rsidR="006729B8" w:rsidRPr="00945924" w:rsidRDefault="006729B8" w:rsidP="00146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D6E" w:rsidRDefault="007F3D6E" w:rsidP="001465CC">
      <w:pPr>
        <w:jc w:val="center"/>
        <w:rPr>
          <w:b/>
          <w:sz w:val="32"/>
          <w:szCs w:val="32"/>
        </w:rPr>
      </w:pPr>
      <w:r w:rsidRPr="00945924">
        <w:rPr>
          <w:b/>
          <w:sz w:val="32"/>
          <w:szCs w:val="32"/>
        </w:rPr>
        <w:t>IV. Порядок проведения мониторинга</w:t>
      </w:r>
    </w:p>
    <w:p w:rsidR="007F3D6E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Мониторинг осуществляется субъектами мониторинга в процессе повседневной деятельности в пределах их компетенции, в соответствии с перечнем показателей. Организация мониторинга на территории района</w:t>
      </w:r>
      <w:r w:rsidR="00BD1053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проводится в 4 этапа:</w:t>
      </w:r>
    </w:p>
    <w:p w:rsidR="006729B8" w:rsidRPr="00945924" w:rsidRDefault="006729B8" w:rsidP="001465CC">
      <w:pPr>
        <w:jc w:val="both"/>
        <w:rPr>
          <w:sz w:val="28"/>
          <w:szCs w:val="28"/>
        </w:rPr>
      </w:pPr>
    </w:p>
    <w:p w:rsidR="007F3D6E" w:rsidRPr="00945924" w:rsidRDefault="007F3D6E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Этап 1 (подготовительный)</w:t>
      </w:r>
    </w:p>
    <w:p w:rsidR="001465CC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–</w:t>
      </w:r>
      <w:r w:rsidR="001465CC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формирование условий для проведения мониторинга.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На данном этапе определяются: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- конкретные субъекты мониторинга;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-</w:t>
      </w:r>
      <w:r w:rsidR="001465CC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структурные подразделения и должностные лица, ответственные за проведение мониторинга, а также контроль деятельности по осуществлению мониторинга. 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Субъектам мониторинга доводятся основные задачи мониторинга. Обязанности по проведению данной работы закрепляются в должностных регламентах и инструкциях сотрудников, задействованных в деятельности по осуществлению мониторинга.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lastRenderedPageBreak/>
        <w:t xml:space="preserve">Утвержденный регламент проведения мониторинга направляется во все заинтересованные органы власти и организации, являющиеся субъектами мониторинга, для исполнения. </w:t>
      </w:r>
    </w:p>
    <w:p w:rsidR="007F3D6E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Формы запроса информации (примеры бланков запросов)</w:t>
      </w:r>
      <w:r w:rsidR="007C25E8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приведены </w:t>
      </w:r>
      <w:r w:rsidR="007C25E8" w:rsidRPr="00945924">
        <w:rPr>
          <w:sz w:val="28"/>
          <w:szCs w:val="28"/>
        </w:rPr>
        <w:t>в пр</w:t>
      </w:r>
      <w:r w:rsidRPr="00945924">
        <w:rPr>
          <w:sz w:val="28"/>
          <w:szCs w:val="28"/>
        </w:rPr>
        <w:t>иложении.</w:t>
      </w:r>
    </w:p>
    <w:p w:rsidR="006729B8" w:rsidRPr="00945924" w:rsidRDefault="006729B8" w:rsidP="001465CC">
      <w:pPr>
        <w:jc w:val="both"/>
        <w:rPr>
          <w:sz w:val="28"/>
          <w:szCs w:val="28"/>
        </w:rPr>
      </w:pPr>
    </w:p>
    <w:p w:rsidR="007C25E8" w:rsidRPr="00945924" w:rsidRDefault="007F3D6E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Этап 2–практ</w:t>
      </w:r>
      <w:r w:rsidR="007C25E8" w:rsidRPr="00945924">
        <w:rPr>
          <w:b/>
          <w:sz w:val="28"/>
          <w:szCs w:val="28"/>
        </w:rPr>
        <w:t>ический (основной).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Условно деятельность субъектов мониторинга на 2 этапе подразделяется на 3 </w:t>
      </w:r>
      <w:proofErr w:type="spellStart"/>
      <w:r w:rsidRPr="00945924">
        <w:rPr>
          <w:sz w:val="28"/>
          <w:szCs w:val="28"/>
        </w:rPr>
        <w:t>подэтапа</w:t>
      </w:r>
      <w:proofErr w:type="spellEnd"/>
      <w:r w:rsidRPr="00945924">
        <w:rPr>
          <w:sz w:val="28"/>
          <w:szCs w:val="28"/>
        </w:rPr>
        <w:t>: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а) Сбор, анализ и оценка информации о: </w:t>
      </w:r>
    </w:p>
    <w:p w:rsidR="007F3D6E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террористической активности на территории района;</w:t>
      </w:r>
    </w:p>
    <w:p w:rsidR="007C25E8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степени вовлеченности населения района</w:t>
      </w:r>
      <w:r w:rsidRPr="00945924">
        <w:rPr>
          <w:sz w:val="28"/>
          <w:szCs w:val="28"/>
        </w:rPr>
        <w:t xml:space="preserve"> </w:t>
      </w:r>
      <w:r w:rsidR="007F3D6E" w:rsidRPr="00945924">
        <w:rPr>
          <w:sz w:val="28"/>
          <w:szCs w:val="28"/>
        </w:rPr>
        <w:t>в террористическую деятельность в том числе о количестве лиц, выехавших за пределы Российской Федерации для участия в боевых действиях на стороне международных террористически организаций;</w:t>
      </w:r>
    </w:p>
    <w:p w:rsidR="007C25E8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политических, социально-экономических и миграционных процессах на территории района;</w:t>
      </w:r>
    </w:p>
    <w:p w:rsidR="007F3D6E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межнациональных и межконфессиональных отношениях, деструктивной деятельности религиозных или иных групп и организаций, степени их вовлеченности в террористическую деятельность;</w:t>
      </w:r>
    </w:p>
    <w:p w:rsidR="007F3D6E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D8472A" w:rsidRPr="00945924">
        <w:rPr>
          <w:sz w:val="28"/>
          <w:szCs w:val="28"/>
        </w:rPr>
        <w:t>антитеррористическая защищенность потенциально объектов  террористических посягательств</w:t>
      </w:r>
      <w:r w:rsidR="00556F85" w:rsidRPr="00945924">
        <w:rPr>
          <w:sz w:val="28"/>
          <w:szCs w:val="28"/>
        </w:rPr>
        <w:t xml:space="preserve"> (далее- АТЗ ПОТП) </w:t>
      </w:r>
      <w:r w:rsidR="007F3D6E" w:rsidRPr="00945924">
        <w:rPr>
          <w:sz w:val="28"/>
          <w:szCs w:val="28"/>
        </w:rPr>
        <w:t>на территории района;</w:t>
      </w:r>
    </w:p>
    <w:p w:rsidR="007F3D6E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отношении населения к органам государственной власти, местного самоуправления, степени его протестной активности, включая количество протестных акций, влиянии</w:t>
      </w:r>
      <w:r w:rsidRPr="00945924">
        <w:rPr>
          <w:sz w:val="28"/>
          <w:szCs w:val="28"/>
        </w:rPr>
        <w:t xml:space="preserve"> </w:t>
      </w:r>
      <w:r w:rsidR="007F3D6E" w:rsidRPr="00945924">
        <w:rPr>
          <w:sz w:val="28"/>
          <w:szCs w:val="28"/>
        </w:rPr>
        <w:t>политического и протестного потенциала населения на террористическую активность в районе;</w:t>
      </w:r>
    </w:p>
    <w:p w:rsidR="007F3D6E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влиянии социально-экономических факторов, таких, как уровень доходов населения, безработицы, задержки выплаты заработной платы и др., на обстановку в области противодействия терроризму;</w:t>
      </w:r>
    </w:p>
    <w:p w:rsidR="007F3D6E" w:rsidRPr="00945924" w:rsidRDefault="007C25E8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динамике численности населения района</w:t>
      </w:r>
      <w:r w:rsidR="00B2150C" w:rsidRPr="00945924">
        <w:rPr>
          <w:sz w:val="28"/>
          <w:szCs w:val="28"/>
        </w:rPr>
        <w:t xml:space="preserve"> </w:t>
      </w:r>
      <w:r w:rsidR="007F3D6E" w:rsidRPr="00945924">
        <w:rPr>
          <w:sz w:val="28"/>
          <w:szCs w:val="28"/>
        </w:rPr>
        <w:t>за счет внутренней и внешней миграции;</w:t>
      </w:r>
    </w:p>
    <w:p w:rsidR="007F3D6E" w:rsidRPr="00945924" w:rsidRDefault="001465CC" w:rsidP="00146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 xml:space="preserve">эффективности исполнения поручений </w:t>
      </w:r>
      <w:r w:rsidR="002F7B25">
        <w:rPr>
          <w:sz w:val="28"/>
          <w:szCs w:val="28"/>
        </w:rPr>
        <w:t xml:space="preserve"> национальной антитеррористической комиссии (далее- </w:t>
      </w:r>
      <w:r w:rsidR="007F3D6E" w:rsidRPr="00945924">
        <w:rPr>
          <w:sz w:val="28"/>
          <w:szCs w:val="28"/>
        </w:rPr>
        <w:t>НАК</w:t>
      </w:r>
      <w:r w:rsidR="002F7B25">
        <w:rPr>
          <w:sz w:val="28"/>
          <w:szCs w:val="28"/>
        </w:rPr>
        <w:t>)</w:t>
      </w:r>
      <w:r w:rsidR="007F3D6E" w:rsidRPr="00945924">
        <w:rPr>
          <w:sz w:val="28"/>
          <w:szCs w:val="28"/>
        </w:rPr>
        <w:t>, АТК</w:t>
      </w:r>
      <w:r w:rsidR="00B2150C" w:rsidRPr="00945924">
        <w:rPr>
          <w:sz w:val="28"/>
          <w:szCs w:val="28"/>
        </w:rPr>
        <w:t xml:space="preserve"> Ростовской области </w:t>
      </w:r>
      <w:r w:rsidR="007F3D6E" w:rsidRPr="00945924">
        <w:rPr>
          <w:sz w:val="28"/>
          <w:szCs w:val="28"/>
        </w:rPr>
        <w:t xml:space="preserve"> и АТК</w:t>
      </w:r>
      <w:r w:rsidR="00956D07" w:rsidRPr="00945924">
        <w:rPr>
          <w:sz w:val="28"/>
          <w:szCs w:val="28"/>
        </w:rPr>
        <w:t xml:space="preserve"> Мясниковского </w:t>
      </w:r>
      <w:r w:rsidR="007F3D6E" w:rsidRPr="00945924">
        <w:rPr>
          <w:sz w:val="28"/>
          <w:szCs w:val="28"/>
        </w:rPr>
        <w:t>района, результативности проводимой деятельности в области профилактики террористических проявлений.</w:t>
      </w:r>
    </w:p>
    <w:p w:rsidR="007C25E8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Работу необходимо осуществлять</w:t>
      </w:r>
      <w:r w:rsidR="007C25E8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в соответствии с перечнем вопросов мониторинга политических, социально-экономических и иных процессов, оказывающих влияние на ситуацию в области противодействия терроризму, и разработанным аппаратом НАК алгоритмом организации сбора данных,</w:t>
      </w:r>
      <w:r w:rsidR="007C25E8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необходимых для формирования показателей, отражающих уровень защиты населения М</w:t>
      </w:r>
      <w:r w:rsidR="007C25E8" w:rsidRPr="00945924">
        <w:rPr>
          <w:sz w:val="28"/>
          <w:szCs w:val="28"/>
        </w:rPr>
        <w:t>ясниковского района</w:t>
      </w:r>
      <w:r w:rsidRPr="00945924">
        <w:rPr>
          <w:sz w:val="28"/>
          <w:szCs w:val="28"/>
        </w:rPr>
        <w:t xml:space="preserve"> от террористических </w:t>
      </w:r>
      <w:r w:rsidR="007C25E8" w:rsidRPr="00945924">
        <w:rPr>
          <w:sz w:val="28"/>
          <w:szCs w:val="28"/>
        </w:rPr>
        <w:t xml:space="preserve">угроз. </w:t>
      </w:r>
      <w:r w:rsidRPr="00945924">
        <w:rPr>
          <w:sz w:val="28"/>
          <w:szCs w:val="28"/>
        </w:rPr>
        <w:t>Оценки и выводы, сформулированные по всем пунктам перечней, должны сопровождаться подтверждающими материалами (описание фактов, событий, статистические сведения, ссылки на документы и мнения экспертов и т. п.)</w:t>
      </w:r>
      <w:r w:rsidR="007C25E8" w:rsidRPr="00945924">
        <w:rPr>
          <w:sz w:val="28"/>
          <w:szCs w:val="28"/>
        </w:rPr>
        <w:t>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lastRenderedPageBreak/>
        <w:t>б) Выявление проблемных вопросов в области противодействия терроризму, в том числе в:</w:t>
      </w:r>
    </w:p>
    <w:p w:rsidR="007F3D6E" w:rsidRPr="00945924" w:rsidRDefault="00B2150C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правоприменительной практике;</w:t>
      </w:r>
    </w:p>
    <w:p w:rsidR="007F3D6E" w:rsidRPr="00945924" w:rsidRDefault="00B2150C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 xml:space="preserve">деятельности по обеспечению </w:t>
      </w:r>
      <w:r w:rsidR="00945924">
        <w:rPr>
          <w:sz w:val="28"/>
          <w:szCs w:val="28"/>
        </w:rPr>
        <w:t>антитеррористической защищенности потенциальных объектов террористических посягательств</w:t>
      </w:r>
      <w:r w:rsidR="007F3D6E" w:rsidRPr="00945924">
        <w:rPr>
          <w:sz w:val="28"/>
          <w:szCs w:val="28"/>
        </w:rPr>
        <w:t>;</w:t>
      </w:r>
    </w:p>
    <w:p w:rsidR="007F3D6E" w:rsidRPr="00945924" w:rsidRDefault="00B2150C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противодействии</w:t>
      </w:r>
      <w:r w:rsidRPr="00945924">
        <w:rPr>
          <w:sz w:val="28"/>
          <w:szCs w:val="28"/>
        </w:rPr>
        <w:t xml:space="preserve"> </w:t>
      </w:r>
      <w:r w:rsidR="007F3D6E" w:rsidRPr="00945924">
        <w:rPr>
          <w:sz w:val="28"/>
          <w:szCs w:val="28"/>
        </w:rPr>
        <w:t>идеологии терроризма;</w:t>
      </w:r>
    </w:p>
    <w:p w:rsidR="007F3D6E" w:rsidRPr="00945924" w:rsidRDefault="00B2150C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других сферах, оказывающих влияние на террористическую активность населения.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в) Выработка предложений и рекомендаций по планированию и реализации </w:t>
      </w:r>
    </w:p>
    <w:p w:rsidR="007F3D6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неотложных и долгосрочных мероприятий по устранению причин и условий, </w:t>
      </w:r>
    </w:p>
    <w:p w:rsidR="007F3D6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способствующих проявлениям терроризма.</w:t>
      </w:r>
      <w:r w:rsidR="00B2150C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На этом </w:t>
      </w:r>
      <w:proofErr w:type="spellStart"/>
      <w:r w:rsidRPr="00945924">
        <w:rPr>
          <w:sz w:val="28"/>
          <w:szCs w:val="28"/>
        </w:rPr>
        <w:t>подэтапе</w:t>
      </w:r>
      <w:proofErr w:type="spellEnd"/>
      <w:r w:rsidRPr="00945924">
        <w:rPr>
          <w:sz w:val="28"/>
          <w:szCs w:val="28"/>
        </w:rPr>
        <w:t xml:space="preserve"> субъектами мониторинга определяются пути устранения выявленных проблем и локализации угроз, требующих внимания со стороны региональных (муниципальных) органов власти.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Результатом работы на этапе 2 являются информационно-аналитические материалы субъектов мониторинга, которые состоят из двух частей: статистической и аналитической.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Статистическая часть информационно-аналитических материалов содержит </w:t>
      </w:r>
    </w:p>
    <w:p w:rsidR="009C454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количественные показатели в динамике (по сравнению с аналогичным периодом прошлого года)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в соответствии с компетенцией субъекта мониторинга.</w:t>
      </w:r>
      <w:r w:rsidR="009C454E" w:rsidRPr="00945924">
        <w:rPr>
          <w:sz w:val="28"/>
          <w:szCs w:val="28"/>
        </w:rPr>
        <w:t xml:space="preserve"> 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На основе статистических сведений субъектами мониторинга готовится аналитическая часть информационно-аналитических материалов, которая содержит информацию в соответствии с актуализированным перечнем вопросов мониторинга</w:t>
      </w:r>
      <w:r w:rsidR="009C454E" w:rsidRPr="00945924">
        <w:rPr>
          <w:sz w:val="28"/>
          <w:szCs w:val="28"/>
        </w:rPr>
        <w:t xml:space="preserve">, </w:t>
      </w:r>
      <w:r w:rsidRPr="00945924">
        <w:rPr>
          <w:sz w:val="28"/>
          <w:szCs w:val="28"/>
        </w:rPr>
        <w:t xml:space="preserve"> с учетом компетенции субъекта мониторинга.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Информационно-аналитические материалы могут содержа</w:t>
      </w:r>
      <w:r w:rsidR="009C454E" w:rsidRPr="00945924">
        <w:rPr>
          <w:sz w:val="28"/>
          <w:szCs w:val="28"/>
        </w:rPr>
        <w:t>т</w:t>
      </w:r>
      <w:r w:rsidRPr="00945924">
        <w:rPr>
          <w:sz w:val="28"/>
          <w:szCs w:val="28"/>
        </w:rPr>
        <w:t>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области противодействия терроризму.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В установленные сроки субъекты мониторинга представляют указанные материалы в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Аппарат АТК </w:t>
      </w:r>
      <w:r w:rsidR="009C454E" w:rsidRPr="00945924">
        <w:rPr>
          <w:sz w:val="28"/>
          <w:szCs w:val="28"/>
        </w:rPr>
        <w:t xml:space="preserve">Мясниковского </w:t>
      </w:r>
      <w:r w:rsidRPr="00945924">
        <w:rPr>
          <w:sz w:val="28"/>
          <w:szCs w:val="28"/>
        </w:rPr>
        <w:t>района. Материалы могут содержать диаграммы, схемы, таблицы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и иные иллюстрирующие их содержание объекты.</w:t>
      </w:r>
    </w:p>
    <w:p w:rsidR="007F3D6E" w:rsidRPr="00945924" w:rsidRDefault="007F3D6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В ходе 2 этапа  АТК осуществляет:</w:t>
      </w:r>
    </w:p>
    <w:p w:rsidR="007F3D6E" w:rsidRPr="00945924" w:rsidRDefault="009C454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получение данных мониторинга;</w:t>
      </w:r>
    </w:p>
    <w:p w:rsidR="007F3D6E" w:rsidRPr="00945924" w:rsidRDefault="009C454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 xml:space="preserve">контроль за своевременностью представления субъектами мониторинга </w:t>
      </w:r>
    </w:p>
    <w:p w:rsidR="007F3D6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информационно-аналитических материалов;</w:t>
      </w:r>
    </w:p>
    <w:p w:rsidR="007F3D6E" w:rsidRPr="00945924" w:rsidRDefault="009C454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формирование информационной базы данных мониторинга;</w:t>
      </w:r>
    </w:p>
    <w:p w:rsidR="007F3D6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оценку принимаемых субъектами мониторинга мер по устранению причин и условий, </w:t>
      </w:r>
    </w:p>
    <w:p w:rsidR="007F3D6E" w:rsidRPr="00945924" w:rsidRDefault="009C454E" w:rsidP="001465CC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способствующих проявлениям терроризма, и выработку соответствующих предложений.</w:t>
      </w:r>
    </w:p>
    <w:p w:rsidR="007F3D6E" w:rsidRPr="00945924" w:rsidRDefault="007F3D6E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lastRenderedPageBreak/>
        <w:t>Этап 3 (аналитический)</w:t>
      </w:r>
    </w:p>
    <w:p w:rsidR="007F3D6E" w:rsidRPr="00945924" w:rsidRDefault="007F3D6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–</w:t>
      </w:r>
      <w:r w:rsidR="00113D8D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обобщение и анализ полученных данных мониторинга, формулирование конкретных выводов и выработка рекомендаций.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Итоговым документом по результатам мониторинга является подготавливаемая АТК</w:t>
      </w:r>
      <w:r w:rsidR="009C454E" w:rsidRPr="00945924">
        <w:rPr>
          <w:sz w:val="28"/>
          <w:szCs w:val="28"/>
        </w:rPr>
        <w:t xml:space="preserve"> Мясниковского  </w:t>
      </w:r>
      <w:r w:rsidRPr="00945924">
        <w:rPr>
          <w:sz w:val="28"/>
          <w:szCs w:val="28"/>
        </w:rPr>
        <w:t>района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информационно-аналитическая справка о результатах</w:t>
      </w:r>
      <w:r w:rsidR="00113D8D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мониторинга политических, социально-экономических и иных процессов, оказывающих влияние на ситуацию в области противодействия терроризму.</w:t>
      </w:r>
    </w:p>
    <w:p w:rsidR="007F3D6E" w:rsidRPr="00945924" w:rsidRDefault="007F3D6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Получаемые на всех уровнях сведения сводятся в единую картину, изучение которой позволяет, в том числе, выделять факторы, снижающие эффективность деятельности субъектов противодействия терроризму.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Для устранения этих факторов, а также причин и условий, их формирующих, принимаются решения АТК </w:t>
      </w:r>
      <w:r w:rsidR="00956D07" w:rsidRPr="00945924">
        <w:rPr>
          <w:sz w:val="28"/>
          <w:szCs w:val="28"/>
        </w:rPr>
        <w:t xml:space="preserve">Мясниковского  </w:t>
      </w:r>
      <w:r w:rsidRPr="00945924">
        <w:rPr>
          <w:sz w:val="28"/>
          <w:szCs w:val="28"/>
        </w:rPr>
        <w:t>района.</w:t>
      </w:r>
      <w:r w:rsidR="009C454E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>Документ имеет следующую структуру:</w:t>
      </w:r>
    </w:p>
    <w:p w:rsidR="007F3D6E" w:rsidRPr="00945924" w:rsidRDefault="009C454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 xml:space="preserve">вводная часть, в которой кратко характеризуется обстановка на территории </w:t>
      </w:r>
    </w:p>
    <w:p w:rsidR="007F3D6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муниципального образования, а также в связи с чем производилась оценка обстановки;</w:t>
      </w:r>
    </w:p>
    <w:p w:rsidR="007F3D6E" w:rsidRPr="00945924" w:rsidRDefault="009C454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основная (оценочная) часть, в которой отражаются все тенденции, оказывающие</w:t>
      </w:r>
      <w:r w:rsidRPr="00945924">
        <w:rPr>
          <w:sz w:val="28"/>
          <w:szCs w:val="28"/>
        </w:rPr>
        <w:t xml:space="preserve"> </w:t>
      </w:r>
      <w:r w:rsidR="007F3D6E" w:rsidRPr="00945924">
        <w:rPr>
          <w:sz w:val="28"/>
          <w:szCs w:val="28"/>
        </w:rPr>
        <w:t>негативное влияние на обстановку;</w:t>
      </w:r>
    </w:p>
    <w:p w:rsidR="007F3D6E" w:rsidRPr="00945924" w:rsidRDefault="009C454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 xml:space="preserve">основная (результативная) часть, в которой кратко освещаются результаты </w:t>
      </w:r>
    </w:p>
    <w:p w:rsidR="009C454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деятельности в области противодействия терроризму, принятые меры, в том числе правового характера;</w:t>
      </w:r>
      <w:r w:rsidR="009C454E" w:rsidRPr="00945924">
        <w:rPr>
          <w:sz w:val="28"/>
          <w:szCs w:val="28"/>
        </w:rPr>
        <w:t xml:space="preserve"> </w:t>
      </w:r>
    </w:p>
    <w:p w:rsidR="007F3D6E" w:rsidRPr="00945924" w:rsidRDefault="009C454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>основная (проблемная) часть, в которой отражаются выявленные в отчетный период недостатки в деятельности субъектов противодействия терроризму, а также проблемы, мешающие качественной реализации мер в области противодействия терроризму;</w:t>
      </w:r>
    </w:p>
    <w:p w:rsidR="007F3D6E" w:rsidRPr="00945924" w:rsidRDefault="001148AD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- </w:t>
      </w:r>
      <w:r w:rsidR="007F3D6E" w:rsidRPr="00945924">
        <w:rPr>
          <w:sz w:val="28"/>
          <w:szCs w:val="28"/>
        </w:rPr>
        <w:t xml:space="preserve">заключительная часть, в которой содержится перечень вопросов, требующих </w:t>
      </w:r>
    </w:p>
    <w:p w:rsidR="007F3D6E" w:rsidRPr="00945924" w:rsidRDefault="007F3D6E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рассмотрения на заседаниях</w:t>
      </w:r>
      <w:r w:rsidR="00DE4397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 АТК района, а также рекомендации о направлении результатов мониторинга конкретным адресатам.</w:t>
      </w:r>
    </w:p>
    <w:p w:rsidR="007F3D6E" w:rsidRPr="00945924" w:rsidRDefault="007F3D6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Важно иметь в виду, что мониторинг отражает информационные данные в динамике развития. Это постоянный и непрерывный процесс, который не ограничивается единовременным принятием управленческих решений по устранению выявленных террористических угроз. Он предполагает организацию оценки эффективности их исполнения с точки зрения позитивного изменения обстановки на территории </w:t>
      </w:r>
      <w:r w:rsidR="002139C8" w:rsidRPr="00945924">
        <w:rPr>
          <w:sz w:val="28"/>
          <w:szCs w:val="28"/>
        </w:rPr>
        <w:t xml:space="preserve">Мясниковского района,  </w:t>
      </w:r>
      <w:r w:rsidRPr="00945924">
        <w:rPr>
          <w:sz w:val="28"/>
          <w:szCs w:val="28"/>
        </w:rPr>
        <w:t>а также изучения динамики процессов и результатов влияния на них вырабатываемых и ре</w:t>
      </w:r>
      <w:r w:rsidR="00DE4397" w:rsidRPr="00945924">
        <w:rPr>
          <w:sz w:val="28"/>
          <w:szCs w:val="28"/>
        </w:rPr>
        <w:t>ализуемых профилактических мер.</w:t>
      </w:r>
    </w:p>
    <w:p w:rsidR="006729B8" w:rsidRDefault="006729B8" w:rsidP="001465CC">
      <w:pPr>
        <w:jc w:val="center"/>
        <w:rPr>
          <w:b/>
          <w:sz w:val="28"/>
          <w:szCs w:val="28"/>
        </w:rPr>
      </w:pPr>
    </w:p>
    <w:p w:rsidR="002139C8" w:rsidRPr="00945924" w:rsidRDefault="007F3D6E" w:rsidP="001465CC">
      <w:pPr>
        <w:jc w:val="center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>Этап 4</w:t>
      </w:r>
    </w:p>
    <w:p w:rsidR="007F3D6E" w:rsidRDefault="007F3D6E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На данном этапе АТК района</w:t>
      </w:r>
      <w:r w:rsidR="00956D07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осуществляется предварительный, текущий и итоговый контроль за реализацией принятых мер, в рамках которого определяется эффективность и своевременность реагирования </w:t>
      </w:r>
      <w:r w:rsidRPr="00945924">
        <w:rPr>
          <w:sz w:val="28"/>
          <w:szCs w:val="28"/>
        </w:rPr>
        <w:lastRenderedPageBreak/>
        <w:t>органов местного самоуправления на предпосылки и условия возникновения террористических угроз, а также обеспечивается дальнейшая организация процесса сбора, анализа и оценки информации.</w:t>
      </w:r>
    </w:p>
    <w:p w:rsidR="00113D8D" w:rsidRPr="00945924" w:rsidRDefault="00113D8D" w:rsidP="00113D8D">
      <w:pPr>
        <w:ind w:firstLine="708"/>
        <w:jc w:val="both"/>
        <w:rPr>
          <w:sz w:val="28"/>
          <w:szCs w:val="28"/>
        </w:rPr>
      </w:pPr>
    </w:p>
    <w:p w:rsidR="00575F90" w:rsidRPr="00945924" w:rsidRDefault="00575F90" w:rsidP="001465CC">
      <w:pPr>
        <w:jc w:val="center"/>
        <w:rPr>
          <w:b/>
          <w:sz w:val="32"/>
          <w:szCs w:val="32"/>
        </w:rPr>
      </w:pPr>
      <w:r w:rsidRPr="00945924">
        <w:rPr>
          <w:b/>
          <w:sz w:val="32"/>
          <w:szCs w:val="32"/>
          <w:lang w:val="en-US"/>
        </w:rPr>
        <w:t>IV</w:t>
      </w:r>
      <w:r w:rsidRPr="00945924">
        <w:rPr>
          <w:b/>
          <w:sz w:val="32"/>
          <w:szCs w:val="32"/>
        </w:rPr>
        <w:t xml:space="preserve"> </w:t>
      </w:r>
      <w:r w:rsidR="00956D07" w:rsidRPr="00945924">
        <w:rPr>
          <w:b/>
          <w:sz w:val="32"/>
          <w:szCs w:val="32"/>
        </w:rPr>
        <w:t>Перечень вопросов</w:t>
      </w:r>
      <w:r w:rsidRPr="00945924">
        <w:rPr>
          <w:b/>
          <w:sz w:val="32"/>
          <w:szCs w:val="32"/>
        </w:rPr>
        <w:t xml:space="preserve"> </w:t>
      </w:r>
      <w:r w:rsidR="00956D07" w:rsidRPr="00945924">
        <w:rPr>
          <w:b/>
          <w:sz w:val="32"/>
          <w:szCs w:val="32"/>
        </w:rPr>
        <w:t>мониторинга политических, социально-экономических</w:t>
      </w:r>
      <w:r w:rsidR="002139C8" w:rsidRPr="00945924">
        <w:rPr>
          <w:b/>
          <w:sz w:val="32"/>
          <w:szCs w:val="32"/>
        </w:rPr>
        <w:t xml:space="preserve"> </w:t>
      </w:r>
      <w:r w:rsidR="00956D07" w:rsidRPr="00945924">
        <w:rPr>
          <w:b/>
          <w:sz w:val="32"/>
          <w:szCs w:val="32"/>
        </w:rPr>
        <w:t>и иных процессов, оказывающих влияние на ситуацию</w:t>
      </w:r>
      <w:r w:rsidRPr="00945924">
        <w:rPr>
          <w:b/>
          <w:sz w:val="32"/>
          <w:szCs w:val="32"/>
        </w:rPr>
        <w:t xml:space="preserve"> противодействия терроризму </w:t>
      </w:r>
      <w:r w:rsidR="00956D07" w:rsidRPr="00945924">
        <w:rPr>
          <w:b/>
          <w:sz w:val="32"/>
          <w:szCs w:val="32"/>
        </w:rPr>
        <w:t xml:space="preserve">в </w:t>
      </w:r>
      <w:r w:rsidRPr="00945924">
        <w:rPr>
          <w:b/>
          <w:sz w:val="32"/>
          <w:szCs w:val="32"/>
        </w:rPr>
        <w:t>Мясниковском районе</w:t>
      </w:r>
    </w:p>
    <w:p w:rsidR="00575F90" w:rsidRPr="00945924" w:rsidRDefault="00575F90" w:rsidP="001465CC">
      <w:pPr>
        <w:jc w:val="center"/>
        <w:rPr>
          <w:sz w:val="28"/>
          <w:szCs w:val="28"/>
        </w:rPr>
      </w:pP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1. 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доступности социальных благ для населения муниципального образования.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2. Уровень протестной активности населения муниципального образования (количество протестных акций и их участников, причины выступлений, организаторы, основные декларируемые цели и лозунги). Оценка отношения населения к федеральным и региональным органам государственной власти и органам местного самоуправления.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3.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4. Динамика численности населения муниципального образования за счет внутренней и внешней миграции. Основные группы мигрантов, их численность </w:t>
      </w:r>
    </w:p>
    <w:p w:rsidR="00956D07" w:rsidRPr="00945924" w:rsidRDefault="00956D07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в процентном соотношении к постоянно проживающему населению. Влияние </w:t>
      </w:r>
    </w:p>
    <w:p w:rsidR="00956D07" w:rsidRPr="00945924" w:rsidRDefault="00956D07" w:rsidP="001465CC">
      <w:pPr>
        <w:jc w:val="both"/>
        <w:rPr>
          <w:sz w:val="28"/>
          <w:szCs w:val="28"/>
        </w:rPr>
      </w:pPr>
      <w:r w:rsidRPr="00945924">
        <w:rPr>
          <w:sz w:val="28"/>
          <w:szCs w:val="28"/>
        </w:rPr>
        <w:t>миграционных процессов на обстановку в области противодействия терроризму.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5. Состояние антитеррористической защищенности объектов (территорий), находящихся в муниципальной собственности </w:t>
      </w:r>
      <w:r w:rsidR="002139C8" w:rsidRPr="00945924">
        <w:rPr>
          <w:sz w:val="28"/>
          <w:szCs w:val="28"/>
        </w:rPr>
        <w:t>Мясниковского района</w:t>
      </w:r>
      <w:r w:rsidRPr="00945924">
        <w:rPr>
          <w:sz w:val="28"/>
          <w:szCs w:val="28"/>
        </w:rPr>
        <w:t xml:space="preserve">, а также мест массового пребывания людей. Результаты работы по категорированию, паспортизации, реализации мероприятий, предусмотренных требованиями к АТЗ, </w:t>
      </w:r>
      <w:r w:rsidR="002139C8" w:rsidRPr="00945924">
        <w:rPr>
          <w:sz w:val="28"/>
          <w:szCs w:val="28"/>
        </w:rPr>
        <w:t xml:space="preserve">итоги </w:t>
      </w:r>
      <w:r w:rsidRPr="00945924">
        <w:rPr>
          <w:sz w:val="28"/>
          <w:szCs w:val="28"/>
        </w:rPr>
        <w:t>проверок, выявленные недостатки,</w:t>
      </w:r>
      <w:r w:rsidR="002139C8" w:rsidRPr="00945924">
        <w:rPr>
          <w:sz w:val="28"/>
          <w:szCs w:val="28"/>
        </w:rPr>
        <w:t xml:space="preserve"> а также </w:t>
      </w:r>
      <w:r w:rsidRPr="00945924">
        <w:rPr>
          <w:sz w:val="28"/>
          <w:szCs w:val="28"/>
        </w:rPr>
        <w:t xml:space="preserve"> принятые меры по их устранению.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6. Проблемные вопросы в области противодействия идеологии терроризма (адресная профилактическая работа, информационно-пропагандистские и иные мероприятия).</w:t>
      </w:r>
    </w:p>
    <w:p w:rsidR="00575F90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7. Количество публикаций в печатных и электронных СМИ, а также в тематических группах в социальных сетях (группы, посвя</w:t>
      </w:r>
      <w:r w:rsidR="00575F90" w:rsidRPr="00945924">
        <w:rPr>
          <w:sz w:val="28"/>
          <w:szCs w:val="28"/>
        </w:rPr>
        <w:t>щ</w:t>
      </w:r>
      <w:r w:rsidRPr="00945924">
        <w:rPr>
          <w:sz w:val="28"/>
          <w:szCs w:val="28"/>
        </w:rPr>
        <w:t>енные жизни в муниципальном образовании) об антитеррористической</w:t>
      </w:r>
      <w:r w:rsidR="00575F90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деятельности (в том числе негативного характера). 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lastRenderedPageBreak/>
        <w:t>8. Проблемные вопросы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>9. Количество сотрудников органов местного самоуправления, участвующих на постоянной основе в мероприятиях по профилактике терроризма, прошедших обучение на профильных курсах повышения квалификации. Проблемы в организации их обучения.</w:t>
      </w:r>
    </w:p>
    <w:p w:rsidR="00956D07" w:rsidRPr="00945924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10. Эффективность исполнения поручений антитеррористической комиссии </w:t>
      </w:r>
      <w:r w:rsidR="00575F90" w:rsidRPr="00945924">
        <w:rPr>
          <w:sz w:val="28"/>
          <w:szCs w:val="28"/>
        </w:rPr>
        <w:t xml:space="preserve">Ростовской области </w:t>
      </w:r>
      <w:r w:rsidRPr="00945924">
        <w:rPr>
          <w:sz w:val="28"/>
          <w:szCs w:val="28"/>
        </w:rPr>
        <w:t>и антитеррористической комиссии</w:t>
      </w:r>
      <w:r w:rsidR="00575F90" w:rsidRPr="00945924">
        <w:rPr>
          <w:sz w:val="28"/>
          <w:szCs w:val="28"/>
        </w:rPr>
        <w:t xml:space="preserve"> Мясниковского района</w:t>
      </w:r>
      <w:r w:rsidRPr="00945924">
        <w:rPr>
          <w:sz w:val="28"/>
          <w:szCs w:val="28"/>
        </w:rPr>
        <w:t>, результативность проводимой деятельности в области профилактики террористических проявлений.</w:t>
      </w:r>
    </w:p>
    <w:p w:rsidR="00956D07" w:rsidRDefault="00956D07" w:rsidP="00113D8D">
      <w:pPr>
        <w:ind w:firstLine="708"/>
        <w:jc w:val="both"/>
        <w:rPr>
          <w:sz w:val="28"/>
          <w:szCs w:val="28"/>
        </w:rPr>
      </w:pPr>
      <w:r w:rsidRPr="00945924">
        <w:rPr>
          <w:sz w:val="28"/>
          <w:szCs w:val="28"/>
        </w:rPr>
        <w:t xml:space="preserve">11. Проблемы, связанные с исполнением решений антитеррористической комиссии в </w:t>
      </w:r>
      <w:r w:rsidR="00575F90" w:rsidRPr="00945924">
        <w:rPr>
          <w:sz w:val="28"/>
          <w:szCs w:val="28"/>
        </w:rPr>
        <w:t xml:space="preserve">Ростовской области </w:t>
      </w:r>
      <w:r w:rsidRPr="00945924">
        <w:rPr>
          <w:sz w:val="28"/>
          <w:szCs w:val="28"/>
        </w:rPr>
        <w:t>и собственных решений, причины и принятые меры. При осуществлении мониторинга по указанным пунктам перечня необходимо освещать проблемные вопросы и негативные тенденции, влияющие на обстановку в области противодействия терроризму.</w:t>
      </w:r>
      <w:r w:rsidR="00575F90" w:rsidRPr="00945924">
        <w:rPr>
          <w:sz w:val="28"/>
          <w:szCs w:val="28"/>
        </w:rPr>
        <w:t xml:space="preserve"> </w:t>
      </w:r>
      <w:r w:rsidRPr="00945924">
        <w:rPr>
          <w:sz w:val="28"/>
          <w:szCs w:val="28"/>
        </w:rPr>
        <w:t xml:space="preserve"> </w:t>
      </w:r>
    </w:p>
    <w:p w:rsidR="002F7B25" w:rsidRDefault="002F7B25" w:rsidP="001465CC">
      <w:pPr>
        <w:jc w:val="both"/>
        <w:rPr>
          <w:sz w:val="28"/>
          <w:szCs w:val="28"/>
        </w:rPr>
      </w:pPr>
    </w:p>
    <w:p w:rsidR="00113D8D" w:rsidRDefault="00113D8D" w:rsidP="001465CC">
      <w:pPr>
        <w:jc w:val="both"/>
        <w:rPr>
          <w:sz w:val="28"/>
          <w:szCs w:val="28"/>
        </w:rPr>
      </w:pPr>
    </w:p>
    <w:p w:rsidR="002F7B25" w:rsidRDefault="002F7B25" w:rsidP="0014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F7B25" w:rsidRPr="00945924" w:rsidRDefault="002F7B25" w:rsidP="0014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</w:t>
      </w:r>
      <w:r w:rsidR="00113D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А.П. Кравченко</w:t>
      </w:r>
    </w:p>
    <w:sectPr w:rsidR="002F7B25" w:rsidRPr="00945924" w:rsidSect="001465C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22724D"/>
    <w:rsid w:val="00024D57"/>
    <w:rsid w:val="00047610"/>
    <w:rsid w:val="00057FED"/>
    <w:rsid w:val="00113D8D"/>
    <w:rsid w:val="001148AD"/>
    <w:rsid w:val="00125940"/>
    <w:rsid w:val="001465CC"/>
    <w:rsid w:val="00150C3C"/>
    <w:rsid w:val="00175080"/>
    <w:rsid w:val="001E4C0D"/>
    <w:rsid w:val="001E7550"/>
    <w:rsid w:val="00204B39"/>
    <w:rsid w:val="002139C8"/>
    <w:rsid w:val="0022724D"/>
    <w:rsid w:val="002C0605"/>
    <w:rsid w:val="002C5099"/>
    <w:rsid w:val="002F7B25"/>
    <w:rsid w:val="00371202"/>
    <w:rsid w:val="00394587"/>
    <w:rsid w:val="004C786C"/>
    <w:rsid w:val="00531A9E"/>
    <w:rsid w:val="00533F06"/>
    <w:rsid w:val="00556F85"/>
    <w:rsid w:val="00575F90"/>
    <w:rsid w:val="005D31E5"/>
    <w:rsid w:val="006729B8"/>
    <w:rsid w:val="006B56C2"/>
    <w:rsid w:val="006E294B"/>
    <w:rsid w:val="006E2951"/>
    <w:rsid w:val="0071012A"/>
    <w:rsid w:val="00743617"/>
    <w:rsid w:val="007C25E8"/>
    <w:rsid w:val="007F3D6E"/>
    <w:rsid w:val="007F7211"/>
    <w:rsid w:val="008063A7"/>
    <w:rsid w:val="00807C5A"/>
    <w:rsid w:val="0087099A"/>
    <w:rsid w:val="00872BE9"/>
    <w:rsid w:val="00906185"/>
    <w:rsid w:val="00930B14"/>
    <w:rsid w:val="00945924"/>
    <w:rsid w:val="0095030B"/>
    <w:rsid w:val="00954E18"/>
    <w:rsid w:val="00956D07"/>
    <w:rsid w:val="00990E29"/>
    <w:rsid w:val="009C454E"/>
    <w:rsid w:val="009F10DE"/>
    <w:rsid w:val="00A478DA"/>
    <w:rsid w:val="00A66D42"/>
    <w:rsid w:val="00A70E7F"/>
    <w:rsid w:val="00A96CD4"/>
    <w:rsid w:val="00AC05AD"/>
    <w:rsid w:val="00AE6108"/>
    <w:rsid w:val="00B2150C"/>
    <w:rsid w:val="00BD1053"/>
    <w:rsid w:val="00BD34A8"/>
    <w:rsid w:val="00C20E59"/>
    <w:rsid w:val="00C65B9F"/>
    <w:rsid w:val="00CC77CD"/>
    <w:rsid w:val="00D1724C"/>
    <w:rsid w:val="00D55A11"/>
    <w:rsid w:val="00D8472A"/>
    <w:rsid w:val="00DA578F"/>
    <w:rsid w:val="00DB24EC"/>
    <w:rsid w:val="00DD6606"/>
    <w:rsid w:val="00DE4397"/>
    <w:rsid w:val="00E1689C"/>
    <w:rsid w:val="00E2114E"/>
    <w:rsid w:val="00E26D6E"/>
    <w:rsid w:val="00E60EEE"/>
    <w:rsid w:val="00EA408B"/>
    <w:rsid w:val="00F34E99"/>
    <w:rsid w:val="00F7358F"/>
    <w:rsid w:val="00F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7F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ED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57FE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</w:rPr>
  </w:style>
  <w:style w:type="paragraph" w:styleId="a3">
    <w:name w:val="caption"/>
    <w:basedOn w:val="a"/>
    <w:next w:val="a"/>
    <w:qFormat/>
    <w:rsid w:val="00057FED"/>
    <w:pPr>
      <w:spacing w:before="120"/>
      <w:jc w:val="center"/>
    </w:pPr>
    <w:rPr>
      <w:rFonts w:ascii="Arial" w:hAnsi="Arial"/>
      <w:b/>
      <w:spacing w:val="-4"/>
      <w:sz w:val="19"/>
    </w:rPr>
  </w:style>
  <w:style w:type="character" w:styleId="a4">
    <w:name w:val="Emphasis"/>
    <w:basedOn w:val="a0"/>
    <w:qFormat/>
    <w:rsid w:val="00057FED"/>
    <w:rPr>
      <w:i/>
      <w:iCs/>
    </w:rPr>
  </w:style>
  <w:style w:type="paragraph" w:styleId="a5">
    <w:name w:val="List Paragraph"/>
    <w:basedOn w:val="a"/>
    <w:uiPriority w:val="34"/>
    <w:qFormat/>
    <w:rsid w:val="00057FED"/>
    <w:pPr>
      <w:ind w:left="720"/>
      <w:contextualSpacing/>
    </w:pPr>
  </w:style>
  <w:style w:type="paragraph" w:styleId="a6">
    <w:name w:val="Normal (Web)"/>
    <w:basedOn w:val="a"/>
    <w:rsid w:val="00954E18"/>
    <w:pPr>
      <w:spacing w:before="100" w:beforeAutospacing="1" w:after="119"/>
    </w:pPr>
  </w:style>
  <w:style w:type="character" w:customStyle="1" w:styleId="0pt">
    <w:name w:val="Основной текст + Полужирный;Курсив;Интервал 0 pt"/>
    <w:basedOn w:val="a0"/>
    <w:rsid w:val="009F10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930B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D17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1724C"/>
    <w:pPr>
      <w:widowControl w:val="0"/>
      <w:autoSpaceDE w:val="0"/>
      <w:autoSpaceDN w:val="0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172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2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8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Кравченко</cp:lastModifiedBy>
  <cp:revision>2</cp:revision>
  <cp:lastPrinted>2020-09-11T12:27:00Z</cp:lastPrinted>
  <dcterms:created xsi:type="dcterms:W3CDTF">2020-09-11T12:27:00Z</dcterms:created>
  <dcterms:modified xsi:type="dcterms:W3CDTF">2020-09-11T12:27:00Z</dcterms:modified>
</cp:coreProperties>
</file>