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E4" w:rsidRPr="00465580" w:rsidRDefault="003C7BAE" w:rsidP="001F62F7">
      <w:pPr>
        <w:tabs>
          <w:tab w:val="left" w:pos="9923"/>
        </w:tabs>
        <w:spacing w:after="0" w:line="240" w:lineRule="auto"/>
        <w:ind w:left="1985" w:right="45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lang w:val="hy-AM" w:eastAsia="hy-AM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78105</wp:posOffset>
            </wp:positionV>
            <wp:extent cx="1314450" cy="1160145"/>
            <wp:effectExtent l="19050" t="0" r="0" b="0"/>
            <wp:wrapNone/>
            <wp:docPr id="5" name="Рисунок 5" descr="ЛОГОТИП (АПМ АРХИТЕКТОР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 (АПМ АРХИТЕКТОР)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DE4" w:rsidRPr="00465580">
        <w:rPr>
          <w:rFonts w:ascii="Times New Roman" w:hAnsi="Times New Roman"/>
          <w:b/>
          <w:sz w:val="32"/>
          <w:szCs w:val="32"/>
        </w:rPr>
        <w:t>Общество с ограниченной ответственностью</w:t>
      </w:r>
    </w:p>
    <w:p w:rsidR="00344DE4" w:rsidRPr="00465580" w:rsidRDefault="00344DE4" w:rsidP="001F62F7">
      <w:pPr>
        <w:tabs>
          <w:tab w:val="left" w:pos="9923"/>
        </w:tabs>
        <w:spacing w:after="0" w:line="240" w:lineRule="auto"/>
        <w:ind w:left="1985" w:right="454"/>
        <w:jc w:val="center"/>
        <w:rPr>
          <w:rFonts w:ascii="Times New Roman" w:hAnsi="Times New Roman"/>
        </w:rPr>
      </w:pPr>
      <w:r w:rsidRPr="00465580">
        <w:rPr>
          <w:rFonts w:ascii="Times New Roman" w:hAnsi="Times New Roman"/>
          <w:b/>
          <w:sz w:val="32"/>
          <w:szCs w:val="32"/>
        </w:rPr>
        <w:t>АРХИТЕКТУРНО-ПЛАНИРОВОЧНАЯ МАСТЕРСКАЯ "АРХИТЕКТОР"</w:t>
      </w:r>
    </w:p>
    <w:p w:rsidR="00344DE4" w:rsidRDefault="00344DE4" w:rsidP="001F62F7">
      <w:pPr>
        <w:tabs>
          <w:tab w:val="left" w:pos="9923"/>
        </w:tabs>
        <w:spacing w:after="0" w:line="240" w:lineRule="auto"/>
        <w:ind w:left="1985" w:right="452"/>
        <w:jc w:val="center"/>
        <w:rPr>
          <w:sz w:val="18"/>
          <w:szCs w:val="18"/>
        </w:rPr>
      </w:pPr>
    </w:p>
    <w:p w:rsidR="00E224DD" w:rsidRDefault="00E224DD" w:rsidP="001F62F7">
      <w:pPr>
        <w:tabs>
          <w:tab w:val="left" w:pos="9923"/>
        </w:tabs>
        <w:spacing w:after="0" w:line="240" w:lineRule="auto"/>
        <w:ind w:left="1985" w:right="452"/>
        <w:jc w:val="center"/>
        <w:rPr>
          <w:sz w:val="18"/>
          <w:szCs w:val="18"/>
        </w:rPr>
      </w:pPr>
    </w:p>
    <w:p w:rsidR="00344DE4" w:rsidRPr="00465580" w:rsidRDefault="00344DE4" w:rsidP="001F62F7">
      <w:pPr>
        <w:tabs>
          <w:tab w:val="left" w:pos="9923"/>
        </w:tabs>
        <w:spacing w:after="0" w:line="240" w:lineRule="auto"/>
        <w:ind w:left="1985" w:right="452"/>
        <w:jc w:val="center"/>
        <w:rPr>
          <w:rFonts w:ascii="Times New Roman" w:hAnsi="Times New Roman"/>
          <w:sz w:val="18"/>
          <w:szCs w:val="18"/>
        </w:rPr>
      </w:pPr>
      <w:r w:rsidRPr="00465580">
        <w:rPr>
          <w:rFonts w:ascii="Times New Roman" w:hAnsi="Times New Roman"/>
          <w:sz w:val="18"/>
          <w:szCs w:val="18"/>
        </w:rPr>
        <w:t xml:space="preserve">Свидетельство о членстве в СРО </w:t>
      </w:r>
    </w:p>
    <w:p w:rsidR="00344DE4" w:rsidRPr="00465580" w:rsidRDefault="00344DE4" w:rsidP="001F62F7">
      <w:pPr>
        <w:tabs>
          <w:tab w:val="left" w:pos="9923"/>
        </w:tabs>
        <w:spacing w:after="0" w:line="240" w:lineRule="auto"/>
        <w:ind w:left="1985" w:right="452"/>
        <w:jc w:val="center"/>
        <w:rPr>
          <w:rFonts w:ascii="Times New Roman" w:hAnsi="Times New Roman"/>
          <w:color w:val="000000"/>
          <w:sz w:val="18"/>
          <w:szCs w:val="18"/>
        </w:rPr>
      </w:pPr>
      <w:r w:rsidRPr="00465580">
        <w:rPr>
          <w:rFonts w:ascii="Times New Roman" w:hAnsi="Times New Roman"/>
          <w:sz w:val="18"/>
          <w:szCs w:val="18"/>
        </w:rPr>
        <w:t xml:space="preserve">НП "Проектный комплекс Нижняя Волга": </w:t>
      </w:r>
      <w:r w:rsidRPr="0046558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№</w:t>
      </w:r>
      <w:r w:rsidRPr="00465580">
        <w:rPr>
          <w:rStyle w:val="apple-converted-space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  <w:r w:rsidRPr="00465580">
        <w:rPr>
          <w:rStyle w:val="wmi-callto"/>
          <w:rFonts w:ascii="Times New Roman" w:hAnsi="Times New Roman"/>
          <w:color w:val="000000"/>
          <w:sz w:val="18"/>
          <w:szCs w:val="18"/>
          <w:shd w:val="clear" w:color="auto" w:fill="FFFFFF"/>
        </w:rPr>
        <w:t>34-871-16</w:t>
      </w:r>
      <w:r w:rsidRPr="0046558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/350-01 от 18.08.2016г.</w:t>
      </w:r>
    </w:p>
    <w:p w:rsidR="00344DE4" w:rsidRPr="00465580" w:rsidRDefault="00344DE4" w:rsidP="001F62F7">
      <w:pPr>
        <w:ind w:right="373"/>
        <w:jc w:val="center"/>
        <w:rPr>
          <w:rFonts w:ascii="Times New Roman" w:hAnsi="Times New Roman"/>
          <w:sz w:val="8"/>
          <w:szCs w:val="8"/>
        </w:rPr>
      </w:pPr>
      <w:r w:rsidRPr="00465580">
        <w:rPr>
          <w:rFonts w:ascii="Times New Roman" w:hAnsi="Times New Roman"/>
          <w:sz w:val="8"/>
          <w:szCs w:val="8"/>
        </w:rPr>
        <w:pict>
          <v:rect id="_x0000_i1025" style="width:518.75pt;height:2pt" o:hralign="center" o:hrstd="t" o:hrnoshade="t" o:hr="t" fillcolor="black" stroked="f"/>
        </w:pict>
      </w:r>
    </w:p>
    <w:p w:rsidR="00344DE4" w:rsidRPr="00465580" w:rsidRDefault="00344DE4" w:rsidP="001F62F7">
      <w:pPr>
        <w:tabs>
          <w:tab w:val="left" w:pos="205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65580">
        <w:rPr>
          <w:rFonts w:ascii="Times New Roman" w:hAnsi="Times New Roman"/>
          <w:bCs/>
          <w:color w:val="000000"/>
          <w:sz w:val="24"/>
          <w:szCs w:val="24"/>
        </w:rPr>
        <w:t xml:space="preserve">Заказчик: </w:t>
      </w:r>
      <w:r w:rsidRPr="00465580">
        <w:rPr>
          <w:rFonts w:ascii="Times New Roman" w:hAnsi="Times New Roman"/>
          <w:sz w:val="24"/>
          <w:szCs w:val="24"/>
        </w:rPr>
        <w:t xml:space="preserve">Администрация  </w:t>
      </w:r>
      <w:r w:rsidR="002B0C13">
        <w:rPr>
          <w:rFonts w:ascii="Times New Roman" w:hAnsi="Times New Roman"/>
          <w:sz w:val="24"/>
          <w:szCs w:val="24"/>
        </w:rPr>
        <w:t>Мясниковского</w:t>
      </w:r>
      <w:r w:rsidR="00A241F6">
        <w:rPr>
          <w:rFonts w:ascii="Times New Roman" w:hAnsi="Times New Roman"/>
          <w:sz w:val="24"/>
          <w:szCs w:val="24"/>
        </w:rPr>
        <w:t xml:space="preserve"> </w:t>
      </w:r>
      <w:r w:rsidR="00516C56">
        <w:rPr>
          <w:rFonts w:ascii="Times New Roman" w:hAnsi="Times New Roman"/>
          <w:sz w:val="24"/>
          <w:szCs w:val="24"/>
        </w:rPr>
        <w:t>муниципального района</w:t>
      </w:r>
      <w:r w:rsidR="00A241F6">
        <w:rPr>
          <w:rFonts w:ascii="Times New Roman" w:hAnsi="Times New Roman"/>
          <w:sz w:val="24"/>
          <w:szCs w:val="24"/>
        </w:rPr>
        <w:t>.</w:t>
      </w:r>
    </w:p>
    <w:p w:rsidR="00344DE4" w:rsidRPr="00465580" w:rsidRDefault="00344DE4" w:rsidP="00F64788">
      <w:pPr>
        <w:pStyle w:val="12"/>
        <w:shd w:val="clear" w:color="auto" w:fill="FFFFFF"/>
        <w:spacing w:line="276" w:lineRule="auto"/>
        <w:jc w:val="center"/>
        <w:rPr>
          <w:sz w:val="28"/>
          <w:szCs w:val="24"/>
        </w:rPr>
      </w:pPr>
    </w:p>
    <w:p w:rsidR="00FB477E" w:rsidRPr="00465580" w:rsidRDefault="00FB477E" w:rsidP="007B694C">
      <w:pPr>
        <w:pStyle w:val="14"/>
        <w:shd w:val="clear" w:color="auto" w:fill="FFFFFF"/>
        <w:spacing w:line="360" w:lineRule="auto"/>
        <w:jc w:val="center"/>
        <w:rPr>
          <w:b/>
          <w:color w:val="0000FF"/>
          <w:sz w:val="40"/>
          <w:szCs w:val="40"/>
        </w:rPr>
      </w:pPr>
      <w:r w:rsidRPr="00465580">
        <w:rPr>
          <w:b/>
          <w:color w:val="0000FF"/>
          <w:sz w:val="40"/>
          <w:szCs w:val="40"/>
        </w:rPr>
        <w:t>ВНЕСЕНИЕ ИЗМЕНЕНИЙ</w:t>
      </w:r>
    </w:p>
    <w:p w:rsidR="00F64788" w:rsidRPr="00465580" w:rsidRDefault="00FB477E" w:rsidP="007B694C">
      <w:pPr>
        <w:pStyle w:val="14"/>
        <w:shd w:val="clear" w:color="auto" w:fill="FFFFFF"/>
        <w:spacing w:line="360" w:lineRule="auto"/>
        <w:jc w:val="center"/>
        <w:rPr>
          <w:b/>
          <w:color w:val="0000FF"/>
          <w:sz w:val="40"/>
          <w:szCs w:val="40"/>
        </w:rPr>
      </w:pPr>
      <w:r w:rsidRPr="00465580">
        <w:rPr>
          <w:b/>
          <w:color w:val="0000FF"/>
          <w:sz w:val="40"/>
          <w:szCs w:val="40"/>
        </w:rPr>
        <w:t xml:space="preserve">В </w:t>
      </w:r>
      <w:r w:rsidR="007B694C" w:rsidRPr="00465580">
        <w:rPr>
          <w:b/>
          <w:color w:val="0000FF"/>
          <w:sz w:val="40"/>
          <w:szCs w:val="40"/>
        </w:rPr>
        <w:t>ГЕНЕРАЛЬНЫЙ ПЛАН</w:t>
      </w:r>
    </w:p>
    <w:p w:rsidR="00F64788" w:rsidRPr="00465580" w:rsidRDefault="00942FA8" w:rsidP="00F64788">
      <w:pPr>
        <w:pStyle w:val="14"/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Недвиговского</w:t>
      </w:r>
      <w:r w:rsidR="00F86DC3">
        <w:rPr>
          <w:b/>
          <w:sz w:val="40"/>
          <w:szCs w:val="40"/>
        </w:rPr>
        <w:t xml:space="preserve"> сельского поселения</w:t>
      </w:r>
    </w:p>
    <w:p w:rsidR="0047532A" w:rsidRPr="00465580" w:rsidRDefault="002B0C13" w:rsidP="00F64788">
      <w:pPr>
        <w:pStyle w:val="14"/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Мясниковского</w:t>
      </w:r>
      <w:r w:rsidR="0047532A" w:rsidRPr="00465580">
        <w:rPr>
          <w:b/>
          <w:sz w:val="40"/>
          <w:szCs w:val="40"/>
        </w:rPr>
        <w:t xml:space="preserve"> муниципального района</w:t>
      </w:r>
    </w:p>
    <w:p w:rsidR="0047532A" w:rsidRDefault="002B0C13" w:rsidP="00F64788">
      <w:pPr>
        <w:pStyle w:val="14"/>
        <w:shd w:val="clear" w:color="auto" w:fill="FFFFFF"/>
        <w:jc w:val="center"/>
        <w:rPr>
          <w:rFonts w:ascii="Palatino Linotype" w:hAnsi="Palatino Linotype"/>
          <w:b/>
          <w:sz w:val="28"/>
        </w:rPr>
      </w:pPr>
      <w:r>
        <w:rPr>
          <w:b/>
          <w:sz w:val="40"/>
          <w:szCs w:val="40"/>
        </w:rPr>
        <w:t>Ростовской</w:t>
      </w:r>
      <w:r w:rsidR="0047532A" w:rsidRPr="00465580">
        <w:rPr>
          <w:b/>
          <w:sz w:val="40"/>
          <w:szCs w:val="40"/>
        </w:rPr>
        <w:t xml:space="preserve"> области</w:t>
      </w:r>
    </w:p>
    <w:p w:rsidR="00017747" w:rsidRPr="00017747" w:rsidRDefault="00017747" w:rsidP="00F64788">
      <w:pPr>
        <w:pStyle w:val="14"/>
        <w:shd w:val="clear" w:color="auto" w:fill="FFFFFF"/>
        <w:jc w:val="center"/>
        <w:rPr>
          <w:rFonts w:ascii="Palatino Linotype" w:hAnsi="Palatino Linotype"/>
          <w:b/>
          <w:sz w:val="8"/>
        </w:rPr>
      </w:pPr>
    </w:p>
    <w:p w:rsidR="00F64788" w:rsidRDefault="00F64788" w:rsidP="00F64788">
      <w:pPr>
        <w:pStyle w:val="14"/>
        <w:shd w:val="clear" w:color="auto" w:fill="FFFFFF"/>
        <w:jc w:val="center"/>
        <w:rPr>
          <w:rFonts w:ascii="Palatino Linotype" w:hAnsi="Palatino Linotype"/>
          <w:sz w:val="24"/>
        </w:rPr>
      </w:pPr>
    </w:p>
    <w:p w:rsidR="00344DE4" w:rsidRDefault="00344DE4" w:rsidP="00344DE4">
      <w:pPr>
        <w:pStyle w:val="14"/>
        <w:shd w:val="clear" w:color="auto" w:fill="FFFFFF"/>
        <w:rPr>
          <w:rFonts w:ascii="Palatino Linotype" w:hAnsi="Palatino Linotype"/>
          <w:bCs/>
          <w:color w:val="000000"/>
          <w:spacing w:val="-1"/>
          <w:sz w:val="28"/>
          <w:szCs w:val="28"/>
        </w:rPr>
      </w:pPr>
    </w:p>
    <w:p w:rsidR="001F62F7" w:rsidRDefault="001F62F7" w:rsidP="00344DE4">
      <w:pPr>
        <w:pStyle w:val="14"/>
        <w:shd w:val="clear" w:color="auto" w:fill="FFFFFF"/>
        <w:rPr>
          <w:rFonts w:ascii="Palatino Linotype" w:hAnsi="Palatino Linotype"/>
          <w:bCs/>
          <w:color w:val="000000"/>
          <w:spacing w:val="-1"/>
          <w:sz w:val="28"/>
          <w:szCs w:val="28"/>
        </w:rPr>
      </w:pPr>
    </w:p>
    <w:p w:rsidR="00E224DD" w:rsidRDefault="00E224DD" w:rsidP="00344DE4">
      <w:pPr>
        <w:pStyle w:val="14"/>
        <w:shd w:val="clear" w:color="auto" w:fill="FFFFFF"/>
        <w:rPr>
          <w:rFonts w:ascii="Palatino Linotype" w:hAnsi="Palatino Linotype"/>
          <w:bCs/>
          <w:color w:val="000000"/>
          <w:spacing w:val="-1"/>
          <w:sz w:val="28"/>
          <w:szCs w:val="28"/>
        </w:rPr>
      </w:pPr>
    </w:p>
    <w:p w:rsidR="00344DE4" w:rsidRPr="00E224DD" w:rsidRDefault="00344DE4" w:rsidP="001F62F7">
      <w:pPr>
        <w:pStyle w:val="14"/>
        <w:shd w:val="clear" w:color="auto" w:fill="FFFFFF"/>
        <w:rPr>
          <w:bCs/>
          <w:color w:val="000000"/>
          <w:spacing w:val="-1"/>
          <w:sz w:val="28"/>
          <w:szCs w:val="28"/>
        </w:rPr>
      </w:pPr>
      <w:r w:rsidRPr="00E224DD">
        <w:rPr>
          <w:bCs/>
          <w:color w:val="000000"/>
          <w:spacing w:val="-1"/>
          <w:sz w:val="28"/>
          <w:szCs w:val="28"/>
        </w:rPr>
        <w:t xml:space="preserve">Директор </w:t>
      </w:r>
    </w:p>
    <w:p w:rsidR="00F64788" w:rsidRPr="00E224DD" w:rsidRDefault="00344DE4" w:rsidP="001F62F7">
      <w:pPr>
        <w:pStyle w:val="14"/>
        <w:shd w:val="clear" w:color="auto" w:fill="FFFFFF"/>
        <w:rPr>
          <w:sz w:val="24"/>
        </w:rPr>
      </w:pPr>
      <w:r w:rsidRPr="00E224DD">
        <w:rPr>
          <w:bCs/>
          <w:color w:val="000000"/>
          <w:spacing w:val="-1"/>
          <w:sz w:val="28"/>
          <w:szCs w:val="28"/>
        </w:rPr>
        <w:t>ООО АПМ "АРХИТЕКТОР"                                                        С.А. Чередниченко</w:t>
      </w:r>
    </w:p>
    <w:p w:rsidR="00C50C8B" w:rsidRDefault="00C50C8B" w:rsidP="00C50C8B">
      <w:pPr>
        <w:pStyle w:val="14"/>
        <w:shd w:val="clear" w:color="auto" w:fill="FFFFFF"/>
        <w:jc w:val="center"/>
        <w:rPr>
          <w:sz w:val="24"/>
        </w:rPr>
      </w:pPr>
    </w:p>
    <w:p w:rsidR="00E224DD" w:rsidRPr="00E224DD" w:rsidRDefault="00E224DD" w:rsidP="00C50C8B">
      <w:pPr>
        <w:pStyle w:val="14"/>
        <w:shd w:val="clear" w:color="auto" w:fill="FFFFFF"/>
        <w:jc w:val="center"/>
        <w:rPr>
          <w:sz w:val="24"/>
        </w:rPr>
      </w:pPr>
    </w:p>
    <w:p w:rsidR="00C50C8B" w:rsidRPr="00E224DD" w:rsidRDefault="00C50C8B" w:rsidP="00C50C8B">
      <w:pPr>
        <w:pStyle w:val="14"/>
        <w:shd w:val="clear" w:color="auto" w:fill="FFFFFF"/>
        <w:jc w:val="center"/>
        <w:rPr>
          <w:sz w:val="24"/>
        </w:rPr>
      </w:pPr>
    </w:p>
    <w:p w:rsidR="00344DE4" w:rsidRDefault="00344DE4" w:rsidP="00C50C8B">
      <w:pPr>
        <w:pStyle w:val="14"/>
        <w:shd w:val="clear" w:color="auto" w:fill="FFFFFF"/>
        <w:jc w:val="center"/>
        <w:rPr>
          <w:rFonts w:ascii="Palatino Linotype" w:hAnsi="Palatino Linotype"/>
          <w:sz w:val="24"/>
        </w:rPr>
      </w:pPr>
      <w:r w:rsidRPr="00E224DD">
        <w:rPr>
          <w:sz w:val="24"/>
        </w:rPr>
        <w:t>201</w:t>
      </w:r>
      <w:r w:rsidR="002B0C13">
        <w:rPr>
          <w:sz w:val="24"/>
        </w:rPr>
        <w:t>9</w:t>
      </w:r>
      <w:r w:rsidRPr="00E224DD">
        <w:rPr>
          <w:sz w:val="24"/>
        </w:rPr>
        <w:t>г.</w:t>
      </w:r>
    </w:p>
    <w:p w:rsidR="00F60722" w:rsidRPr="00F60722" w:rsidRDefault="00FB477E" w:rsidP="00A22397">
      <w:pPr>
        <w:pStyle w:val="1"/>
        <w:spacing w:before="0" w:after="0" w:line="276" w:lineRule="auto"/>
        <w:ind w:firstLine="709"/>
      </w:pPr>
      <w:bookmarkStart w:id="0" w:name="_Toc291505681"/>
      <w:r w:rsidRPr="00600173">
        <w:rPr>
          <w:rFonts w:ascii="Times New Roman" w:hAnsi="Times New Roman"/>
          <w:sz w:val="24"/>
          <w:szCs w:val="24"/>
        </w:rPr>
        <w:t xml:space="preserve">1. </w:t>
      </w:r>
      <w:r w:rsidR="00F64788" w:rsidRPr="00600173">
        <w:rPr>
          <w:rFonts w:ascii="Times New Roman" w:hAnsi="Times New Roman"/>
          <w:sz w:val="24"/>
          <w:szCs w:val="24"/>
        </w:rPr>
        <w:t>Введение.</w:t>
      </w:r>
      <w:bookmarkEnd w:id="0"/>
    </w:p>
    <w:p w:rsidR="00CB56A5" w:rsidRDefault="00CB56A5" w:rsidP="001E19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173">
        <w:rPr>
          <w:rFonts w:ascii="Times New Roman" w:hAnsi="Times New Roman"/>
          <w:sz w:val="24"/>
          <w:szCs w:val="24"/>
        </w:rPr>
        <w:t>В 201</w:t>
      </w:r>
      <w:r w:rsidR="00A01E2E">
        <w:rPr>
          <w:rFonts w:ascii="Times New Roman" w:hAnsi="Times New Roman"/>
          <w:sz w:val="24"/>
          <w:szCs w:val="24"/>
        </w:rPr>
        <w:t>9</w:t>
      </w:r>
      <w:r w:rsidRPr="00600173">
        <w:rPr>
          <w:rFonts w:ascii="Times New Roman" w:hAnsi="Times New Roman"/>
          <w:sz w:val="24"/>
          <w:szCs w:val="24"/>
        </w:rPr>
        <w:t>г. ООО АПМ "АРХИТЕКТОР" были выполнены предложения по внесению изменений в материалы Генерального плана связанные с приятием решения по уточнению</w:t>
      </w:r>
      <w:r w:rsidR="00F57D2C" w:rsidRPr="00600173">
        <w:rPr>
          <w:rFonts w:ascii="Times New Roman" w:hAnsi="Times New Roman"/>
          <w:sz w:val="24"/>
          <w:szCs w:val="24"/>
        </w:rPr>
        <w:t xml:space="preserve"> назначения территори</w:t>
      </w:r>
      <w:r w:rsidR="0051197B">
        <w:rPr>
          <w:rFonts w:ascii="Times New Roman" w:hAnsi="Times New Roman"/>
          <w:sz w:val="24"/>
          <w:szCs w:val="24"/>
        </w:rPr>
        <w:t>й</w:t>
      </w:r>
      <w:r w:rsidR="00F57D2C" w:rsidRPr="00600173">
        <w:rPr>
          <w:rFonts w:ascii="Times New Roman" w:hAnsi="Times New Roman"/>
          <w:sz w:val="24"/>
          <w:szCs w:val="24"/>
        </w:rPr>
        <w:t xml:space="preserve"> </w:t>
      </w:r>
      <w:r w:rsidR="00942FA8">
        <w:rPr>
          <w:rFonts w:ascii="Times New Roman" w:hAnsi="Times New Roman"/>
          <w:sz w:val="24"/>
          <w:szCs w:val="24"/>
        </w:rPr>
        <w:t>Недвиговского</w:t>
      </w:r>
      <w:r w:rsidR="00807AF8">
        <w:rPr>
          <w:rFonts w:ascii="Times New Roman" w:hAnsi="Times New Roman"/>
          <w:sz w:val="24"/>
          <w:szCs w:val="24"/>
        </w:rPr>
        <w:t xml:space="preserve"> </w:t>
      </w:r>
      <w:r w:rsidR="00CB25B6">
        <w:rPr>
          <w:rFonts w:ascii="Times New Roman" w:hAnsi="Times New Roman"/>
          <w:sz w:val="24"/>
          <w:szCs w:val="24"/>
        </w:rPr>
        <w:t>сельского</w:t>
      </w:r>
      <w:r w:rsidR="00807AF8">
        <w:rPr>
          <w:rFonts w:ascii="Times New Roman" w:hAnsi="Times New Roman"/>
          <w:sz w:val="24"/>
          <w:szCs w:val="24"/>
        </w:rPr>
        <w:t xml:space="preserve"> поселения</w:t>
      </w:r>
      <w:r w:rsidR="00F57D2C" w:rsidRPr="00600173">
        <w:rPr>
          <w:rFonts w:ascii="Times New Roman" w:hAnsi="Times New Roman"/>
          <w:sz w:val="24"/>
          <w:szCs w:val="24"/>
        </w:rPr>
        <w:t xml:space="preserve"> в части включения территориальной зоны объектов </w:t>
      </w:r>
      <w:r w:rsidR="00942FA8">
        <w:rPr>
          <w:rFonts w:ascii="Times New Roman" w:hAnsi="Times New Roman"/>
          <w:sz w:val="24"/>
          <w:szCs w:val="24"/>
        </w:rPr>
        <w:t>промышленного</w:t>
      </w:r>
      <w:r w:rsidR="00F57D2C" w:rsidRPr="00600173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</w:t>
      </w:r>
      <w:r w:rsidR="00600173" w:rsidRPr="00600173">
        <w:rPr>
          <w:rFonts w:ascii="Times New Roman" w:hAnsi="Times New Roman"/>
          <w:sz w:val="24"/>
          <w:szCs w:val="24"/>
        </w:rPr>
        <w:t>классификатором</w:t>
      </w:r>
      <w:r w:rsidR="001E2E06">
        <w:rPr>
          <w:rFonts w:ascii="Times New Roman" w:hAnsi="Times New Roman"/>
          <w:sz w:val="24"/>
          <w:szCs w:val="24"/>
        </w:rPr>
        <w:t xml:space="preserve"> видов разрешенного использования земельных участков утвержденного приказом от 1.09.2014г №540 Министерства экономического развития Российской Федерации</w:t>
      </w:r>
      <w:r w:rsidR="00600173" w:rsidRPr="00600173">
        <w:rPr>
          <w:rFonts w:ascii="Times New Roman" w:hAnsi="Times New Roman"/>
          <w:sz w:val="24"/>
          <w:szCs w:val="24"/>
        </w:rPr>
        <w:t xml:space="preserve"> - код</w:t>
      </w:r>
      <w:r w:rsidR="0077514B">
        <w:rPr>
          <w:rFonts w:ascii="Times New Roman" w:hAnsi="Times New Roman"/>
          <w:sz w:val="24"/>
          <w:szCs w:val="24"/>
        </w:rPr>
        <w:t xml:space="preserve"> 6.0.,</w:t>
      </w:r>
      <w:r w:rsidR="00600173" w:rsidRPr="00600173">
        <w:rPr>
          <w:rFonts w:ascii="Times New Roman" w:hAnsi="Times New Roman"/>
          <w:sz w:val="24"/>
          <w:szCs w:val="24"/>
        </w:rPr>
        <w:t xml:space="preserve"> </w:t>
      </w:r>
      <w:r w:rsidR="00073970">
        <w:rPr>
          <w:rFonts w:ascii="Times New Roman" w:hAnsi="Times New Roman"/>
          <w:sz w:val="24"/>
          <w:szCs w:val="24"/>
        </w:rPr>
        <w:t>12.2</w:t>
      </w:r>
      <w:r w:rsidR="002C325A">
        <w:rPr>
          <w:rFonts w:ascii="Times New Roman" w:hAnsi="Times New Roman"/>
          <w:sz w:val="24"/>
          <w:szCs w:val="24"/>
        </w:rPr>
        <w:t>.</w:t>
      </w:r>
      <w:r w:rsidR="00974BC1">
        <w:rPr>
          <w:rFonts w:ascii="Times New Roman" w:hAnsi="Times New Roman"/>
          <w:sz w:val="24"/>
          <w:szCs w:val="24"/>
        </w:rPr>
        <w:t xml:space="preserve"> </w:t>
      </w:r>
    </w:p>
    <w:p w:rsidR="00F60722" w:rsidRPr="00600173" w:rsidRDefault="00F60722" w:rsidP="001E19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0722" w:rsidRDefault="00600173" w:rsidP="001E195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1784">
        <w:rPr>
          <w:rFonts w:ascii="Times New Roman" w:hAnsi="Times New Roman"/>
          <w:b/>
          <w:sz w:val="24"/>
          <w:szCs w:val="24"/>
        </w:rPr>
        <w:t xml:space="preserve">2. Изменения, вносимые в Генеральный план </w:t>
      </w:r>
      <w:r w:rsidR="00852839">
        <w:rPr>
          <w:rFonts w:ascii="Times New Roman" w:hAnsi="Times New Roman"/>
          <w:b/>
          <w:sz w:val="24"/>
          <w:szCs w:val="24"/>
        </w:rPr>
        <w:t>Недвиговского</w:t>
      </w:r>
      <w:r w:rsidR="00351784" w:rsidRPr="00351784">
        <w:rPr>
          <w:rFonts w:ascii="Times New Roman" w:hAnsi="Times New Roman"/>
          <w:b/>
          <w:sz w:val="24"/>
          <w:szCs w:val="24"/>
        </w:rPr>
        <w:t xml:space="preserve"> </w:t>
      </w:r>
      <w:r w:rsidR="00CB25B6">
        <w:rPr>
          <w:rFonts w:ascii="Times New Roman" w:hAnsi="Times New Roman"/>
          <w:b/>
          <w:sz w:val="24"/>
          <w:szCs w:val="24"/>
        </w:rPr>
        <w:t>сельского</w:t>
      </w:r>
      <w:r w:rsidR="00351784" w:rsidRPr="00351784">
        <w:rPr>
          <w:rFonts w:ascii="Times New Roman" w:hAnsi="Times New Roman"/>
          <w:b/>
          <w:sz w:val="24"/>
          <w:szCs w:val="24"/>
        </w:rPr>
        <w:t xml:space="preserve"> поселения</w:t>
      </w:r>
      <w:r w:rsidRPr="00351784">
        <w:rPr>
          <w:rFonts w:ascii="Times New Roman" w:hAnsi="Times New Roman"/>
          <w:b/>
          <w:sz w:val="24"/>
          <w:szCs w:val="24"/>
        </w:rPr>
        <w:t>.</w:t>
      </w:r>
    </w:p>
    <w:p w:rsidR="00CD51E1" w:rsidRDefault="00600173" w:rsidP="001E19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границах территории муниципального образования определить положение земельн</w:t>
      </w:r>
      <w:r w:rsidR="00CD51E1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участк</w:t>
      </w:r>
      <w:r w:rsidR="00CD51E1">
        <w:rPr>
          <w:rFonts w:ascii="Times New Roman" w:hAnsi="Times New Roman"/>
          <w:sz w:val="24"/>
          <w:szCs w:val="24"/>
        </w:rPr>
        <w:t>ов с кадастровыми номерами:</w:t>
      </w:r>
    </w:p>
    <w:p w:rsidR="00CD51E1" w:rsidRDefault="00CD51E1" w:rsidP="00CD51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882C2F" w:rsidRPr="00882C2F">
        <w:rPr>
          <w:rFonts w:ascii="Times New Roman" w:hAnsi="Times New Roman"/>
          <w:sz w:val="24"/>
          <w:szCs w:val="24"/>
        </w:rPr>
        <w:t>61:25:0600801:61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882C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1 492 000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 w:rsidR="00F21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 w:rsidR="00F21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 w:rsidR="00073970"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 w:rsidR="001C2367">
        <w:rPr>
          <w:rFonts w:ascii="Times New Roman" w:hAnsi="Times New Roman"/>
          <w:sz w:val="24"/>
          <w:szCs w:val="24"/>
        </w:rPr>
        <w:t>6,0</w:t>
      </w:r>
      <w:r w:rsidRPr="007E65AA">
        <w:rPr>
          <w:rFonts w:ascii="Times New Roman" w:hAnsi="Times New Roman"/>
          <w:sz w:val="24"/>
          <w:szCs w:val="24"/>
        </w:rPr>
        <w:t>.</w:t>
      </w:r>
      <w:r w:rsidR="00F213F6">
        <w:rPr>
          <w:rFonts w:ascii="Times New Roman" w:hAnsi="Times New Roman"/>
          <w:sz w:val="24"/>
          <w:szCs w:val="24"/>
        </w:rPr>
        <w:t>;</w:t>
      </w:r>
    </w:p>
    <w:p w:rsidR="00F213F6" w:rsidRDefault="00882C2F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61:25:0600801:6</w:t>
      </w:r>
      <w:r w:rsidR="00852839">
        <w:rPr>
          <w:rFonts w:ascii="Times New Roman" w:hAnsi="Times New Roman"/>
          <w:sz w:val="24"/>
          <w:szCs w:val="24"/>
        </w:rPr>
        <w:t>2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="0085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 w:rsidR="001C2367">
        <w:rPr>
          <w:rFonts w:ascii="Times New Roman" w:hAnsi="Times New Roman"/>
          <w:sz w:val="24"/>
          <w:szCs w:val="24"/>
        </w:rPr>
        <w:t>6.0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F213F6" w:rsidRDefault="00882C2F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 w:rsidR="00852839">
        <w:rPr>
          <w:rFonts w:ascii="Times New Roman" w:hAnsi="Times New Roman"/>
          <w:sz w:val="24"/>
          <w:szCs w:val="24"/>
        </w:rPr>
        <w:t>53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="0085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5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813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 w:rsidR="001C2367">
        <w:rPr>
          <w:rFonts w:ascii="Times New Roman" w:hAnsi="Times New Roman"/>
          <w:sz w:val="24"/>
          <w:szCs w:val="24"/>
        </w:rPr>
        <w:t>6.0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F213F6" w:rsidRDefault="00882C2F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 w:rsidR="00852839">
        <w:rPr>
          <w:rFonts w:ascii="Times New Roman" w:hAnsi="Times New Roman"/>
          <w:sz w:val="24"/>
          <w:szCs w:val="24"/>
        </w:rPr>
        <w:t>47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="0085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989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5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573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 w:rsidR="001C2367">
        <w:rPr>
          <w:rFonts w:ascii="Times New Roman" w:hAnsi="Times New Roman"/>
          <w:sz w:val="24"/>
          <w:szCs w:val="24"/>
        </w:rPr>
        <w:t>6.0</w:t>
      </w:r>
      <w:r w:rsidR="000122C6">
        <w:rPr>
          <w:rFonts w:ascii="Times New Roman" w:hAnsi="Times New Roman"/>
          <w:sz w:val="24"/>
          <w:szCs w:val="24"/>
        </w:rPr>
        <w:t>.</w:t>
      </w:r>
      <w:r w:rsidR="001C2367">
        <w:rPr>
          <w:rFonts w:ascii="Times New Roman" w:hAnsi="Times New Roman"/>
          <w:sz w:val="24"/>
          <w:szCs w:val="24"/>
        </w:rPr>
        <w:t>;</w:t>
      </w:r>
    </w:p>
    <w:p w:rsidR="001C2367" w:rsidRDefault="001C2367" w:rsidP="001C236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39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36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35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34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37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31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38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lastRenderedPageBreak/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32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165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="00C14AE4"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166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158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159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161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162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Default="001C2367" w:rsidP="00F213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1C2367" w:rsidRPr="007E65AA" w:rsidRDefault="001C2367" w:rsidP="00F213F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164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="00C14AE4"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</w:p>
    <w:p w:rsidR="00F213F6" w:rsidRPr="007E65AA" w:rsidRDefault="00F213F6" w:rsidP="00CD51E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B2605" w:rsidRDefault="004B2605" w:rsidP="001E19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С учетом вышеизложенного в Генеральный план</w:t>
      </w:r>
      <w:r w:rsidRPr="004B2605">
        <w:rPr>
          <w:rFonts w:ascii="Times New Roman" w:hAnsi="Times New Roman"/>
          <w:sz w:val="24"/>
          <w:szCs w:val="24"/>
        </w:rPr>
        <w:t xml:space="preserve"> </w:t>
      </w:r>
      <w:r w:rsidR="00852839">
        <w:rPr>
          <w:rFonts w:ascii="Times New Roman" w:hAnsi="Times New Roman"/>
          <w:sz w:val="24"/>
          <w:szCs w:val="24"/>
        </w:rPr>
        <w:t>Недвиговского</w:t>
      </w:r>
      <w:r w:rsidR="00922D26">
        <w:rPr>
          <w:rFonts w:ascii="Times New Roman" w:hAnsi="Times New Roman"/>
          <w:sz w:val="24"/>
          <w:szCs w:val="24"/>
        </w:rPr>
        <w:t xml:space="preserve"> сельского</w:t>
      </w:r>
      <w:r w:rsidR="00974BC1">
        <w:rPr>
          <w:rFonts w:ascii="Times New Roman" w:hAnsi="Times New Roman"/>
          <w:sz w:val="24"/>
          <w:szCs w:val="24"/>
        </w:rPr>
        <w:t xml:space="preserve"> поселения, </w:t>
      </w:r>
      <w:r w:rsidR="00C91385">
        <w:rPr>
          <w:rFonts w:ascii="Times New Roman" w:hAnsi="Times New Roman"/>
          <w:sz w:val="24"/>
          <w:szCs w:val="24"/>
        </w:rPr>
        <w:t>Мясниковского</w:t>
      </w:r>
      <w:r w:rsidR="00391A2E">
        <w:rPr>
          <w:rFonts w:ascii="Times New Roman" w:hAnsi="Times New Roman"/>
          <w:sz w:val="24"/>
          <w:szCs w:val="24"/>
        </w:rPr>
        <w:t xml:space="preserve"> </w:t>
      </w:r>
      <w:r w:rsidR="00974BC1">
        <w:rPr>
          <w:rFonts w:ascii="Times New Roman" w:hAnsi="Times New Roman"/>
          <w:sz w:val="24"/>
          <w:szCs w:val="24"/>
        </w:rPr>
        <w:t xml:space="preserve">района </w:t>
      </w:r>
      <w:r w:rsidR="00C91385">
        <w:rPr>
          <w:rFonts w:ascii="Times New Roman" w:hAnsi="Times New Roman"/>
          <w:sz w:val="24"/>
          <w:szCs w:val="24"/>
        </w:rPr>
        <w:t>Ростовской</w:t>
      </w:r>
      <w:r w:rsidRPr="00600173">
        <w:rPr>
          <w:rFonts w:ascii="Times New Roman" w:hAnsi="Times New Roman"/>
          <w:sz w:val="24"/>
          <w:szCs w:val="24"/>
        </w:rPr>
        <w:t xml:space="preserve"> области</w:t>
      </w:r>
      <w:r>
        <w:rPr>
          <w:rFonts w:ascii="Times New Roman" w:hAnsi="Times New Roman"/>
          <w:sz w:val="24"/>
          <w:szCs w:val="24"/>
        </w:rPr>
        <w:t xml:space="preserve"> вносятся соответствующие дополнения и изменения:</w:t>
      </w:r>
    </w:p>
    <w:p w:rsidR="004B2605" w:rsidRDefault="00131E4B" w:rsidP="001E19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4B26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4B2605">
        <w:rPr>
          <w:rFonts w:ascii="Times New Roman" w:hAnsi="Times New Roman"/>
          <w:sz w:val="24"/>
          <w:szCs w:val="24"/>
        </w:rPr>
        <w:t xml:space="preserve"> соответствующие схемы, входящие в комплект графических материалов</w:t>
      </w:r>
      <w:r w:rsidR="00391A2E">
        <w:rPr>
          <w:rFonts w:ascii="Times New Roman" w:hAnsi="Times New Roman"/>
          <w:sz w:val="24"/>
          <w:szCs w:val="24"/>
        </w:rPr>
        <w:t xml:space="preserve"> по обоснованию</w:t>
      </w:r>
      <w:r w:rsidR="004B2605">
        <w:rPr>
          <w:rFonts w:ascii="Times New Roman" w:hAnsi="Times New Roman"/>
          <w:sz w:val="24"/>
          <w:szCs w:val="24"/>
        </w:rPr>
        <w:t xml:space="preserve"> Генерального плана </w:t>
      </w:r>
      <w:r w:rsidR="00852839">
        <w:rPr>
          <w:rFonts w:ascii="Times New Roman" w:hAnsi="Times New Roman"/>
          <w:sz w:val="24"/>
          <w:szCs w:val="24"/>
        </w:rPr>
        <w:t>Недвиговского</w:t>
      </w:r>
      <w:r w:rsidR="00C91385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 Ростовской</w:t>
      </w:r>
      <w:r>
        <w:rPr>
          <w:rFonts w:ascii="Times New Roman" w:hAnsi="Times New Roman"/>
          <w:sz w:val="24"/>
          <w:szCs w:val="24"/>
        </w:rPr>
        <w:t xml:space="preserve"> области</w:t>
      </w:r>
      <w:r w:rsidR="00555934">
        <w:rPr>
          <w:rFonts w:ascii="Times New Roman" w:hAnsi="Times New Roman"/>
          <w:sz w:val="24"/>
          <w:szCs w:val="24"/>
        </w:rPr>
        <w:t xml:space="preserve"> </w:t>
      </w:r>
      <w:r w:rsidR="00555934" w:rsidRPr="006C5274">
        <w:rPr>
          <w:rFonts w:ascii="Times New Roman" w:hAnsi="Times New Roman"/>
          <w:sz w:val="24"/>
          <w:szCs w:val="24"/>
        </w:rPr>
        <w:t>(</w:t>
      </w:r>
      <w:r w:rsidR="00852839">
        <w:rPr>
          <w:rFonts w:ascii="Times New Roman" w:hAnsi="Times New Roman"/>
          <w:sz w:val="24"/>
          <w:szCs w:val="24"/>
        </w:rPr>
        <w:t>Зоны с особыми условиями использования территории</w:t>
      </w:r>
      <w:r w:rsidR="00555934" w:rsidRPr="006C5274">
        <w:rPr>
          <w:rFonts w:ascii="Times New Roman" w:hAnsi="Times New Roman"/>
          <w:sz w:val="24"/>
          <w:szCs w:val="24"/>
        </w:rPr>
        <w:t>)</w:t>
      </w:r>
      <w:r w:rsidR="0009470B">
        <w:rPr>
          <w:rFonts w:ascii="Times New Roman" w:hAnsi="Times New Roman"/>
          <w:sz w:val="24"/>
          <w:szCs w:val="24"/>
        </w:rPr>
        <w:t xml:space="preserve"> (см. приложения)</w:t>
      </w:r>
      <w:r w:rsidR="00566EBC">
        <w:rPr>
          <w:rFonts w:ascii="Times New Roman" w:hAnsi="Times New Roman"/>
          <w:sz w:val="24"/>
          <w:szCs w:val="24"/>
        </w:rPr>
        <w:t>.</w:t>
      </w:r>
    </w:p>
    <w:p w:rsidR="00222487" w:rsidRDefault="009A480F" w:rsidP="002224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22487">
        <w:rPr>
          <w:rFonts w:ascii="Times New Roman" w:hAnsi="Times New Roman"/>
          <w:sz w:val="24"/>
          <w:szCs w:val="24"/>
        </w:rPr>
        <w:t xml:space="preserve">. В пояснительную записку положения о территориальном планировании генерального плана </w:t>
      </w:r>
      <w:r w:rsidR="00852839">
        <w:rPr>
          <w:rFonts w:ascii="Times New Roman" w:hAnsi="Times New Roman"/>
          <w:sz w:val="24"/>
          <w:szCs w:val="24"/>
        </w:rPr>
        <w:t>Недвиговского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 Ростовской</w:t>
      </w:r>
      <w:r w:rsidR="00222487">
        <w:rPr>
          <w:rFonts w:ascii="Times New Roman" w:hAnsi="Times New Roman"/>
          <w:sz w:val="24"/>
          <w:szCs w:val="24"/>
        </w:rPr>
        <w:t xml:space="preserve"> области: </w:t>
      </w:r>
    </w:p>
    <w:p w:rsidR="00222487" w:rsidRDefault="009A480F" w:rsidP="002224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производственной зоны.</w:t>
      </w:r>
    </w:p>
    <w:p w:rsidR="00222487" w:rsidRDefault="00222487" w:rsidP="002224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470B" w:rsidRDefault="0009470B" w:rsidP="0009470B">
      <w:pPr>
        <w:pStyle w:val="a9"/>
        <w:spacing w:line="276" w:lineRule="auto"/>
        <w:ind w:firstLine="720"/>
        <w:jc w:val="both"/>
      </w:pPr>
      <w:r w:rsidRPr="000F1F40">
        <w:t xml:space="preserve">3. </w:t>
      </w:r>
      <w:r>
        <w:t>Приложение.</w:t>
      </w:r>
    </w:p>
    <w:p w:rsidR="0009470B" w:rsidRPr="0009470B" w:rsidRDefault="0009470B" w:rsidP="0009470B">
      <w:pPr>
        <w:pStyle w:val="a9"/>
        <w:spacing w:line="276" w:lineRule="auto"/>
        <w:ind w:firstLine="720"/>
        <w:jc w:val="both"/>
      </w:pPr>
      <w:r w:rsidRPr="0009470B">
        <w:t>3.1. Графические материалы</w:t>
      </w:r>
      <w:r w:rsidR="00823B66">
        <w:t xml:space="preserve"> к </w:t>
      </w:r>
      <w:r w:rsidR="00EC7FC8">
        <w:t>положению о территориальном планировании</w:t>
      </w:r>
      <w:r w:rsidRPr="0009470B">
        <w:t xml:space="preserve"> Генерального плана </w:t>
      </w:r>
      <w:r w:rsidR="00852839">
        <w:t>Недвиговского</w:t>
      </w:r>
      <w:r w:rsidRPr="0009470B">
        <w:t xml:space="preserve"> </w:t>
      </w:r>
      <w:r w:rsidR="00922D26">
        <w:t>сельского</w:t>
      </w:r>
      <w:r w:rsidRPr="0009470B">
        <w:t xml:space="preserve"> поселения. Материалы по обоснованию.</w:t>
      </w:r>
    </w:p>
    <w:p w:rsidR="0009470B" w:rsidRDefault="0009470B" w:rsidP="000947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470B">
        <w:rPr>
          <w:rFonts w:ascii="Times New Roman" w:hAnsi="Times New Roman"/>
          <w:sz w:val="24"/>
          <w:szCs w:val="24"/>
        </w:rPr>
        <w:t>- "</w:t>
      </w:r>
      <w:r w:rsidR="00852839">
        <w:rPr>
          <w:rFonts w:ascii="Times New Roman" w:hAnsi="Times New Roman"/>
          <w:sz w:val="24"/>
          <w:szCs w:val="24"/>
        </w:rPr>
        <w:t>Зоны с особыми условиями использования территории</w:t>
      </w:r>
      <w:r w:rsidR="00823B66" w:rsidRPr="0009470B">
        <w:rPr>
          <w:rFonts w:ascii="Times New Roman" w:hAnsi="Times New Roman"/>
          <w:sz w:val="24"/>
          <w:szCs w:val="24"/>
        </w:rPr>
        <w:t xml:space="preserve"> </w:t>
      </w:r>
      <w:r w:rsidR="00823B66">
        <w:rPr>
          <w:rFonts w:ascii="Times New Roman" w:hAnsi="Times New Roman"/>
          <w:sz w:val="24"/>
          <w:szCs w:val="24"/>
        </w:rPr>
        <w:t>М1:25000</w:t>
      </w:r>
      <w:r w:rsidRPr="0009470B">
        <w:rPr>
          <w:rFonts w:ascii="Times New Roman" w:hAnsi="Times New Roman"/>
          <w:sz w:val="24"/>
          <w:szCs w:val="24"/>
        </w:rPr>
        <w:t>".</w:t>
      </w:r>
    </w:p>
    <w:p w:rsidR="004C31CE" w:rsidRDefault="004C31CE" w:rsidP="003C61CC">
      <w:pPr>
        <w:rPr>
          <w:lang w:eastAsia="ar-SA"/>
        </w:rPr>
      </w:pPr>
    </w:p>
    <w:p w:rsidR="004C31CE" w:rsidRDefault="004C31CE" w:rsidP="003C61CC">
      <w:pPr>
        <w:rPr>
          <w:lang w:eastAsia="ar-SA"/>
        </w:rPr>
      </w:pPr>
    </w:p>
    <w:p w:rsidR="000B67A0" w:rsidRDefault="000B67A0" w:rsidP="003C61CC">
      <w:pPr>
        <w:rPr>
          <w:lang w:eastAsia="ar-SA"/>
        </w:rPr>
      </w:pPr>
    </w:p>
    <w:p w:rsidR="00836F10" w:rsidRPr="0009470B" w:rsidRDefault="00836F10" w:rsidP="00836F10">
      <w:pPr>
        <w:tabs>
          <w:tab w:val="left" w:pos="-284"/>
          <w:tab w:val="left" w:pos="709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470B">
        <w:rPr>
          <w:rFonts w:ascii="Times New Roman" w:hAnsi="Times New Roman"/>
          <w:b/>
          <w:sz w:val="24"/>
          <w:szCs w:val="24"/>
        </w:rPr>
        <w:t>3.</w:t>
      </w:r>
      <w:r w:rsidR="003658B5">
        <w:rPr>
          <w:rFonts w:ascii="Times New Roman" w:hAnsi="Times New Roman"/>
          <w:b/>
          <w:sz w:val="24"/>
          <w:szCs w:val="24"/>
        </w:rPr>
        <w:t>2</w:t>
      </w:r>
      <w:r w:rsidRPr="0009470B">
        <w:rPr>
          <w:rFonts w:ascii="Times New Roman" w:hAnsi="Times New Roman"/>
          <w:b/>
          <w:sz w:val="24"/>
          <w:szCs w:val="24"/>
        </w:rPr>
        <w:t xml:space="preserve">. ПОЛОЖЕНИЕ О ТЕРРИТОРИАЛЬНОМ ПЛАНИРОВАНИИ ГЕНЕРАЛЬНОГО ПЛАНА </w:t>
      </w:r>
      <w:r w:rsidR="0072633B" w:rsidRPr="0072633B">
        <w:rPr>
          <w:rFonts w:ascii="Times New Roman" w:hAnsi="Times New Roman"/>
          <w:b/>
          <w:sz w:val="24"/>
          <w:szCs w:val="24"/>
        </w:rPr>
        <w:t>НЕДВИГОВСКОГО</w:t>
      </w:r>
      <w:r w:rsidR="006B6F9D" w:rsidRPr="006B6F9D">
        <w:rPr>
          <w:rFonts w:ascii="Times New Roman" w:hAnsi="Times New Roman"/>
          <w:b/>
          <w:caps/>
          <w:sz w:val="24"/>
          <w:szCs w:val="24"/>
        </w:rPr>
        <w:t xml:space="preserve"> СЕЛЬСКОГО ПОСЕЛЕНИЯ </w:t>
      </w:r>
      <w:r w:rsidR="003658B5">
        <w:rPr>
          <w:rFonts w:ascii="Times New Roman" w:hAnsi="Times New Roman"/>
          <w:b/>
          <w:caps/>
          <w:sz w:val="24"/>
          <w:szCs w:val="24"/>
        </w:rPr>
        <w:t>МЯСНИКОВСКОГО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470B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r w:rsidR="003658B5">
        <w:rPr>
          <w:rFonts w:ascii="Times New Roman" w:hAnsi="Times New Roman"/>
          <w:b/>
          <w:sz w:val="24"/>
          <w:szCs w:val="24"/>
        </w:rPr>
        <w:t>РОСТОВСКОЙ</w:t>
      </w:r>
      <w:r w:rsidRPr="0009470B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836F10" w:rsidRDefault="00836F10" w:rsidP="00836F10">
      <w:pPr>
        <w:tabs>
          <w:tab w:val="left" w:pos="-284"/>
          <w:tab w:val="left" w:pos="709"/>
          <w:tab w:val="left" w:pos="1843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768E" w:rsidRPr="0013768E" w:rsidRDefault="0013768E" w:rsidP="0013768E">
      <w:pPr>
        <w:ind w:firstLine="720"/>
        <w:rPr>
          <w:rFonts w:ascii="Times New Roman" w:hAnsi="Times New Roman"/>
          <w:b/>
          <w:sz w:val="24"/>
          <w:szCs w:val="24"/>
        </w:rPr>
      </w:pPr>
      <w:r w:rsidRPr="0013768E">
        <w:rPr>
          <w:rFonts w:ascii="Times New Roman" w:hAnsi="Times New Roman"/>
          <w:b/>
          <w:sz w:val="24"/>
          <w:szCs w:val="24"/>
        </w:rPr>
        <w:t>7.</w:t>
      </w:r>
      <w:r w:rsidR="006572B2">
        <w:rPr>
          <w:rFonts w:ascii="Times New Roman" w:hAnsi="Times New Roman"/>
          <w:b/>
          <w:sz w:val="24"/>
          <w:szCs w:val="24"/>
        </w:rPr>
        <w:t xml:space="preserve"> </w:t>
      </w:r>
      <w:r w:rsidRPr="0013768E">
        <w:rPr>
          <w:rFonts w:ascii="Times New Roman" w:hAnsi="Times New Roman"/>
          <w:b/>
          <w:sz w:val="24"/>
          <w:szCs w:val="24"/>
        </w:rPr>
        <w:t>Зоны специального назначения</w:t>
      </w:r>
    </w:p>
    <w:p w:rsidR="0013768E" w:rsidRPr="0013768E" w:rsidRDefault="0013768E" w:rsidP="0013768E">
      <w:pPr>
        <w:ind w:firstLine="720"/>
        <w:rPr>
          <w:rFonts w:ascii="Times New Roman" w:hAnsi="Times New Roman"/>
          <w:sz w:val="24"/>
          <w:szCs w:val="24"/>
        </w:rPr>
      </w:pPr>
      <w:r w:rsidRPr="0013768E">
        <w:rPr>
          <w:rFonts w:ascii="Times New Roman" w:hAnsi="Times New Roman"/>
          <w:sz w:val="24"/>
          <w:szCs w:val="24"/>
        </w:rPr>
        <w:t>Предназначены для размещения кладбищ, скотомогильников, объектов размещения отходов потребления и иных объектов, размещение которых недопустимо в других территориальных зонах.</w:t>
      </w:r>
    </w:p>
    <w:p w:rsidR="0013768E" w:rsidRPr="0013768E" w:rsidRDefault="0013768E" w:rsidP="0013768E">
      <w:pPr>
        <w:ind w:firstLine="720"/>
        <w:rPr>
          <w:rFonts w:ascii="Times New Roman" w:hAnsi="Times New Roman"/>
          <w:sz w:val="24"/>
          <w:szCs w:val="24"/>
        </w:rPr>
      </w:pPr>
      <w:r w:rsidRPr="0013768E">
        <w:rPr>
          <w:rFonts w:ascii="Times New Roman" w:hAnsi="Times New Roman"/>
          <w:sz w:val="24"/>
          <w:szCs w:val="24"/>
        </w:rPr>
        <w:t>Планируется:</w:t>
      </w:r>
    </w:p>
    <w:p w:rsidR="00622272" w:rsidRDefault="00C04495" w:rsidP="00622272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22272">
        <w:rPr>
          <w:rFonts w:ascii="Times New Roman" w:hAnsi="Times New Roman"/>
          <w:sz w:val="24"/>
          <w:szCs w:val="24"/>
        </w:rPr>
        <w:t xml:space="preserve">На территории Недвиговского сельского поселения намечается строительство нового межмуниципального экологического отходоперерабатывающего комплекса (МЭОК).  Он будет располагаться в 2,8 км западнее от х. Веселый. </w:t>
      </w:r>
    </w:p>
    <w:p w:rsidR="00E6453F" w:rsidRPr="00622272" w:rsidRDefault="00E6453F" w:rsidP="00622272">
      <w:pPr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622272">
        <w:rPr>
          <w:rFonts w:ascii="Times New Roman" w:hAnsi="Times New Roman"/>
          <w:sz w:val="24"/>
          <w:szCs w:val="24"/>
        </w:rPr>
        <w:t>Планируется создание новой зоны «СН-3 Зона инвестиционных площадок».</w:t>
      </w:r>
    </w:p>
    <w:p w:rsidR="00583FC9" w:rsidRDefault="0013768E" w:rsidP="0013768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768E">
        <w:rPr>
          <w:rFonts w:ascii="Times New Roman" w:hAnsi="Times New Roman"/>
          <w:sz w:val="24"/>
          <w:szCs w:val="24"/>
        </w:rPr>
        <w:t>3. На территории Мясниковского района расположено 3 биотермические ямы, нарушений условий эксплуатации не выявлено. На территории Недвиговского сельского поселения скотомогильников и биотермических ям не имеется</w:t>
      </w:r>
      <w:r>
        <w:rPr>
          <w:rFonts w:ascii="Times New Roman" w:hAnsi="Times New Roman"/>
          <w:sz w:val="24"/>
          <w:szCs w:val="24"/>
        </w:rPr>
        <w:t>.</w:t>
      </w:r>
    </w:p>
    <w:p w:rsidR="0013768E" w:rsidRDefault="0013768E" w:rsidP="0013768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2.1. В границах территории муниципального образования определить положение земельных участков с кадастровыми номерами: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61:25:0600801:61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1 492 000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6,0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61:25:0600801:6</w:t>
      </w:r>
      <w:r>
        <w:rPr>
          <w:rFonts w:ascii="Times New Roman" w:hAnsi="Times New Roman"/>
          <w:sz w:val="24"/>
          <w:szCs w:val="24"/>
        </w:rPr>
        <w:t>2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1 167 000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6.0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53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1 245 813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6.0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47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1 989 573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6.0.;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39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36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35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34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37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31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38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32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lastRenderedPageBreak/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165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166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158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диктатура".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159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161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162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Default="0077514B" w:rsidP="007751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163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77514B" w:rsidRPr="007E65AA" w:rsidRDefault="0077514B" w:rsidP="0077514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882C2F">
        <w:rPr>
          <w:rFonts w:ascii="Times New Roman" w:hAnsi="Times New Roman"/>
          <w:sz w:val="24"/>
          <w:szCs w:val="24"/>
        </w:rPr>
        <w:t>61:25:0600801:</w:t>
      </w:r>
      <w:r>
        <w:rPr>
          <w:rFonts w:ascii="Times New Roman" w:hAnsi="Times New Roman"/>
          <w:sz w:val="24"/>
          <w:szCs w:val="24"/>
        </w:rPr>
        <w:t>164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площадью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98 000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кв.м. расположенного по адресу;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Ростовская 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область,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Мясниковский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Поле №1 бригады№1</w:t>
      </w:r>
      <w:r w:rsidRPr="00C1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СПК "Пролетарская диктатура"</w:t>
      </w:r>
      <w:r w:rsidRPr="007E65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E65AA">
        <w:rPr>
          <w:rFonts w:ascii="Times New Roman" w:hAnsi="Times New Roman"/>
          <w:sz w:val="24"/>
          <w:szCs w:val="24"/>
        </w:rPr>
        <w:t xml:space="preserve">Здесь рекомендуется формировать объекты </w:t>
      </w:r>
      <w:r>
        <w:rPr>
          <w:rFonts w:ascii="Times New Roman" w:hAnsi="Times New Roman"/>
          <w:sz w:val="24"/>
          <w:szCs w:val="24"/>
        </w:rPr>
        <w:t>специального</w:t>
      </w:r>
      <w:r w:rsidRPr="007E65AA">
        <w:rPr>
          <w:rFonts w:ascii="Times New Roman" w:hAnsi="Times New Roman"/>
          <w:sz w:val="24"/>
          <w:szCs w:val="24"/>
        </w:rPr>
        <w:t xml:space="preserve"> назначения с основными видами разрешенного использования в соответствии с классификатором видов разрешенного использования - код </w:t>
      </w:r>
      <w:r>
        <w:rPr>
          <w:rFonts w:ascii="Times New Roman" w:hAnsi="Times New Roman"/>
          <w:sz w:val="24"/>
          <w:szCs w:val="24"/>
        </w:rPr>
        <w:t>12.2</w:t>
      </w:r>
      <w:r w:rsidRPr="007E65AA">
        <w:rPr>
          <w:rFonts w:ascii="Times New Roman" w:hAnsi="Times New Roman"/>
          <w:sz w:val="24"/>
          <w:szCs w:val="24"/>
        </w:rPr>
        <w:t>.</w:t>
      </w:r>
    </w:p>
    <w:p w:rsidR="0013768E" w:rsidRPr="0013768E" w:rsidRDefault="0013768E" w:rsidP="0013768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3FC9" w:rsidRPr="00583FC9" w:rsidRDefault="00583FC9" w:rsidP="00583FC9">
      <w:pPr>
        <w:spacing w:after="0"/>
        <w:ind w:firstLine="709"/>
        <w:jc w:val="both"/>
      </w:pPr>
    </w:p>
    <w:sectPr w:rsidR="00583FC9" w:rsidRPr="00583FC9" w:rsidSect="004A557B">
      <w:headerReference w:type="default" r:id="rId9"/>
      <w:footerReference w:type="default" r:id="rId10"/>
      <w:pgSz w:w="11907" w:h="16840" w:code="9"/>
      <w:pgMar w:top="444" w:right="567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D10" w:rsidRDefault="00485D10" w:rsidP="00F64788">
      <w:pPr>
        <w:spacing w:after="0" w:line="240" w:lineRule="auto"/>
      </w:pPr>
      <w:r>
        <w:separator/>
      </w:r>
    </w:p>
  </w:endnote>
  <w:endnote w:type="continuationSeparator" w:id="1">
    <w:p w:rsidR="00485D10" w:rsidRDefault="00485D10" w:rsidP="00F6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F4" w:rsidRDefault="00835AF4" w:rsidP="001F62F7">
    <w:pPr>
      <w:pStyle w:val="af3"/>
      <w:ind w:right="357"/>
      <w:jc w:val="center"/>
      <w:rPr>
        <w:rFonts w:ascii="Monotype Corsiva" w:hAnsi="Monotype Corsiva"/>
      </w:rPr>
    </w:pPr>
    <w:r>
      <w:rPr>
        <w:rFonts w:ascii="Monotype Corsiva" w:hAnsi="Monotype Corsiva"/>
      </w:rPr>
      <w:t>_________________________________________________________</w:t>
    </w:r>
    <w:fldSimple w:instr=" PAGE   \* MERGEFORMAT ">
      <w:r w:rsidR="003C7BAE">
        <w:rPr>
          <w:noProof/>
        </w:rPr>
        <w:t>1</w:t>
      </w:r>
    </w:fldSimple>
  </w:p>
  <w:p w:rsidR="00344DE4" w:rsidRDefault="00344DE4" w:rsidP="001F62F7">
    <w:pPr>
      <w:tabs>
        <w:tab w:val="left" w:pos="9923"/>
      </w:tabs>
      <w:spacing w:after="0" w:line="240" w:lineRule="auto"/>
      <w:ind w:right="452"/>
      <w:jc w:val="center"/>
    </w:pPr>
    <w:r>
      <w:t>ООО АПМ "Архитектор"</w:t>
    </w:r>
  </w:p>
  <w:p w:rsidR="00835AF4" w:rsidRDefault="00344DE4" w:rsidP="001F62F7">
    <w:pPr>
      <w:pStyle w:val="af3"/>
      <w:ind w:right="357"/>
      <w:jc w:val="center"/>
    </w:pPr>
    <w:r w:rsidRPr="001F28C3">
      <w:rPr>
        <w:sz w:val="18"/>
        <w:szCs w:val="18"/>
      </w:rPr>
      <w:t>Свидетельство о членстве в СРО</w:t>
    </w:r>
    <w:r>
      <w:rPr>
        <w:sz w:val="18"/>
        <w:szCs w:val="18"/>
      </w:rPr>
      <w:t xml:space="preserve"> </w:t>
    </w:r>
    <w:r w:rsidRPr="001F28C3">
      <w:rPr>
        <w:sz w:val="18"/>
        <w:szCs w:val="18"/>
      </w:rPr>
      <w:t xml:space="preserve">НП "Проектный комплекс Нижняя Волга": </w:t>
    </w:r>
    <w:r w:rsidRPr="001F28C3">
      <w:rPr>
        <w:color w:val="000000"/>
        <w:sz w:val="18"/>
        <w:szCs w:val="18"/>
        <w:shd w:val="clear" w:color="auto" w:fill="FFFFFF"/>
      </w:rPr>
      <w:t>№</w:t>
    </w:r>
    <w:r w:rsidRPr="001F28C3">
      <w:rPr>
        <w:rStyle w:val="apple-converted-space"/>
        <w:color w:val="000000"/>
        <w:sz w:val="18"/>
        <w:szCs w:val="18"/>
        <w:shd w:val="clear" w:color="auto" w:fill="FFFFFF"/>
      </w:rPr>
      <w:t> </w:t>
    </w:r>
    <w:r w:rsidRPr="001F28C3">
      <w:rPr>
        <w:rStyle w:val="wmi-callto"/>
        <w:color w:val="000000"/>
        <w:sz w:val="18"/>
        <w:szCs w:val="18"/>
        <w:shd w:val="clear" w:color="auto" w:fill="FFFFFF"/>
      </w:rPr>
      <w:t>34-871-16</w:t>
    </w:r>
    <w:r w:rsidRPr="001F28C3">
      <w:rPr>
        <w:color w:val="000000"/>
        <w:sz w:val="18"/>
        <w:szCs w:val="18"/>
        <w:shd w:val="clear" w:color="auto" w:fill="FFFFFF"/>
      </w:rPr>
      <w:t>/350-01 от 18.08.2016г.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D10" w:rsidRDefault="00485D10" w:rsidP="00F64788">
      <w:pPr>
        <w:spacing w:after="0" w:line="240" w:lineRule="auto"/>
      </w:pPr>
      <w:r>
        <w:separator/>
      </w:r>
    </w:p>
  </w:footnote>
  <w:footnote w:type="continuationSeparator" w:id="1">
    <w:p w:rsidR="00485D10" w:rsidRDefault="00485D10" w:rsidP="00F6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F4" w:rsidRPr="00852839" w:rsidRDefault="00FB477E" w:rsidP="00986DA1">
    <w:pPr>
      <w:pStyle w:val="ad"/>
      <w:tabs>
        <w:tab w:val="left" w:pos="735"/>
      </w:tabs>
      <w:jc w:val="center"/>
      <w:rPr>
        <w:b/>
        <w:i/>
        <w:sz w:val="18"/>
      </w:rPr>
    </w:pPr>
    <w:r w:rsidRPr="00852839">
      <w:rPr>
        <w:sz w:val="18"/>
      </w:rPr>
      <w:t xml:space="preserve">Внесение изменений в </w:t>
    </w:r>
    <w:r w:rsidR="00586275" w:rsidRPr="00852839">
      <w:rPr>
        <w:sz w:val="18"/>
      </w:rPr>
      <w:t>Г</w:t>
    </w:r>
    <w:r w:rsidR="007B694C" w:rsidRPr="00852839">
      <w:rPr>
        <w:sz w:val="18"/>
      </w:rPr>
      <w:t xml:space="preserve">енеральный план </w:t>
    </w:r>
    <w:r w:rsidR="00835AF4" w:rsidRPr="00852839">
      <w:rPr>
        <w:sz w:val="18"/>
      </w:rPr>
      <w:t xml:space="preserve"> </w:t>
    </w:r>
    <w:r w:rsidR="00852839" w:rsidRPr="00852839">
      <w:rPr>
        <w:sz w:val="18"/>
        <w:szCs w:val="18"/>
      </w:rPr>
      <w:t>Недвиговского</w:t>
    </w:r>
    <w:r w:rsidR="00222487" w:rsidRPr="00852839">
      <w:rPr>
        <w:sz w:val="18"/>
        <w:lang w:val="ru-RU"/>
      </w:rPr>
      <w:t xml:space="preserve"> сельского</w:t>
    </w:r>
    <w:r w:rsidR="0047532A" w:rsidRPr="00852839">
      <w:rPr>
        <w:sz w:val="18"/>
      </w:rPr>
      <w:t xml:space="preserve"> поселения</w:t>
    </w:r>
  </w:p>
  <w:p w:rsidR="00835AF4" w:rsidRPr="00C82A32" w:rsidRDefault="00835AF4" w:rsidP="00986DA1">
    <w:pPr>
      <w:pStyle w:val="ad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17B"/>
      </v:shape>
    </w:pict>
  </w:numPicBullet>
  <w:abstractNum w:abstractNumId="0">
    <w:nsid w:val="FFFFFF83"/>
    <w:multiLevelType w:val="singleLevel"/>
    <w:tmpl w:val="95B015A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0"/>
    <w:lvl w:ilvl="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57"/>
    <w:lvl w:ilvl="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3">
    <w:nsid w:val="03475C83"/>
    <w:multiLevelType w:val="hybridMultilevel"/>
    <w:tmpl w:val="BD2233E0"/>
    <w:lvl w:ilvl="0" w:tplc="CCFEA812">
      <w:start w:val="1"/>
      <w:numFmt w:val="bullet"/>
      <w:lvlText w:val="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65136"/>
    <w:multiLevelType w:val="hybridMultilevel"/>
    <w:tmpl w:val="8C5AE200"/>
    <w:lvl w:ilvl="0" w:tplc="5DF014D4"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9159CA"/>
    <w:multiLevelType w:val="hybridMultilevel"/>
    <w:tmpl w:val="C0B8E1DA"/>
    <w:lvl w:ilvl="0" w:tplc="383E2CAE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B45F19"/>
    <w:multiLevelType w:val="hybridMultilevel"/>
    <w:tmpl w:val="3AEA7C94"/>
    <w:lvl w:ilvl="0" w:tplc="CCFEA812">
      <w:start w:val="1"/>
      <w:numFmt w:val="bullet"/>
      <w:lvlText w:val="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36967"/>
    <w:multiLevelType w:val="hybridMultilevel"/>
    <w:tmpl w:val="A9FE2374"/>
    <w:lvl w:ilvl="0" w:tplc="667E64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63A75"/>
    <w:multiLevelType w:val="hybridMultilevel"/>
    <w:tmpl w:val="D61C9844"/>
    <w:lvl w:ilvl="0" w:tplc="12CEC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3F5A6E"/>
    <w:multiLevelType w:val="hybridMultilevel"/>
    <w:tmpl w:val="245E7A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AA7307"/>
    <w:multiLevelType w:val="hybridMultilevel"/>
    <w:tmpl w:val="8C528DDA"/>
    <w:lvl w:ilvl="0" w:tplc="12CEC438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E1E5401"/>
    <w:multiLevelType w:val="hybridMultilevel"/>
    <w:tmpl w:val="5E346A06"/>
    <w:lvl w:ilvl="0" w:tplc="12CEC4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E02BD"/>
    <w:multiLevelType w:val="hybridMultilevel"/>
    <w:tmpl w:val="7E0AB66A"/>
    <w:lvl w:ilvl="0" w:tplc="A20C1012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542324B"/>
    <w:multiLevelType w:val="hybridMultilevel"/>
    <w:tmpl w:val="3E22144A"/>
    <w:lvl w:ilvl="0" w:tplc="3ED02E64">
      <w:start w:val="1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9E7AF0"/>
    <w:multiLevelType w:val="hybridMultilevel"/>
    <w:tmpl w:val="1848E70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4F0E12"/>
    <w:multiLevelType w:val="hybridMultilevel"/>
    <w:tmpl w:val="79262604"/>
    <w:lvl w:ilvl="0" w:tplc="4E00E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102CF"/>
    <w:multiLevelType w:val="hybridMultilevel"/>
    <w:tmpl w:val="C5DE919C"/>
    <w:lvl w:ilvl="0" w:tplc="91C84968">
      <w:start w:val="1"/>
      <w:numFmt w:val="bullet"/>
      <w:lvlText w:val="-"/>
      <w:lvlJc w:val="left"/>
      <w:pPr>
        <w:tabs>
          <w:tab w:val="num" w:pos="1002"/>
        </w:tabs>
        <w:ind w:left="0" w:firstLine="642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DC4DFD"/>
    <w:multiLevelType w:val="hybridMultilevel"/>
    <w:tmpl w:val="5FF6D5BA"/>
    <w:lvl w:ilvl="0" w:tplc="04190001">
      <w:start w:val="1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522752"/>
    <w:multiLevelType w:val="hybridMultilevel"/>
    <w:tmpl w:val="C21AEBB4"/>
    <w:lvl w:ilvl="0" w:tplc="A23C6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153DEF"/>
    <w:multiLevelType w:val="hybridMultilevel"/>
    <w:tmpl w:val="6316A51E"/>
    <w:lvl w:ilvl="0" w:tplc="12CEC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79751E"/>
    <w:multiLevelType w:val="hybridMultilevel"/>
    <w:tmpl w:val="AD6EC05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D517AFF"/>
    <w:multiLevelType w:val="hybridMultilevel"/>
    <w:tmpl w:val="9B8EFEBE"/>
    <w:lvl w:ilvl="0" w:tplc="12CEC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0814A4A"/>
    <w:multiLevelType w:val="hybridMultilevel"/>
    <w:tmpl w:val="C5DE919C"/>
    <w:lvl w:ilvl="0" w:tplc="CD9A44E8">
      <w:start w:val="1"/>
      <w:numFmt w:val="bullet"/>
      <w:lvlText w:val="-"/>
      <w:lvlJc w:val="left"/>
      <w:pPr>
        <w:tabs>
          <w:tab w:val="num" w:pos="960"/>
        </w:tabs>
        <w:ind w:left="-42" w:firstLine="642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8842DE"/>
    <w:multiLevelType w:val="hybridMultilevel"/>
    <w:tmpl w:val="7982D1F8"/>
    <w:lvl w:ilvl="0" w:tplc="12CEC43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26C5B68"/>
    <w:multiLevelType w:val="hybridMultilevel"/>
    <w:tmpl w:val="7634358A"/>
    <w:lvl w:ilvl="0" w:tplc="CCFEA812">
      <w:start w:val="1"/>
      <w:numFmt w:val="bullet"/>
      <w:lvlText w:val="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C231DE"/>
    <w:multiLevelType w:val="hybridMultilevel"/>
    <w:tmpl w:val="9474A822"/>
    <w:lvl w:ilvl="0" w:tplc="B1D24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6BCB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E0FC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0201A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B36AD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809C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24291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AFCF3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A5A30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795F0D94"/>
    <w:multiLevelType w:val="hybridMultilevel"/>
    <w:tmpl w:val="EF6A6AE0"/>
    <w:lvl w:ilvl="0" w:tplc="12CEC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0"/>
  </w:num>
  <w:num w:numId="16">
    <w:abstractNumId w:val="10"/>
  </w:num>
  <w:num w:numId="17">
    <w:abstractNumId w:val="5"/>
  </w:num>
  <w:num w:numId="18">
    <w:abstractNumId w:val="12"/>
  </w:num>
  <w:num w:numId="19">
    <w:abstractNumId w:val="8"/>
  </w:num>
  <w:num w:numId="20">
    <w:abstractNumId w:val="11"/>
  </w:num>
  <w:num w:numId="21">
    <w:abstractNumId w:val="14"/>
  </w:num>
  <w:num w:numId="22">
    <w:abstractNumId w:val="4"/>
  </w:num>
  <w:num w:numId="23">
    <w:abstractNumId w:val="26"/>
  </w:num>
  <w:num w:numId="24">
    <w:abstractNumId w:val="23"/>
  </w:num>
  <w:num w:numId="25">
    <w:abstractNumId w:val="9"/>
  </w:num>
  <w:num w:numId="26">
    <w:abstractNumId w:val="3"/>
  </w:num>
  <w:num w:numId="27">
    <w:abstractNumId w:val="19"/>
  </w:num>
  <w:num w:numId="28">
    <w:abstractNumId w:val="1"/>
  </w:num>
  <w:num w:numId="29">
    <w:abstractNumId w:val="2"/>
  </w:num>
  <w:num w:numId="30">
    <w:abstractNumId w:val="13"/>
  </w:num>
  <w:num w:numId="31">
    <w:abstractNumId w:val="1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88"/>
    <w:rsid w:val="00002445"/>
    <w:rsid w:val="00003C94"/>
    <w:rsid w:val="000051AD"/>
    <w:rsid w:val="00010463"/>
    <w:rsid w:val="00010EA0"/>
    <w:rsid w:val="000122C6"/>
    <w:rsid w:val="000136CF"/>
    <w:rsid w:val="00017747"/>
    <w:rsid w:val="00072036"/>
    <w:rsid w:val="00073970"/>
    <w:rsid w:val="00086C87"/>
    <w:rsid w:val="0009470B"/>
    <w:rsid w:val="000A4003"/>
    <w:rsid w:val="000B16B8"/>
    <w:rsid w:val="000B56D5"/>
    <w:rsid w:val="000B67A0"/>
    <w:rsid w:val="000D0E66"/>
    <w:rsid w:val="000D4AC9"/>
    <w:rsid w:val="000E111D"/>
    <w:rsid w:val="000E1EE4"/>
    <w:rsid w:val="000F1F40"/>
    <w:rsid w:val="00100DF8"/>
    <w:rsid w:val="00104EC8"/>
    <w:rsid w:val="00111B80"/>
    <w:rsid w:val="001157D1"/>
    <w:rsid w:val="0013057E"/>
    <w:rsid w:val="00131E4B"/>
    <w:rsid w:val="00134667"/>
    <w:rsid w:val="00135257"/>
    <w:rsid w:val="00136650"/>
    <w:rsid w:val="0013768E"/>
    <w:rsid w:val="001544CF"/>
    <w:rsid w:val="00157DD0"/>
    <w:rsid w:val="00164270"/>
    <w:rsid w:val="001854BD"/>
    <w:rsid w:val="001A03D4"/>
    <w:rsid w:val="001B6B18"/>
    <w:rsid w:val="001B7202"/>
    <w:rsid w:val="001C2367"/>
    <w:rsid w:val="001C26D4"/>
    <w:rsid w:val="001D58C5"/>
    <w:rsid w:val="001E195F"/>
    <w:rsid w:val="001E2E06"/>
    <w:rsid w:val="001E380F"/>
    <w:rsid w:val="001F34AE"/>
    <w:rsid w:val="001F62F7"/>
    <w:rsid w:val="0020432F"/>
    <w:rsid w:val="00213842"/>
    <w:rsid w:val="00222487"/>
    <w:rsid w:val="002260DB"/>
    <w:rsid w:val="00243E16"/>
    <w:rsid w:val="0025029C"/>
    <w:rsid w:val="0025243B"/>
    <w:rsid w:val="00252925"/>
    <w:rsid w:val="00256C17"/>
    <w:rsid w:val="00257978"/>
    <w:rsid w:val="00260E5E"/>
    <w:rsid w:val="0026516E"/>
    <w:rsid w:val="00280022"/>
    <w:rsid w:val="002926A1"/>
    <w:rsid w:val="00292CDF"/>
    <w:rsid w:val="002A304C"/>
    <w:rsid w:val="002B0C13"/>
    <w:rsid w:val="002B7881"/>
    <w:rsid w:val="002C325A"/>
    <w:rsid w:val="002D1CC5"/>
    <w:rsid w:val="002F5C20"/>
    <w:rsid w:val="002F65D4"/>
    <w:rsid w:val="003020A1"/>
    <w:rsid w:val="003072E4"/>
    <w:rsid w:val="00310520"/>
    <w:rsid w:val="00320640"/>
    <w:rsid w:val="003242BB"/>
    <w:rsid w:val="0033109B"/>
    <w:rsid w:val="0033366C"/>
    <w:rsid w:val="00335E99"/>
    <w:rsid w:val="00342D0A"/>
    <w:rsid w:val="00344DE4"/>
    <w:rsid w:val="00350B51"/>
    <w:rsid w:val="00351784"/>
    <w:rsid w:val="003658B5"/>
    <w:rsid w:val="00375A0C"/>
    <w:rsid w:val="00384A43"/>
    <w:rsid w:val="003918E5"/>
    <w:rsid w:val="00391A2E"/>
    <w:rsid w:val="003B2A64"/>
    <w:rsid w:val="003C1CA2"/>
    <w:rsid w:val="003C61CC"/>
    <w:rsid w:val="003C7BAE"/>
    <w:rsid w:val="003D1408"/>
    <w:rsid w:val="003D1933"/>
    <w:rsid w:val="003F7F2B"/>
    <w:rsid w:val="00402C79"/>
    <w:rsid w:val="0040466E"/>
    <w:rsid w:val="00411B25"/>
    <w:rsid w:val="0041604A"/>
    <w:rsid w:val="00421CAA"/>
    <w:rsid w:val="00440651"/>
    <w:rsid w:val="00450073"/>
    <w:rsid w:val="00456C9D"/>
    <w:rsid w:val="00463686"/>
    <w:rsid w:val="00465580"/>
    <w:rsid w:val="0047133F"/>
    <w:rsid w:val="004729EA"/>
    <w:rsid w:val="0047532A"/>
    <w:rsid w:val="00476378"/>
    <w:rsid w:val="0048137D"/>
    <w:rsid w:val="0048283F"/>
    <w:rsid w:val="00484B3A"/>
    <w:rsid w:val="00485D10"/>
    <w:rsid w:val="004959C5"/>
    <w:rsid w:val="004A557B"/>
    <w:rsid w:val="004A71FB"/>
    <w:rsid w:val="004B230C"/>
    <w:rsid w:val="004B2605"/>
    <w:rsid w:val="004C31CE"/>
    <w:rsid w:val="004D19E2"/>
    <w:rsid w:val="004D2F5B"/>
    <w:rsid w:val="004D61AC"/>
    <w:rsid w:val="004E221F"/>
    <w:rsid w:val="004E5694"/>
    <w:rsid w:val="0050212F"/>
    <w:rsid w:val="0051197B"/>
    <w:rsid w:val="0051390C"/>
    <w:rsid w:val="00516C56"/>
    <w:rsid w:val="0052345D"/>
    <w:rsid w:val="00524E2B"/>
    <w:rsid w:val="005343C0"/>
    <w:rsid w:val="00551680"/>
    <w:rsid w:val="00555934"/>
    <w:rsid w:val="00556D17"/>
    <w:rsid w:val="0056077D"/>
    <w:rsid w:val="00566EBC"/>
    <w:rsid w:val="00567426"/>
    <w:rsid w:val="005777C5"/>
    <w:rsid w:val="005821EE"/>
    <w:rsid w:val="00582A11"/>
    <w:rsid w:val="00583FC9"/>
    <w:rsid w:val="00586275"/>
    <w:rsid w:val="005A1C93"/>
    <w:rsid w:val="005A3E24"/>
    <w:rsid w:val="005B2572"/>
    <w:rsid w:val="005C2332"/>
    <w:rsid w:val="005C4953"/>
    <w:rsid w:val="005D3590"/>
    <w:rsid w:val="00600173"/>
    <w:rsid w:val="00600236"/>
    <w:rsid w:val="00613395"/>
    <w:rsid w:val="00622272"/>
    <w:rsid w:val="00624391"/>
    <w:rsid w:val="0062530D"/>
    <w:rsid w:val="0062714A"/>
    <w:rsid w:val="00653794"/>
    <w:rsid w:val="006572B2"/>
    <w:rsid w:val="00683FCF"/>
    <w:rsid w:val="00687EDF"/>
    <w:rsid w:val="00695990"/>
    <w:rsid w:val="006A0457"/>
    <w:rsid w:val="006A6306"/>
    <w:rsid w:val="006B0CD0"/>
    <w:rsid w:val="006B250F"/>
    <w:rsid w:val="006B55AC"/>
    <w:rsid w:val="006B6F9D"/>
    <w:rsid w:val="006C5274"/>
    <w:rsid w:val="006C6449"/>
    <w:rsid w:val="006D50B2"/>
    <w:rsid w:val="006D6BAB"/>
    <w:rsid w:val="006E2773"/>
    <w:rsid w:val="006E3DDA"/>
    <w:rsid w:val="006E6BA6"/>
    <w:rsid w:val="006F1412"/>
    <w:rsid w:val="006F2FE8"/>
    <w:rsid w:val="006F7940"/>
    <w:rsid w:val="0070049D"/>
    <w:rsid w:val="007030DC"/>
    <w:rsid w:val="0072633B"/>
    <w:rsid w:val="00733697"/>
    <w:rsid w:val="007402FC"/>
    <w:rsid w:val="00743D2C"/>
    <w:rsid w:val="007533C9"/>
    <w:rsid w:val="00764741"/>
    <w:rsid w:val="00767F87"/>
    <w:rsid w:val="00771374"/>
    <w:rsid w:val="0077514B"/>
    <w:rsid w:val="007851AC"/>
    <w:rsid w:val="007867DF"/>
    <w:rsid w:val="007945A6"/>
    <w:rsid w:val="007A25C7"/>
    <w:rsid w:val="007B694C"/>
    <w:rsid w:val="007E1743"/>
    <w:rsid w:val="007E3532"/>
    <w:rsid w:val="007E65AA"/>
    <w:rsid w:val="007E7C93"/>
    <w:rsid w:val="007F74FB"/>
    <w:rsid w:val="00807AF8"/>
    <w:rsid w:val="008123B6"/>
    <w:rsid w:val="00816F0A"/>
    <w:rsid w:val="00823B66"/>
    <w:rsid w:val="00831887"/>
    <w:rsid w:val="00835AF4"/>
    <w:rsid w:val="00836F10"/>
    <w:rsid w:val="008406C5"/>
    <w:rsid w:val="00841E45"/>
    <w:rsid w:val="00845E20"/>
    <w:rsid w:val="00852839"/>
    <w:rsid w:val="00853081"/>
    <w:rsid w:val="00856D63"/>
    <w:rsid w:val="00861A75"/>
    <w:rsid w:val="008676E5"/>
    <w:rsid w:val="00877C51"/>
    <w:rsid w:val="00881672"/>
    <w:rsid w:val="00882C2F"/>
    <w:rsid w:val="0088434D"/>
    <w:rsid w:val="00884ADB"/>
    <w:rsid w:val="008879F0"/>
    <w:rsid w:val="00894EF7"/>
    <w:rsid w:val="008A4599"/>
    <w:rsid w:val="008A5408"/>
    <w:rsid w:val="008B16C5"/>
    <w:rsid w:val="008B2BFD"/>
    <w:rsid w:val="008B4AE3"/>
    <w:rsid w:val="008B5396"/>
    <w:rsid w:val="008D17EE"/>
    <w:rsid w:val="008D34CD"/>
    <w:rsid w:val="008D3FF8"/>
    <w:rsid w:val="008D4FDB"/>
    <w:rsid w:val="008D6B59"/>
    <w:rsid w:val="008E1C7B"/>
    <w:rsid w:val="008E2FBE"/>
    <w:rsid w:val="008F01F5"/>
    <w:rsid w:val="009136B7"/>
    <w:rsid w:val="00920300"/>
    <w:rsid w:val="00922D26"/>
    <w:rsid w:val="00924065"/>
    <w:rsid w:val="009421EB"/>
    <w:rsid w:val="00942FA8"/>
    <w:rsid w:val="009673B0"/>
    <w:rsid w:val="00974BC1"/>
    <w:rsid w:val="00985C69"/>
    <w:rsid w:val="00986DA1"/>
    <w:rsid w:val="00992D35"/>
    <w:rsid w:val="00995FFA"/>
    <w:rsid w:val="009A018C"/>
    <w:rsid w:val="009A480F"/>
    <w:rsid w:val="009A58E2"/>
    <w:rsid w:val="009B5ED8"/>
    <w:rsid w:val="009C420C"/>
    <w:rsid w:val="009E04DE"/>
    <w:rsid w:val="009E3B39"/>
    <w:rsid w:val="00A01E2E"/>
    <w:rsid w:val="00A066E6"/>
    <w:rsid w:val="00A1000C"/>
    <w:rsid w:val="00A20247"/>
    <w:rsid w:val="00A22397"/>
    <w:rsid w:val="00A241F6"/>
    <w:rsid w:val="00A371B7"/>
    <w:rsid w:val="00A37CC8"/>
    <w:rsid w:val="00A40F9D"/>
    <w:rsid w:val="00A52A03"/>
    <w:rsid w:val="00A5620D"/>
    <w:rsid w:val="00A63DEB"/>
    <w:rsid w:val="00A821D1"/>
    <w:rsid w:val="00A87197"/>
    <w:rsid w:val="00AA206C"/>
    <w:rsid w:val="00AA2ED7"/>
    <w:rsid w:val="00AA4265"/>
    <w:rsid w:val="00AB1568"/>
    <w:rsid w:val="00AC2F74"/>
    <w:rsid w:val="00AC463C"/>
    <w:rsid w:val="00AD3D60"/>
    <w:rsid w:val="00AD4D30"/>
    <w:rsid w:val="00AE24B4"/>
    <w:rsid w:val="00AE62FA"/>
    <w:rsid w:val="00AE7040"/>
    <w:rsid w:val="00B24C6F"/>
    <w:rsid w:val="00B25BC5"/>
    <w:rsid w:val="00B46066"/>
    <w:rsid w:val="00B50681"/>
    <w:rsid w:val="00B52E2B"/>
    <w:rsid w:val="00B5384D"/>
    <w:rsid w:val="00B66E6F"/>
    <w:rsid w:val="00B775CC"/>
    <w:rsid w:val="00BA1E15"/>
    <w:rsid w:val="00BA4577"/>
    <w:rsid w:val="00BA4DC0"/>
    <w:rsid w:val="00BA7D1E"/>
    <w:rsid w:val="00BA7F5C"/>
    <w:rsid w:val="00BD3754"/>
    <w:rsid w:val="00C01808"/>
    <w:rsid w:val="00C038F2"/>
    <w:rsid w:val="00C03E5E"/>
    <w:rsid w:val="00C04495"/>
    <w:rsid w:val="00C05CA9"/>
    <w:rsid w:val="00C13141"/>
    <w:rsid w:val="00C14AE4"/>
    <w:rsid w:val="00C202E0"/>
    <w:rsid w:val="00C210A0"/>
    <w:rsid w:val="00C2306D"/>
    <w:rsid w:val="00C50C8B"/>
    <w:rsid w:val="00C5641E"/>
    <w:rsid w:val="00C57BC8"/>
    <w:rsid w:val="00C816BE"/>
    <w:rsid w:val="00C91385"/>
    <w:rsid w:val="00CA792C"/>
    <w:rsid w:val="00CB1B30"/>
    <w:rsid w:val="00CB1DAA"/>
    <w:rsid w:val="00CB25B6"/>
    <w:rsid w:val="00CB56A5"/>
    <w:rsid w:val="00CC38EF"/>
    <w:rsid w:val="00CC6AFF"/>
    <w:rsid w:val="00CD51E1"/>
    <w:rsid w:val="00CE230F"/>
    <w:rsid w:val="00CE4A1C"/>
    <w:rsid w:val="00CF5FB3"/>
    <w:rsid w:val="00CF79D1"/>
    <w:rsid w:val="00D06627"/>
    <w:rsid w:val="00D072F1"/>
    <w:rsid w:val="00D1162B"/>
    <w:rsid w:val="00D136D3"/>
    <w:rsid w:val="00D1531F"/>
    <w:rsid w:val="00D36FDF"/>
    <w:rsid w:val="00D71B1A"/>
    <w:rsid w:val="00D74257"/>
    <w:rsid w:val="00D75E0C"/>
    <w:rsid w:val="00D80188"/>
    <w:rsid w:val="00D84FC1"/>
    <w:rsid w:val="00D86868"/>
    <w:rsid w:val="00D87D36"/>
    <w:rsid w:val="00D93035"/>
    <w:rsid w:val="00D93A59"/>
    <w:rsid w:val="00D9794E"/>
    <w:rsid w:val="00DB076B"/>
    <w:rsid w:val="00DB7DCF"/>
    <w:rsid w:val="00DE6366"/>
    <w:rsid w:val="00DF3D02"/>
    <w:rsid w:val="00E02735"/>
    <w:rsid w:val="00E10190"/>
    <w:rsid w:val="00E131C2"/>
    <w:rsid w:val="00E224DD"/>
    <w:rsid w:val="00E24079"/>
    <w:rsid w:val="00E271EE"/>
    <w:rsid w:val="00E35C6B"/>
    <w:rsid w:val="00E50D4A"/>
    <w:rsid w:val="00E607D5"/>
    <w:rsid w:val="00E6453F"/>
    <w:rsid w:val="00E7069D"/>
    <w:rsid w:val="00E712F2"/>
    <w:rsid w:val="00E71824"/>
    <w:rsid w:val="00E811A6"/>
    <w:rsid w:val="00E87F00"/>
    <w:rsid w:val="00E919F2"/>
    <w:rsid w:val="00E95760"/>
    <w:rsid w:val="00EA01AF"/>
    <w:rsid w:val="00EA3A80"/>
    <w:rsid w:val="00EA4718"/>
    <w:rsid w:val="00EB2A51"/>
    <w:rsid w:val="00EB5A29"/>
    <w:rsid w:val="00EC7FC8"/>
    <w:rsid w:val="00ED48EE"/>
    <w:rsid w:val="00ED50D1"/>
    <w:rsid w:val="00ED528B"/>
    <w:rsid w:val="00EF6417"/>
    <w:rsid w:val="00EF78AC"/>
    <w:rsid w:val="00EF78DF"/>
    <w:rsid w:val="00F117E1"/>
    <w:rsid w:val="00F213F6"/>
    <w:rsid w:val="00F25088"/>
    <w:rsid w:val="00F30123"/>
    <w:rsid w:val="00F36131"/>
    <w:rsid w:val="00F439E7"/>
    <w:rsid w:val="00F442F0"/>
    <w:rsid w:val="00F5291E"/>
    <w:rsid w:val="00F53478"/>
    <w:rsid w:val="00F57D2C"/>
    <w:rsid w:val="00F60722"/>
    <w:rsid w:val="00F61141"/>
    <w:rsid w:val="00F64788"/>
    <w:rsid w:val="00F80FB9"/>
    <w:rsid w:val="00F86DC3"/>
    <w:rsid w:val="00F93ACA"/>
    <w:rsid w:val="00FA065C"/>
    <w:rsid w:val="00FB477E"/>
    <w:rsid w:val="00FC1DF3"/>
    <w:rsid w:val="00FC3118"/>
    <w:rsid w:val="00FD2D9B"/>
    <w:rsid w:val="00FE46EA"/>
    <w:rsid w:val="00FF1439"/>
    <w:rsid w:val="00FF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2B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6478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0">
    <w:name w:val="heading 2"/>
    <w:basedOn w:val="a"/>
    <w:next w:val="a"/>
    <w:link w:val="21"/>
    <w:qFormat/>
    <w:rsid w:val="00E811A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F64788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7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semiHidden/>
    <w:rsid w:val="00E811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F64788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uiPriority w:val="99"/>
    <w:unhideWhenUsed/>
    <w:rsid w:val="00F64788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FE46EA"/>
    <w:pPr>
      <w:tabs>
        <w:tab w:val="right" w:leader="dot" w:pos="9344"/>
      </w:tabs>
      <w:spacing w:after="0" w:line="360" w:lineRule="auto"/>
    </w:pPr>
    <w:rPr>
      <w:rFonts w:ascii="Times New Roman" w:hAnsi="Times New Roman"/>
      <w:noProof/>
      <w:sz w:val="28"/>
      <w:szCs w:val="24"/>
    </w:rPr>
  </w:style>
  <w:style w:type="paragraph" w:styleId="5">
    <w:name w:val="toc 5"/>
    <w:basedOn w:val="a"/>
    <w:next w:val="a"/>
    <w:autoRedefine/>
    <w:semiHidden/>
    <w:unhideWhenUsed/>
    <w:rsid w:val="00F64788"/>
    <w:pPr>
      <w:shd w:val="clear" w:color="auto" w:fill="FFFFFF"/>
      <w:tabs>
        <w:tab w:val="right" w:leader="dot" w:pos="9344"/>
      </w:tabs>
      <w:spacing w:after="0" w:line="360" w:lineRule="auto"/>
      <w:ind w:left="540"/>
    </w:pPr>
    <w:rPr>
      <w:rFonts w:ascii="Times New Roman" w:hAnsi="Times New Roman"/>
      <w:noProof/>
      <w:sz w:val="24"/>
      <w:szCs w:val="24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"/>
    <w:link w:val="a5"/>
    <w:locked/>
    <w:rsid w:val="00F64788"/>
    <w:rPr>
      <w:rFonts w:ascii="Calibri" w:hAnsi="Calibri"/>
      <w:bCs/>
      <w:sz w:val="26"/>
      <w:szCs w:val="28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4"/>
    <w:unhideWhenUsed/>
    <w:rsid w:val="00F64788"/>
    <w:pPr>
      <w:spacing w:line="360" w:lineRule="auto"/>
      <w:ind w:firstLine="567"/>
      <w:jc w:val="both"/>
    </w:pPr>
    <w:rPr>
      <w:bCs/>
      <w:sz w:val="26"/>
      <w:szCs w:val="28"/>
      <w:lang/>
    </w:rPr>
  </w:style>
  <w:style w:type="character" w:customStyle="1" w:styleId="11">
    <w:name w:val="Основной текст с отступом Знак1"/>
    <w:aliases w:val="Основной текст 1 Знак1,Нумерованный список !! Знак1,Надин стиль Знак1"/>
    <w:basedOn w:val="a0"/>
    <w:link w:val="a5"/>
    <w:semiHidden/>
    <w:rsid w:val="00F64788"/>
  </w:style>
  <w:style w:type="paragraph" w:customStyle="1" w:styleId="12">
    <w:name w:val="Обычный1"/>
    <w:rsid w:val="00F64788"/>
    <w:pPr>
      <w:widowControl w:val="0"/>
      <w:suppressAutoHyphens/>
      <w:overflowPunct w:val="0"/>
      <w:autoSpaceDE w:val="0"/>
    </w:pPr>
    <w:rPr>
      <w:rFonts w:ascii="Times New Roman" w:hAnsi="Times New Roman"/>
      <w:lang w:val="ru-RU" w:eastAsia="ar-SA"/>
    </w:rPr>
  </w:style>
  <w:style w:type="paragraph" w:customStyle="1" w:styleId="13">
    <w:name w:val="Основной текст с отступом1"/>
    <w:basedOn w:val="a"/>
    <w:rsid w:val="00F64788"/>
    <w:pPr>
      <w:widowControl w:val="0"/>
      <w:tabs>
        <w:tab w:val="left" w:pos="3600"/>
      </w:tabs>
      <w:suppressAutoHyphens/>
      <w:overflowPunct w:val="0"/>
      <w:autoSpaceDE w:val="0"/>
      <w:spacing w:after="0" w:line="240" w:lineRule="auto"/>
      <w:ind w:left="3600" w:hanging="2700"/>
    </w:pPr>
    <w:rPr>
      <w:rFonts w:ascii="Times New Roman" w:hAnsi="Times New Roman"/>
      <w:sz w:val="28"/>
      <w:szCs w:val="20"/>
      <w:lang w:eastAsia="ar-SA"/>
    </w:rPr>
  </w:style>
  <w:style w:type="paragraph" w:customStyle="1" w:styleId="14">
    <w:name w:val="Обычный1"/>
    <w:rsid w:val="00F64788"/>
    <w:pPr>
      <w:widowControl w:val="0"/>
      <w:suppressAutoHyphens/>
      <w:overflowPunct w:val="0"/>
      <w:autoSpaceDE w:val="0"/>
    </w:pPr>
    <w:rPr>
      <w:rFonts w:ascii="Times New Roman" w:hAnsi="Times New Roman"/>
      <w:lang w:val="ru-RU" w:eastAsia="ar-SA"/>
    </w:rPr>
  </w:style>
  <w:style w:type="paragraph" w:customStyle="1" w:styleId="3TimesNewRoman12">
    <w:name w:val="Стиль Заголовок 3 + Times New Roman Синий По центру После:  12 пт"/>
    <w:basedOn w:val="3"/>
    <w:rsid w:val="00F64788"/>
    <w:pPr>
      <w:keepLines w:val="0"/>
      <w:spacing w:before="360" w:after="360" w:line="240" w:lineRule="auto"/>
      <w:jc w:val="center"/>
    </w:pPr>
    <w:rPr>
      <w:rFonts w:ascii="Times New Roman" w:hAnsi="Times New Roman"/>
      <w:color w:val="0000FF"/>
      <w:spacing w:val="26"/>
      <w:sz w:val="26"/>
    </w:rPr>
  </w:style>
  <w:style w:type="paragraph" w:styleId="a6">
    <w:name w:val="footnote text"/>
    <w:basedOn w:val="a"/>
    <w:link w:val="a7"/>
    <w:semiHidden/>
    <w:unhideWhenUsed/>
    <w:rsid w:val="00F64788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7">
    <w:name w:val="Текст сноски Знак"/>
    <w:link w:val="a6"/>
    <w:semiHidden/>
    <w:rsid w:val="00F64788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unhideWhenUsed/>
    <w:rsid w:val="00F64788"/>
    <w:rPr>
      <w:vertAlign w:val="superscript"/>
    </w:rPr>
  </w:style>
  <w:style w:type="paragraph" w:customStyle="1" w:styleId="a9">
    <w:name w:val="Подраздел"/>
    <w:basedOn w:val="a"/>
    <w:rsid w:val="00E811A6"/>
    <w:pPr>
      <w:spacing w:after="0" w:line="240" w:lineRule="auto"/>
    </w:pPr>
    <w:rPr>
      <w:rFonts w:ascii="Times New Roman" w:hAnsi="Times New Roman"/>
      <w:b/>
      <w:sz w:val="24"/>
      <w:szCs w:val="24"/>
    </w:rPr>
  </w:style>
  <w:style w:type="paragraph" w:customStyle="1" w:styleId="15">
    <w:name w:val="Текст_1"/>
    <w:basedOn w:val="a"/>
    <w:rsid w:val="00E811A6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rsid w:val="00F3613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B25BC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semiHidden/>
    <w:rsid w:val="00B25BC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nhideWhenUsed/>
    <w:rsid w:val="00402C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02C79"/>
  </w:style>
  <w:style w:type="paragraph" w:styleId="ad">
    <w:name w:val="header"/>
    <w:aliases w:val="ВерхКолонтитул"/>
    <w:basedOn w:val="a"/>
    <w:link w:val="ae"/>
    <w:unhideWhenUsed/>
    <w:rsid w:val="00402C7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e">
    <w:name w:val="Верхний колонтитул Знак"/>
    <w:link w:val="ad"/>
    <w:rsid w:val="00402C7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 Знак Знак"/>
    <w:link w:val="Normal0"/>
    <w:rsid w:val="00402C79"/>
    <w:pPr>
      <w:suppressAutoHyphens/>
      <w:spacing w:before="100" w:after="100"/>
      <w:jc w:val="both"/>
    </w:pPr>
    <w:rPr>
      <w:rFonts w:ascii="Times New Roman" w:hAnsi="Times New Roman"/>
      <w:sz w:val="24"/>
      <w:lang w:val="ru-RU" w:eastAsia="ar-SA"/>
    </w:rPr>
  </w:style>
  <w:style w:type="character" w:customStyle="1" w:styleId="Normal0">
    <w:name w:val="Normal Знак Знак Знак"/>
    <w:link w:val="Normal"/>
    <w:locked/>
    <w:rsid w:val="006D50B2"/>
    <w:rPr>
      <w:rFonts w:ascii="Times New Roman" w:hAnsi="Times New Roman"/>
      <w:sz w:val="24"/>
      <w:lang w:val="ru-RU" w:eastAsia="ar-SA" w:bidi="ar-SA"/>
    </w:rPr>
  </w:style>
  <w:style w:type="paragraph" w:styleId="af">
    <w:name w:val="Body Text"/>
    <w:basedOn w:val="a"/>
    <w:link w:val="af0"/>
    <w:semiHidden/>
    <w:unhideWhenUsed/>
    <w:rsid w:val="009E04DE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9E04DE"/>
  </w:style>
  <w:style w:type="paragraph" w:customStyle="1" w:styleId="ConsPlusNormal">
    <w:name w:val="ConsPlusNormal"/>
    <w:rsid w:val="000051A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1">
    <w:name w:val="annotation text"/>
    <w:basedOn w:val="a"/>
    <w:link w:val="16"/>
    <w:semiHidden/>
    <w:unhideWhenUsed/>
    <w:rsid w:val="006D50B2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16">
    <w:name w:val="Текст примечания Знак1"/>
    <w:link w:val="af1"/>
    <w:semiHidden/>
    <w:locked/>
    <w:rsid w:val="006D50B2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semiHidden/>
    <w:rsid w:val="006D50B2"/>
    <w:rPr>
      <w:sz w:val="20"/>
      <w:szCs w:val="20"/>
    </w:rPr>
  </w:style>
  <w:style w:type="paragraph" w:styleId="af3">
    <w:name w:val="footer"/>
    <w:basedOn w:val="a"/>
    <w:link w:val="17"/>
    <w:unhideWhenUsed/>
    <w:rsid w:val="006D50B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17">
    <w:name w:val="Нижний колонтитул Знак1"/>
    <w:link w:val="af3"/>
    <w:locked/>
    <w:rsid w:val="006D50B2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semiHidden/>
    <w:rsid w:val="006D50B2"/>
  </w:style>
  <w:style w:type="character" w:customStyle="1" w:styleId="af5">
    <w:name w:val="Красная строка Знак"/>
    <w:basedOn w:val="af0"/>
    <w:link w:val="af6"/>
    <w:semiHidden/>
    <w:rsid w:val="006D50B2"/>
  </w:style>
  <w:style w:type="paragraph" w:styleId="af6">
    <w:name w:val="Body Text First Indent"/>
    <w:basedOn w:val="af"/>
    <w:link w:val="af5"/>
    <w:semiHidden/>
    <w:unhideWhenUsed/>
    <w:rsid w:val="006D50B2"/>
    <w:pPr>
      <w:spacing w:after="200"/>
      <w:ind w:firstLine="360"/>
    </w:pPr>
  </w:style>
  <w:style w:type="paragraph" w:styleId="32">
    <w:name w:val="Body Text Indent 3"/>
    <w:basedOn w:val="a"/>
    <w:link w:val="310"/>
    <w:semiHidden/>
    <w:unhideWhenUsed/>
    <w:rsid w:val="006D50B2"/>
    <w:pPr>
      <w:spacing w:after="120" w:line="240" w:lineRule="auto"/>
      <w:ind w:left="283"/>
    </w:pPr>
    <w:rPr>
      <w:rFonts w:ascii="Times New Roman" w:hAnsi="Times New Roman"/>
      <w:sz w:val="16"/>
      <w:szCs w:val="16"/>
      <w:lang/>
    </w:rPr>
  </w:style>
  <w:style w:type="character" w:customStyle="1" w:styleId="310">
    <w:name w:val="Основной текст с отступом 3 Знак1"/>
    <w:link w:val="32"/>
    <w:semiHidden/>
    <w:locked/>
    <w:rsid w:val="006D50B2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semiHidden/>
    <w:rsid w:val="006D50B2"/>
    <w:rPr>
      <w:sz w:val="16"/>
      <w:szCs w:val="16"/>
    </w:rPr>
  </w:style>
  <w:style w:type="paragraph" w:styleId="af7">
    <w:name w:val="Plain Text"/>
    <w:basedOn w:val="a"/>
    <w:link w:val="18"/>
    <w:unhideWhenUsed/>
    <w:rsid w:val="006D50B2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18">
    <w:name w:val="Текст Знак1"/>
    <w:link w:val="af7"/>
    <w:locked/>
    <w:rsid w:val="006D50B2"/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semiHidden/>
    <w:rsid w:val="006D50B2"/>
    <w:rPr>
      <w:rFonts w:ascii="Consolas" w:hAnsi="Consolas"/>
      <w:sz w:val="21"/>
      <w:szCs w:val="21"/>
    </w:rPr>
  </w:style>
  <w:style w:type="paragraph" w:styleId="af9">
    <w:name w:val="No Spacing"/>
    <w:qFormat/>
    <w:rsid w:val="009B5ED8"/>
    <w:rPr>
      <w:sz w:val="22"/>
      <w:szCs w:val="22"/>
      <w:lang w:val="ru-RU" w:eastAsia="ru-RU"/>
    </w:rPr>
  </w:style>
  <w:style w:type="paragraph" w:customStyle="1" w:styleId="24">
    <w:name w:val="Знак2"/>
    <w:basedOn w:val="a"/>
    <w:rsid w:val="009B5E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List Paragraph"/>
    <w:basedOn w:val="a"/>
    <w:uiPriority w:val="34"/>
    <w:qFormat/>
    <w:rsid w:val="000136CF"/>
    <w:pPr>
      <w:ind w:left="720"/>
      <w:contextualSpacing/>
    </w:pPr>
  </w:style>
  <w:style w:type="paragraph" w:styleId="2">
    <w:name w:val="List Bullet 2"/>
    <w:basedOn w:val="a"/>
    <w:semiHidden/>
    <w:unhideWhenUsed/>
    <w:rsid w:val="00086C87"/>
    <w:pPr>
      <w:numPr>
        <w:numId w:val="12"/>
      </w:numPr>
      <w:spacing w:after="0" w:line="240" w:lineRule="auto"/>
    </w:pPr>
    <w:rPr>
      <w:rFonts w:ascii="Times New Roman" w:hAnsi="Times New Roman"/>
      <w:sz w:val="26"/>
      <w:szCs w:val="26"/>
    </w:rPr>
  </w:style>
  <w:style w:type="paragraph" w:customStyle="1" w:styleId="ConsPlusCell">
    <w:name w:val="ConsPlusCell"/>
    <w:rsid w:val="00086C87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fb">
    <w:name w:val="Document Map"/>
    <w:basedOn w:val="a"/>
    <w:link w:val="afc"/>
    <w:rsid w:val="00992D35"/>
    <w:rPr>
      <w:rFonts w:ascii="Tahoma" w:hAnsi="Tahoma"/>
      <w:sz w:val="16"/>
      <w:szCs w:val="16"/>
      <w:lang/>
    </w:rPr>
  </w:style>
  <w:style w:type="paragraph" w:styleId="19">
    <w:name w:val="toc 1"/>
    <w:basedOn w:val="a"/>
    <w:next w:val="a"/>
    <w:autoRedefine/>
    <w:uiPriority w:val="39"/>
    <w:rsid w:val="00835AF4"/>
    <w:rPr>
      <w:rFonts w:ascii="Times New Roman" w:hAnsi="Times New Roman"/>
      <w:b/>
      <w:sz w:val="24"/>
    </w:rPr>
  </w:style>
  <w:style w:type="paragraph" w:styleId="25">
    <w:name w:val="toc 2"/>
    <w:basedOn w:val="a"/>
    <w:next w:val="a"/>
    <w:autoRedefine/>
    <w:uiPriority w:val="39"/>
    <w:rsid w:val="00835AF4"/>
    <w:pPr>
      <w:ind w:left="220"/>
    </w:pPr>
    <w:rPr>
      <w:rFonts w:ascii="Times New Roman" w:hAnsi="Times New Roman"/>
      <w:b/>
    </w:rPr>
  </w:style>
  <w:style w:type="character" w:customStyle="1" w:styleId="afc">
    <w:name w:val="Схема документа Знак"/>
    <w:link w:val="afb"/>
    <w:rsid w:val="00992D3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4DE4"/>
  </w:style>
  <w:style w:type="character" w:customStyle="1" w:styleId="wmi-callto">
    <w:name w:val="wmi-callto"/>
    <w:basedOn w:val="a0"/>
    <w:rsid w:val="00344DE4"/>
  </w:style>
  <w:style w:type="character" w:customStyle="1" w:styleId="1a">
    <w:name w:val="Верхний колонтитул Знак1"/>
    <w:uiPriority w:val="99"/>
    <w:locked/>
    <w:rsid w:val="00344DE4"/>
    <w:rPr>
      <w:rFonts w:ascii="Times New Roman" w:eastAsia="Times New Roman" w:hAnsi="Times New Roman" w:cs="Times New Roman"/>
      <w:sz w:val="24"/>
      <w:szCs w:val="20"/>
    </w:rPr>
  </w:style>
  <w:style w:type="character" w:customStyle="1" w:styleId="1b">
    <w:name w:val="Схема документа Знак1"/>
    <w:uiPriority w:val="99"/>
    <w:semiHidden/>
    <w:locked/>
    <w:rsid w:val="00344DE4"/>
    <w:rPr>
      <w:rFonts w:ascii="Tahoma" w:eastAsia="Times New Roman" w:hAnsi="Tahoma" w:cs="Tahoma"/>
      <w:sz w:val="16"/>
      <w:szCs w:val="16"/>
    </w:rPr>
  </w:style>
  <w:style w:type="paragraph" w:customStyle="1" w:styleId="1c">
    <w:name w:val="ЗАГОЛОВОК1"/>
    <w:basedOn w:val="1"/>
    <w:rsid w:val="008D3FF8"/>
    <w:pPr>
      <w:suppressAutoHyphens/>
      <w:spacing w:before="120" w:after="120" w:line="360" w:lineRule="auto"/>
      <w:jc w:val="center"/>
    </w:pPr>
    <w:rPr>
      <w:rFonts w:ascii="Times New Roman" w:hAnsi="Times New Roman"/>
      <w:caps/>
      <w:kern w:val="0"/>
      <w:sz w:val="24"/>
      <w:szCs w:val="24"/>
      <w:lang w:eastAsia="ar-SA"/>
    </w:rPr>
  </w:style>
  <w:style w:type="paragraph" w:customStyle="1" w:styleId="34">
    <w:name w:val="ЗАГОЛОВОК3"/>
    <w:basedOn w:val="a"/>
    <w:next w:val="a"/>
    <w:rsid w:val="009A58E2"/>
    <w:pPr>
      <w:keepNext/>
      <w:suppressAutoHyphens/>
      <w:spacing w:before="120" w:after="120" w:line="360" w:lineRule="auto"/>
      <w:jc w:val="center"/>
      <w:outlineLvl w:val="0"/>
    </w:pPr>
    <w:rPr>
      <w:rFonts w:ascii="Times New Roman" w:hAnsi="Times New Roman"/>
      <w:b/>
      <w:bCs/>
      <w:i/>
      <w:caps/>
      <w:sz w:val="24"/>
      <w:szCs w:val="24"/>
      <w:lang w:eastAsia="ar-SA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3C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Subtitle"/>
    <w:basedOn w:val="a"/>
    <w:link w:val="afe"/>
    <w:qFormat/>
    <w:rsid w:val="003C61CC"/>
    <w:pPr>
      <w:spacing w:after="0" w:line="240" w:lineRule="auto"/>
      <w:ind w:firstLine="720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Подзаголовок Знак"/>
    <w:basedOn w:val="a0"/>
    <w:link w:val="afd"/>
    <w:rsid w:val="003C61CC"/>
    <w:rPr>
      <w:rFonts w:ascii="Arial" w:hAnsi="Arial" w:cs="Arial"/>
      <w:b/>
      <w:bCs/>
      <w:sz w:val="24"/>
      <w:szCs w:val="24"/>
    </w:rPr>
  </w:style>
  <w:style w:type="paragraph" w:customStyle="1" w:styleId="aff">
    <w:name w:val="Текстовой А"/>
    <w:basedOn w:val="a"/>
    <w:link w:val="aff0"/>
    <w:rsid w:val="003C61CC"/>
    <w:pPr>
      <w:spacing w:after="12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0">
    <w:name w:val="Текстовой А Знак"/>
    <w:basedOn w:val="a0"/>
    <w:link w:val="aff"/>
    <w:rsid w:val="003C61CC"/>
    <w:rPr>
      <w:rFonts w:ascii="Arial" w:hAnsi="Arial" w:cs="Arial"/>
      <w:sz w:val="24"/>
      <w:szCs w:val="24"/>
    </w:rPr>
  </w:style>
  <w:style w:type="paragraph" w:customStyle="1" w:styleId="26">
    <w:name w:val="Знак Знак2 Знак"/>
    <w:basedOn w:val="a"/>
    <w:rsid w:val="00743D2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743D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723CC5-BC9C-4F4F-A05F-92DDABB9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OZZY</dc:creator>
  <cp:lastModifiedBy>Кравченко</cp:lastModifiedBy>
  <cp:revision>2</cp:revision>
  <cp:lastPrinted>2018-07-19T05:58:00Z</cp:lastPrinted>
  <dcterms:created xsi:type="dcterms:W3CDTF">2019-05-31T13:02:00Z</dcterms:created>
  <dcterms:modified xsi:type="dcterms:W3CDTF">2019-05-31T13:02:00Z</dcterms:modified>
</cp:coreProperties>
</file>