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831" w:rsidRPr="00F86AD7" w:rsidRDefault="00E06831" w:rsidP="00E06831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hy-AM" w:eastAsia="hy-AM"/>
        </w:rPr>
        <w:drawing>
          <wp:inline distT="0" distB="0" distL="0" distR="0">
            <wp:extent cx="714375" cy="800100"/>
            <wp:effectExtent l="19050" t="0" r="9525" b="0"/>
            <wp:docPr id="3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831" w:rsidRPr="00F86AD7" w:rsidRDefault="00E06831" w:rsidP="00E06831">
      <w:pPr>
        <w:jc w:val="center"/>
        <w:rPr>
          <w:b/>
          <w:sz w:val="32"/>
          <w:szCs w:val="32"/>
        </w:rPr>
      </w:pPr>
      <w:r w:rsidRPr="00F86AD7">
        <w:rPr>
          <w:b/>
          <w:sz w:val="32"/>
          <w:szCs w:val="32"/>
        </w:rPr>
        <w:t>Администрация Мясниковского района</w:t>
      </w:r>
    </w:p>
    <w:p w:rsidR="00E06831" w:rsidRPr="00F86AD7" w:rsidRDefault="00E06831" w:rsidP="00E06831">
      <w:pPr>
        <w:jc w:val="center"/>
        <w:rPr>
          <w:sz w:val="32"/>
          <w:szCs w:val="32"/>
        </w:rPr>
      </w:pPr>
      <w:r w:rsidRPr="00F86AD7">
        <w:rPr>
          <w:sz w:val="32"/>
          <w:szCs w:val="32"/>
        </w:rPr>
        <w:t>ПОСТАНОВЛЕНИЕ</w:t>
      </w:r>
    </w:p>
    <w:p w:rsidR="00E06831" w:rsidRPr="00E06831" w:rsidRDefault="00E06831" w:rsidP="00E06831">
      <w:pPr>
        <w:rPr>
          <w:sz w:val="28"/>
          <w:szCs w:val="28"/>
        </w:rPr>
      </w:pPr>
      <w:r w:rsidRPr="00E06831">
        <w:rPr>
          <w:sz w:val="28"/>
          <w:szCs w:val="28"/>
        </w:rPr>
        <w:t xml:space="preserve"> </w:t>
      </w:r>
    </w:p>
    <w:p w:rsidR="00E06831" w:rsidRPr="00E06831" w:rsidRDefault="00E06831" w:rsidP="00E06831">
      <w:pPr>
        <w:rPr>
          <w:sz w:val="28"/>
          <w:szCs w:val="28"/>
        </w:rPr>
      </w:pPr>
      <w:r w:rsidRPr="00E06831">
        <w:rPr>
          <w:sz w:val="28"/>
          <w:szCs w:val="28"/>
        </w:rPr>
        <w:t>________</w:t>
      </w:r>
      <w:r w:rsidRPr="00E06831">
        <w:rPr>
          <w:sz w:val="28"/>
          <w:szCs w:val="28"/>
        </w:rPr>
        <w:tab/>
      </w:r>
      <w:r w:rsidRPr="00E06831">
        <w:rPr>
          <w:sz w:val="28"/>
          <w:szCs w:val="28"/>
        </w:rPr>
        <w:tab/>
      </w:r>
      <w:r w:rsidRPr="00E06831">
        <w:rPr>
          <w:sz w:val="28"/>
          <w:szCs w:val="28"/>
        </w:rPr>
        <w:tab/>
      </w:r>
      <w:r w:rsidRPr="00E06831">
        <w:rPr>
          <w:sz w:val="28"/>
          <w:szCs w:val="28"/>
        </w:rPr>
        <w:tab/>
      </w:r>
      <w:r w:rsidRPr="00E06831">
        <w:rPr>
          <w:sz w:val="28"/>
          <w:szCs w:val="28"/>
        </w:rPr>
        <w:tab/>
        <w:t xml:space="preserve"> №</w:t>
      </w:r>
      <w:r w:rsidRPr="00E06831">
        <w:rPr>
          <w:sz w:val="28"/>
          <w:szCs w:val="28"/>
        </w:rPr>
        <w:tab/>
      </w:r>
      <w:r w:rsidRPr="00E06831">
        <w:rPr>
          <w:sz w:val="28"/>
          <w:szCs w:val="28"/>
        </w:rPr>
        <w:tab/>
      </w:r>
      <w:r w:rsidRPr="00E06831">
        <w:rPr>
          <w:sz w:val="28"/>
          <w:szCs w:val="28"/>
        </w:rPr>
        <w:tab/>
        <w:t xml:space="preserve">      </w:t>
      </w:r>
      <w:r w:rsidRPr="00E06831">
        <w:rPr>
          <w:sz w:val="28"/>
          <w:szCs w:val="28"/>
        </w:rPr>
        <w:tab/>
      </w:r>
      <w:r w:rsidRPr="00E06831">
        <w:rPr>
          <w:sz w:val="28"/>
          <w:szCs w:val="28"/>
        </w:rPr>
        <w:tab/>
        <w:t>с. Чалтырь</w:t>
      </w:r>
    </w:p>
    <w:p w:rsidR="008B182B" w:rsidRPr="00E06831" w:rsidRDefault="008B182B" w:rsidP="00D76E44">
      <w:pPr>
        <w:pStyle w:val="af5"/>
        <w:tabs>
          <w:tab w:val="left" w:pos="4962"/>
        </w:tabs>
        <w:spacing w:before="0" w:after="0" w:line="288" w:lineRule="auto"/>
        <w:ind w:right="0"/>
        <w:rPr>
          <w:sz w:val="28"/>
          <w:szCs w:val="28"/>
        </w:rPr>
      </w:pPr>
    </w:p>
    <w:p w:rsidR="000A3455" w:rsidRPr="00E06831" w:rsidRDefault="00265DDD" w:rsidP="00E06831">
      <w:pPr>
        <w:pStyle w:val="af5"/>
        <w:tabs>
          <w:tab w:val="left" w:pos="9356"/>
        </w:tabs>
        <w:spacing w:before="0" w:after="0" w:line="288" w:lineRule="auto"/>
        <w:ind w:right="0"/>
        <w:jc w:val="center"/>
        <w:rPr>
          <w:b/>
          <w:sz w:val="28"/>
          <w:szCs w:val="28"/>
        </w:rPr>
      </w:pPr>
      <w:r w:rsidRPr="00E06831">
        <w:rPr>
          <w:b/>
          <w:sz w:val="28"/>
          <w:szCs w:val="28"/>
        </w:rPr>
        <w:t>О</w:t>
      </w:r>
      <w:r w:rsidR="004A036E" w:rsidRPr="00E06831">
        <w:rPr>
          <w:b/>
          <w:sz w:val="28"/>
          <w:szCs w:val="28"/>
        </w:rPr>
        <w:t xml:space="preserve"> социальных</w:t>
      </w:r>
      <w:r w:rsidR="0091682C" w:rsidRPr="00E06831">
        <w:rPr>
          <w:b/>
          <w:sz w:val="28"/>
          <w:szCs w:val="28"/>
        </w:rPr>
        <w:t xml:space="preserve"> услуг</w:t>
      </w:r>
      <w:r w:rsidR="004A036E" w:rsidRPr="00E06831">
        <w:rPr>
          <w:b/>
          <w:sz w:val="28"/>
          <w:szCs w:val="28"/>
        </w:rPr>
        <w:t>ах</w:t>
      </w:r>
      <w:r w:rsidRPr="00E06831">
        <w:rPr>
          <w:b/>
          <w:sz w:val="28"/>
          <w:szCs w:val="28"/>
        </w:rPr>
        <w:t>, предоставляемы</w:t>
      </w:r>
      <w:r w:rsidR="004A036E" w:rsidRPr="00E06831">
        <w:rPr>
          <w:b/>
          <w:sz w:val="28"/>
          <w:szCs w:val="28"/>
        </w:rPr>
        <w:t>х</w:t>
      </w:r>
      <w:r w:rsidRPr="00E06831">
        <w:rPr>
          <w:b/>
          <w:sz w:val="28"/>
          <w:szCs w:val="28"/>
        </w:rPr>
        <w:t xml:space="preserve"> М</w:t>
      </w:r>
      <w:r w:rsidR="006C3E1A" w:rsidRPr="00E06831">
        <w:rPr>
          <w:b/>
          <w:sz w:val="28"/>
          <w:szCs w:val="28"/>
        </w:rPr>
        <w:t>униципальным бюджетным учреждением социального обслуживания</w:t>
      </w:r>
      <w:r w:rsidRPr="00E06831">
        <w:rPr>
          <w:b/>
          <w:sz w:val="28"/>
          <w:szCs w:val="28"/>
        </w:rPr>
        <w:t xml:space="preserve"> «Центр социального обслуживания граждан пожилого возраста и инвалидов на дому Мясниковского района Ростовской области»</w:t>
      </w:r>
      <w:r w:rsidR="00681BDB" w:rsidRPr="00E06831">
        <w:rPr>
          <w:b/>
          <w:sz w:val="28"/>
          <w:szCs w:val="28"/>
        </w:rPr>
        <w:t xml:space="preserve"> на 20</w:t>
      </w:r>
      <w:r w:rsidR="00665D70" w:rsidRPr="00E06831">
        <w:rPr>
          <w:b/>
          <w:sz w:val="28"/>
          <w:szCs w:val="28"/>
        </w:rPr>
        <w:t>20</w:t>
      </w:r>
      <w:r w:rsidR="00E06831" w:rsidRPr="00E06831">
        <w:rPr>
          <w:b/>
          <w:sz w:val="28"/>
          <w:szCs w:val="28"/>
        </w:rPr>
        <w:t xml:space="preserve"> год</w:t>
      </w:r>
    </w:p>
    <w:p w:rsidR="00265DDD" w:rsidRPr="00E06831" w:rsidRDefault="00265DDD" w:rsidP="00D76E44">
      <w:pPr>
        <w:pStyle w:val="af5"/>
        <w:tabs>
          <w:tab w:val="left" w:pos="4962"/>
        </w:tabs>
        <w:spacing w:before="0" w:after="0" w:line="288" w:lineRule="auto"/>
        <w:ind w:right="0"/>
        <w:rPr>
          <w:sz w:val="28"/>
          <w:szCs w:val="28"/>
        </w:rPr>
      </w:pPr>
    </w:p>
    <w:p w:rsidR="008B182B" w:rsidRPr="00E06831" w:rsidRDefault="009C5182" w:rsidP="006C3E1A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068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r w:rsidR="006C3E1A" w:rsidRPr="00E06831">
        <w:rPr>
          <w:rFonts w:ascii="Times New Roman" w:eastAsiaTheme="minorHAnsi" w:hAnsi="Times New Roman" w:cs="Times New Roman"/>
          <w:sz w:val="28"/>
          <w:szCs w:val="28"/>
          <w:lang w:eastAsia="en-US"/>
        </w:rPr>
        <w:t>Областн</w:t>
      </w:r>
      <w:r w:rsidR="003D08D2" w:rsidRPr="00E06831">
        <w:rPr>
          <w:rFonts w:ascii="Times New Roman" w:eastAsiaTheme="minorHAnsi" w:hAnsi="Times New Roman" w:cs="Times New Roman"/>
          <w:sz w:val="28"/>
          <w:szCs w:val="28"/>
          <w:lang w:eastAsia="en-US"/>
        </w:rPr>
        <w:t>ым</w:t>
      </w:r>
      <w:r w:rsidR="006C3E1A" w:rsidRPr="00E068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</w:t>
      </w:r>
      <w:r w:rsidR="003D08D2" w:rsidRPr="00E06831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6C3E1A" w:rsidRPr="00E068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Ростовской области от 03.09.2014 №222-ЗС «О социальном обслуживании граждан в Ростовской области»</w:t>
      </w:r>
      <w:r w:rsidR="00E51F41" w:rsidRPr="00E06831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E06831" w:rsidRPr="00E068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B182B" w:rsidRPr="00E06831">
        <w:rPr>
          <w:rFonts w:ascii="Times New Roman" w:hAnsi="Times New Roman" w:cs="Times New Roman"/>
          <w:sz w:val="28"/>
          <w:szCs w:val="28"/>
        </w:rPr>
        <w:t>Администрация Мясниковского района</w:t>
      </w:r>
    </w:p>
    <w:p w:rsidR="00FA63FB" w:rsidRPr="00E06831" w:rsidRDefault="00FA63FB" w:rsidP="00D76E44">
      <w:pPr>
        <w:spacing w:line="288" w:lineRule="auto"/>
        <w:jc w:val="center"/>
        <w:rPr>
          <w:sz w:val="28"/>
          <w:szCs w:val="28"/>
        </w:rPr>
      </w:pPr>
    </w:p>
    <w:p w:rsidR="008B182B" w:rsidRPr="00E06831" w:rsidRDefault="00B67191" w:rsidP="00B67191">
      <w:pPr>
        <w:spacing w:line="288" w:lineRule="auto"/>
        <w:jc w:val="center"/>
        <w:rPr>
          <w:sz w:val="28"/>
          <w:szCs w:val="28"/>
        </w:rPr>
      </w:pPr>
      <w:r w:rsidRPr="00E06831">
        <w:rPr>
          <w:sz w:val="28"/>
          <w:szCs w:val="28"/>
        </w:rPr>
        <w:t>постановляет:</w:t>
      </w:r>
    </w:p>
    <w:p w:rsidR="00E06831" w:rsidRPr="00E06831" w:rsidRDefault="00E06831" w:rsidP="00B67191">
      <w:pPr>
        <w:spacing w:line="288" w:lineRule="auto"/>
        <w:jc w:val="center"/>
        <w:rPr>
          <w:sz w:val="28"/>
          <w:szCs w:val="28"/>
        </w:rPr>
      </w:pPr>
    </w:p>
    <w:p w:rsidR="006C3E1A" w:rsidRPr="00E06831" w:rsidRDefault="003D08D2" w:rsidP="00E06831">
      <w:pPr>
        <w:pStyle w:val="ac"/>
        <w:numPr>
          <w:ilvl w:val="0"/>
          <w:numId w:val="1"/>
        </w:numPr>
        <w:spacing w:line="288" w:lineRule="auto"/>
        <w:ind w:left="0" w:firstLine="567"/>
        <w:jc w:val="both"/>
        <w:rPr>
          <w:sz w:val="28"/>
          <w:szCs w:val="28"/>
        </w:rPr>
      </w:pPr>
      <w:r w:rsidRPr="00E06831">
        <w:rPr>
          <w:sz w:val="28"/>
          <w:szCs w:val="28"/>
        </w:rPr>
        <w:t>Утвердить и ввести в действие с 1</w:t>
      </w:r>
      <w:r w:rsidR="00D226F4" w:rsidRPr="00E06831">
        <w:rPr>
          <w:sz w:val="28"/>
          <w:szCs w:val="28"/>
        </w:rPr>
        <w:t xml:space="preserve"> апреля </w:t>
      </w:r>
      <w:r w:rsidRPr="00E06831">
        <w:rPr>
          <w:sz w:val="28"/>
          <w:szCs w:val="28"/>
        </w:rPr>
        <w:t>20</w:t>
      </w:r>
      <w:r w:rsidR="00665D70" w:rsidRPr="00E06831">
        <w:rPr>
          <w:sz w:val="28"/>
          <w:szCs w:val="28"/>
        </w:rPr>
        <w:t>20</w:t>
      </w:r>
      <w:r w:rsidRPr="00E06831">
        <w:rPr>
          <w:sz w:val="28"/>
          <w:szCs w:val="28"/>
        </w:rPr>
        <w:t xml:space="preserve"> года:</w:t>
      </w:r>
    </w:p>
    <w:p w:rsidR="003D08D2" w:rsidRPr="00E06831" w:rsidRDefault="003D08D2" w:rsidP="00E06831">
      <w:pPr>
        <w:pStyle w:val="ac"/>
        <w:numPr>
          <w:ilvl w:val="1"/>
          <w:numId w:val="1"/>
        </w:numPr>
        <w:spacing w:line="288" w:lineRule="auto"/>
        <w:ind w:left="0" w:firstLine="567"/>
        <w:jc w:val="both"/>
        <w:rPr>
          <w:sz w:val="28"/>
          <w:szCs w:val="28"/>
        </w:rPr>
      </w:pPr>
      <w:r w:rsidRPr="00E06831">
        <w:rPr>
          <w:sz w:val="28"/>
          <w:szCs w:val="28"/>
        </w:rPr>
        <w:t>Тарифы на социальные</w:t>
      </w:r>
      <w:r w:rsidR="0091682C" w:rsidRPr="00E06831">
        <w:rPr>
          <w:sz w:val="28"/>
          <w:szCs w:val="28"/>
        </w:rPr>
        <w:t xml:space="preserve"> услуги</w:t>
      </w:r>
      <w:r w:rsidRPr="00E06831">
        <w:rPr>
          <w:sz w:val="28"/>
          <w:szCs w:val="28"/>
        </w:rPr>
        <w:t xml:space="preserve">, </w:t>
      </w:r>
      <w:r w:rsidR="00186A3E" w:rsidRPr="00E06831">
        <w:rPr>
          <w:sz w:val="28"/>
          <w:szCs w:val="28"/>
        </w:rPr>
        <w:t xml:space="preserve">входящие в областной перечень социальных услуг, </w:t>
      </w:r>
      <w:r w:rsidRPr="00E06831">
        <w:rPr>
          <w:sz w:val="28"/>
          <w:szCs w:val="28"/>
        </w:rPr>
        <w:t>предоставляемые Муниципальным бюджетным учреждением социального обслуживания «Центр социального обслуживания граждан пожилого возраста и инвалидов на дому Мясниковского района Ростовской области»</w:t>
      </w:r>
      <w:r w:rsidR="00D226F4" w:rsidRPr="00E06831">
        <w:rPr>
          <w:sz w:val="28"/>
          <w:szCs w:val="28"/>
        </w:rPr>
        <w:t>,</w:t>
      </w:r>
      <w:r w:rsidR="004A036E" w:rsidRPr="00E06831">
        <w:rPr>
          <w:sz w:val="28"/>
          <w:szCs w:val="28"/>
        </w:rPr>
        <w:t xml:space="preserve"> согласно приложению </w:t>
      </w:r>
      <w:r w:rsidR="00B67191" w:rsidRPr="00E06831">
        <w:rPr>
          <w:sz w:val="28"/>
          <w:szCs w:val="28"/>
        </w:rPr>
        <w:t>1</w:t>
      </w:r>
      <w:r w:rsidR="00E06831" w:rsidRPr="00E06831">
        <w:rPr>
          <w:sz w:val="28"/>
          <w:szCs w:val="28"/>
        </w:rPr>
        <w:t xml:space="preserve"> </w:t>
      </w:r>
      <w:r w:rsidR="00D226F4" w:rsidRPr="00E06831">
        <w:rPr>
          <w:sz w:val="28"/>
          <w:szCs w:val="28"/>
        </w:rPr>
        <w:t>к настоящему постановлению.</w:t>
      </w:r>
    </w:p>
    <w:p w:rsidR="0091682C" w:rsidRPr="00E06831" w:rsidRDefault="0091682C" w:rsidP="00E06831">
      <w:pPr>
        <w:pStyle w:val="ac"/>
        <w:numPr>
          <w:ilvl w:val="1"/>
          <w:numId w:val="1"/>
        </w:numPr>
        <w:spacing w:line="288" w:lineRule="auto"/>
        <w:ind w:left="0" w:firstLine="567"/>
        <w:jc w:val="both"/>
        <w:rPr>
          <w:sz w:val="28"/>
          <w:szCs w:val="28"/>
        </w:rPr>
      </w:pPr>
      <w:r w:rsidRPr="00E06831">
        <w:rPr>
          <w:sz w:val="28"/>
          <w:szCs w:val="28"/>
        </w:rPr>
        <w:t xml:space="preserve">Тарифы на дополнительные социальные услуги, </w:t>
      </w:r>
      <w:r w:rsidR="00186A3E" w:rsidRPr="00E06831">
        <w:rPr>
          <w:sz w:val="28"/>
          <w:szCs w:val="28"/>
        </w:rPr>
        <w:t xml:space="preserve">не входящие в областной перечень социальных услуг, </w:t>
      </w:r>
      <w:r w:rsidRPr="00E06831">
        <w:rPr>
          <w:sz w:val="28"/>
          <w:szCs w:val="28"/>
        </w:rPr>
        <w:t>предоставляемые Муниципальным бюджетным учреждением социального обслуживания «Центр социального обслуживания граждан пожилого возраста и инвалидов на дому Мясниковского района Ростовской области»</w:t>
      </w:r>
      <w:r w:rsidR="00D226F4" w:rsidRPr="00E06831">
        <w:rPr>
          <w:sz w:val="28"/>
          <w:szCs w:val="28"/>
        </w:rPr>
        <w:t xml:space="preserve">, согласно приложению </w:t>
      </w:r>
      <w:r w:rsidR="00B67191" w:rsidRPr="00E06831">
        <w:rPr>
          <w:sz w:val="28"/>
          <w:szCs w:val="28"/>
        </w:rPr>
        <w:t>2</w:t>
      </w:r>
      <w:r w:rsidR="00D226F4" w:rsidRPr="00E06831">
        <w:rPr>
          <w:sz w:val="28"/>
          <w:szCs w:val="28"/>
        </w:rPr>
        <w:t xml:space="preserve"> к настоящему постановлению.</w:t>
      </w:r>
    </w:p>
    <w:p w:rsidR="00462C4F" w:rsidRPr="00E06831" w:rsidRDefault="00D226F4" w:rsidP="00E06831">
      <w:pPr>
        <w:pStyle w:val="ac"/>
        <w:numPr>
          <w:ilvl w:val="0"/>
          <w:numId w:val="1"/>
        </w:numPr>
        <w:spacing w:line="288" w:lineRule="auto"/>
        <w:ind w:left="0" w:firstLine="567"/>
        <w:jc w:val="both"/>
        <w:rPr>
          <w:sz w:val="28"/>
          <w:szCs w:val="28"/>
        </w:rPr>
      </w:pPr>
      <w:r w:rsidRPr="00E06831">
        <w:rPr>
          <w:sz w:val="28"/>
          <w:szCs w:val="28"/>
        </w:rPr>
        <w:t>Признать утратившим силу</w:t>
      </w:r>
      <w:r w:rsidR="00462C4F" w:rsidRPr="00E06831">
        <w:rPr>
          <w:sz w:val="28"/>
          <w:szCs w:val="28"/>
        </w:rPr>
        <w:t>:</w:t>
      </w:r>
    </w:p>
    <w:p w:rsidR="00462C4F" w:rsidRPr="00E06831" w:rsidRDefault="00462C4F" w:rsidP="00E06831">
      <w:pPr>
        <w:pStyle w:val="ac"/>
        <w:numPr>
          <w:ilvl w:val="1"/>
          <w:numId w:val="1"/>
        </w:numPr>
        <w:spacing w:line="288" w:lineRule="auto"/>
        <w:ind w:left="0" w:firstLine="567"/>
        <w:jc w:val="both"/>
        <w:rPr>
          <w:sz w:val="28"/>
          <w:szCs w:val="28"/>
        </w:rPr>
      </w:pPr>
      <w:r w:rsidRPr="00E06831">
        <w:rPr>
          <w:sz w:val="28"/>
          <w:szCs w:val="28"/>
        </w:rPr>
        <w:t>П</w:t>
      </w:r>
      <w:r w:rsidR="00D226F4" w:rsidRPr="00E06831">
        <w:rPr>
          <w:sz w:val="28"/>
          <w:szCs w:val="28"/>
        </w:rPr>
        <w:t xml:space="preserve">остановление Администрации Мясниковского района от </w:t>
      </w:r>
      <w:r w:rsidR="00E51F41" w:rsidRPr="00E06831">
        <w:rPr>
          <w:sz w:val="28"/>
          <w:szCs w:val="28"/>
        </w:rPr>
        <w:t>19</w:t>
      </w:r>
      <w:r w:rsidRPr="00E06831">
        <w:rPr>
          <w:sz w:val="28"/>
          <w:szCs w:val="28"/>
        </w:rPr>
        <w:t>.03</w:t>
      </w:r>
      <w:r w:rsidR="00D226F4" w:rsidRPr="00E06831">
        <w:rPr>
          <w:sz w:val="28"/>
          <w:szCs w:val="28"/>
        </w:rPr>
        <w:t>.201</w:t>
      </w:r>
      <w:r w:rsidR="00E51F41" w:rsidRPr="00E06831">
        <w:rPr>
          <w:sz w:val="28"/>
          <w:szCs w:val="28"/>
        </w:rPr>
        <w:t>9</w:t>
      </w:r>
      <w:r w:rsidRPr="00E06831">
        <w:rPr>
          <w:sz w:val="28"/>
          <w:szCs w:val="28"/>
        </w:rPr>
        <w:t xml:space="preserve"> №</w:t>
      </w:r>
      <w:r w:rsidR="00E51F41" w:rsidRPr="00E06831">
        <w:rPr>
          <w:sz w:val="28"/>
          <w:szCs w:val="28"/>
        </w:rPr>
        <w:t>276</w:t>
      </w:r>
      <w:r w:rsidR="00D226F4" w:rsidRPr="00E06831">
        <w:rPr>
          <w:sz w:val="28"/>
          <w:szCs w:val="28"/>
        </w:rPr>
        <w:t xml:space="preserve"> «</w:t>
      </w:r>
      <w:r w:rsidR="00D14E51" w:rsidRPr="00E06831">
        <w:rPr>
          <w:sz w:val="28"/>
          <w:szCs w:val="28"/>
        </w:rPr>
        <w:t xml:space="preserve">О социальных услугах, предоставляемых </w:t>
      </w:r>
      <w:r w:rsidR="00E51F41" w:rsidRPr="00E06831">
        <w:rPr>
          <w:sz w:val="28"/>
          <w:szCs w:val="28"/>
        </w:rPr>
        <w:t>м</w:t>
      </w:r>
      <w:r w:rsidR="00D14E51" w:rsidRPr="00E06831">
        <w:rPr>
          <w:sz w:val="28"/>
          <w:szCs w:val="28"/>
        </w:rPr>
        <w:t>униципальным бюджетным учреждением социального обслуживания «Центр социального обслуживания граждан пожилого возраста и инвалидов на дому Мясниковского района Ростовской области</w:t>
      </w:r>
      <w:r w:rsidR="00D226F4" w:rsidRPr="00E06831">
        <w:rPr>
          <w:sz w:val="28"/>
          <w:szCs w:val="28"/>
        </w:rPr>
        <w:t>»</w:t>
      </w:r>
      <w:r w:rsidR="00E51F41" w:rsidRPr="00E06831">
        <w:rPr>
          <w:sz w:val="28"/>
          <w:szCs w:val="28"/>
        </w:rPr>
        <w:t xml:space="preserve"> на 2019 год</w:t>
      </w:r>
      <w:r w:rsidR="00DC3675" w:rsidRPr="00E06831">
        <w:rPr>
          <w:sz w:val="28"/>
          <w:szCs w:val="28"/>
        </w:rPr>
        <w:t>.</w:t>
      </w:r>
    </w:p>
    <w:p w:rsidR="00E04A67" w:rsidRPr="00E06831" w:rsidRDefault="00AC42FD" w:rsidP="00E06831">
      <w:pPr>
        <w:pStyle w:val="ConsPlusNormal"/>
        <w:numPr>
          <w:ilvl w:val="0"/>
          <w:numId w:val="1"/>
        </w:numPr>
        <w:spacing w:line="288" w:lineRule="auto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06831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5523EC" w:rsidRPr="00E06831">
        <w:rPr>
          <w:rFonts w:ascii="Times New Roman" w:hAnsi="Times New Roman" w:cs="Times New Roman"/>
          <w:sz w:val="28"/>
          <w:szCs w:val="28"/>
        </w:rPr>
        <w:t xml:space="preserve">с даты </w:t>
      </w:r>
      <w:r w:rsidRPr="00E06831">
        <w:rPr>
          <w:rFonts w:ascii="Times New Roman" w:hAnsi="Times New Roman" w:cs="Times New Roman"/>
          <w:sz w:val="28"/>
          <w:szCs w:val="28"/>
        </w:rPr>
        <w:t>подписания и применяется к правоотношениям, возникшим с 01.0</w:t>
      </w:r>
      <w:r w:rsidR="00D226F4" w:rsidRPr="00E06831">
        <w:rPr>
          <w:rFonts w:ascii="Times New Roman" w:hAnsi="Times New Roman" w:cs="Times New Roman"/>
          <w:sz w:val="28"/>
          <w:szCs w:val="28"/>
        </w:rPr>
        <w:t>4</w:t>
      </w:r>
      <w:r w:rsidR="00DC3675" w:rsidRPr="00E06831">
        <w:rPr>
          <w:rFonts w:ascii="Times New Roman" w:hAnsi="Times New Roman" w:cs="Times New Roman"/>
          <w:sz w:val="28"/>
          <w:szCs w:val="28"/>
        </w:rPr>
        <w:t>.20</w:t>
      </w:r>
      <w:r w:rsidR="00E51F41" w:rsidRPr="00E06831">
        <w:rPr>
          <w:rFonts w:ascii="Times New Roman" w:hAnsi="Times New Roman" w:cs="Times New Roman"/>
          <w:sz w:val="28"/>
          <w:szCs w:val="28"/>
        </w:rPr>
        <w:t>20</w:t>
      </w:r>
      <w:r w:rsidR="00DC3675" w:rsidRPr="00E06831">
        <w:rPr>
          <w:rFonts w:ascii="Times New Roman" w:hAnsi="Times New Roman" w:cs="Times New Roman"/>
          <w:sz w:val="28"/>
          <w:szCs w:val="28"/>
        </w:rPr>
        <w:t xml:space="preserve"> г</w:t>
      </w:r>
      <w:r w:rsidRPr="00E06831">
        <w:rPr>
          <w:rFonts w:ascii="Times New Roman" w:hAnsi="Times New Roman" w:cs="Times New Roman"/>
          <w:sz w:val="28"/>
          <w:szCs w:val="28"/>
        </w:rPr>
        <w:t>.</w:t>
      </w:r>
      <w:r w:rsidR="00D14E51" w:rsidRPr="00E06831">
        <w:rPr>
          <w:rFonts w:ascii="Times New Roman" w:hAnsi="Times New Roman" w:cs="Times New Roman"/>
          <w:sz w:val="28"/>
          <w:szCs w:val="28"/>
        </w:rPr>
        <w:t xml:space="preserve"> и подлежит </w:t>
      </w:r>
      <w:r w:rsidR="00D14E51" w:rsidRPr="00E06831">
        <w:rPr>
          <w:rFonts w:ascii="Times New Roman" w:hAnsi="Times New Roman" w:cs="Times New Roman"/>
          <w:sz w:val="28"/>
          <w:szCs w:val="28"/>
        </w:rPr>
        <w:lastRenderedPageBreak/>
        <w:t>официальному опубликованию в районной газете «Заря».</w:t>
      </w:r>
    </w:p>
    <w:p w:rsidR="005F0EB6" w:rsidRPr="00E06831" w:rsidRDefault="005F0EB6" w:rsidP="00E06831">
      <w:pPr>
        <w:pStyle w:val="ac"/>
        <w:numPr>
          <w:ilvl w:val="0"/>
          <w:numId w:val="1"/>
        </w:numPr>
        <w:tabs>
          <w:tab w:val="num" w:pos="360"/>
          <w:tab w:val="left" w:pos="540"/>
          <w:tab w:val="left" w:pos="900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E06831">
        <w:rPr>
          <w:sz w:val="28"/>
          <w:szCs w:val="28"/>
        </w:rPr>
        <w:t xml:space="preserve">Контроль за выполнением постановления возложить на заместителя главы Администрации Мясниковского района </w:t>
      </w:r>
      <w:proofErr w:type="spellStart"/>
      <w:r w:rsidR="00E06831" w:rsidRPr="00E06831">
        <w:rPr>
          <w:sz w:val="28"/>
          <w:szCs w:val="28"/>
        </w:rPr>
        <w:t>Кешишян</w:t>
      </w:r>
      <w:proofErr w:type="spellEnd"/>
      <w:r w:rsidR="00E06831" w:rsidRPr="00E06831">
        <w:rPr>
          <w:sz w:val="28"/>
          <w:szCs w:val="28"/>
        </w:rPr>
        <w:t xml:space="preserve"> Н.С.</w:t>
      </w:r>
    </w:p>
    <w:p w:rsidR="005F0EB6" w:rsidRDefault="005F0EB6" w:rsidP="00E06831">
      <w:pPr>
        <w:tabs>
          <w:tab w:val="left" w:pos="540"/>
          <w:tab w:val="left" w:pos="900"/>
        </w:tabs>
        <w:spacing w:line="288" w:lineRule="auto"/>
        <w:ind w:firstLine="567"/>
        <w:jc w:val="both"/>
        <w:rPr>
          <w:sz w:val="28"/>
          <w:szCs w:val="28"/>
        </w:rPr>
      </w:pPr>
    </w:p>
    <w:p w:rsidR="00E06831" w:rsidRPr="00E06831" w:rsidRDefault="00E06831" w:rsidP="00E06831">
      <w:pPr>
        <w:tabs>
          <w:tab w:val="left" w:pos="540"/>
          <w:tab w:val="left" w:pos="900"/>
        </w:tabs>
        <w:spacing w:line="288" w:lineRule="auto"/>
        <w:ind w:firstLine="567"/>
        <w:jc w:val="both"/>
        <w:rPr>
          <w:sz w:val="28"/>
          <w:szCs w:val="28"/>
        </w:rPr>
      </w:pPr>
    </w:p>
    <w:p w:rsidR="005F0EB6" w:rsidRPr="00E06831" w:rsidRDefault="005F0EB6" w:rsidP="00E06831">
      <w:pPr>
        <w:tabs>
          <w:tab w:val="num" w:pos="360"/>
          <w:tab w:val="left" w:pos="540"/>
          <w:tab w:val="left" w:pos="900"/>
        </w:tabs>
        <w:spacing w:line="288" w:lineRule="auto"/>
        <w:jc w:val="both"/>
        <w:rPr>
          <w:sz w:val="28"/>
          <w:szCs w:val="28"/>
        </w:rPr>
      </w:pPr>
      <w:r w:rsidRPr="00E06831">
        <w:rPr>
          <w:sz w:val="28"/>
          <w:szCs w:val="28"/>
        </w:rPr>
        <w:t>Глава Администрации</w:t>
      </w:r>
    </w:p>
    <w:p w:rsidR="006B6EFB" w:rsidRPr="00E06831" w:rsidRDefault="005F0EB6" w:rsidP="00E06831">
      <w:pPr>
        <w:tabs>
          <w:tab w:val="num" w:pos="360"/>
          <w:tab w:val="left" w:pos="540"/>
          <w:tab w:val="left" w:pos="900"/>
        </w:tabs>
        <w:spacing w:line="288" w:lineRule="auto"/>
        <w:jc w:val="both"/>
        <w:rPr>
          <w:sz w:val="28"/>
          <w:szCs w:val="28"/>
        </w:rPr>
      </w:pPr>
      <w:r w:rsidRPr="00E06831">
        <w:rPr>
          <w:sz w:val="28"/>
          <w:szCs w:val="28"/>
        </w:rPr>
        <w:t>Мясниковского района</w:t>
      </w:r>
      <w:r w:rsidRPr="00E06831">
        <w:rPr>
          <w:sz w:val="28"/>
          <w:szCs w:val="28"/>
        </w:rPr>
        <w:tab/>
      </w:r>
      <w:r w:rsidRPr="00E06831">
        <w:rPr>
          <w:sz w:val="28"/>
          <w:szCs w:val="28"/>
        </w:rPr>
        <w:tab/>
      </w:r>
      <w:r w:rsidRPr="00E06831">
        <w:rPr>
          <w:sz w:val="28"/>
          <w:szCs w:val="28"/>
        </w:rPr>
        <w:tab/>
      </w:r>
      <w:r w:rsidRPr="00E06831">
        <w:rPr>
          <w:sz w:val="28"/>
          <w:szCs w:val="28"/>
        </w:rPr>
        <w:tab/>
      </w:r>
      <w:r w:rsidRPr="00E06831">
        <w:rPr>
          <w:sz w:val="28"/>
          <w:szCs w:val="28"/>
        </w:rPr>
        <w:tab/>
      </w:r>
      <w:r w:rsidR="00DC3675" w:rsidRPr="00E06831">
        <w:rPr>
          <w:sz w:val="28"/>
          <w:szCs w:val="28"/>
        </w:rPr>
        <w:tab/>
      </w:r>
      <w:r w:rsidR="00DC3675" w:rsidRPr="00E06831">
        <w:rPr>
          <w:sz w:val="28"/>
          <w:szCs w:val="28"/>
        </w:rPr>
        <w:tab/>
      </w:r>
      <w:r w:rsidR="00B67191" w:rsidRPr="00E06831">
        <w:rPr>
          <w:sz w:val="28"/>
          <w:szCs w:val="28"/>
        </w:rPr>
        <w:t xml:space="preserve">  </w:t>
      </w:r>
      <w:r w:rsidR="00E06831">
        <w:rPr>
          <w:sz w:val="28"/>
          <w:szCs w:val="28"/>
        </w:rPr>
        <w:t xml:space="preserve">     </w:t>
      </w:r>
      <w:r w:rsidR="00B67191" w:rsidRPr="00E06831">
        <w:rPr>
          <w:sz w:val="28"/>
          <w:szCs w:val="28"/>
        </w:rPr>
        <w:t xml:space="preserve"> </w:t>
      </w:r>
      <w:proofErr w:type="spellStart"/>
      <w:r w:rsidR="00B67191" w:rsidRPr="00E06831">
        <w:rPr>
          <w:sz w:val="28"/>
          <w:szCs w:val="28"/>
        </w:rPr>
        <w:t>В.С.Килафя</w:t>
      </w:r>
      <w:r w:rsidR="00E06831" w:rsidRPr="00E06831">
        <w:rPr>
          <w:sz w:val="28"/>
          <w:szCs w:val="28"/>
        </w:rPr>
        <w:t>н</w:t>
      </w:r>
      <w:proofErr w:type="spellEnd"/>
    </w:p>
    <w:p w:rsidR="00E06831" w:rsidRDefault="00E06831">
      <w:pPr>
        <w:spacing w:after="200" w:line="252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br w:type="page"/>
      </w:r>
    </w:p>
    <w:p w:rsidR="006B6EFB" w:rsidRPr="005B3D64" w:rsidRDefault="006B6EFB" w:rsidP="00E06831">
      <w:pPr>
        <w:spacing w:line="288" w:lineRule="auto"/>
        <w:jc w:val="both"/>
        <w:rPr>
          <w:color w:val="FF0000"/>
          <w:sz w:val="24"/>
          <w:szCs w:val="24"/>
        </w:rPr>
      </w:pPr>
    </w:p>
    <w:p w:rsidR="006B6EFB" w:rsidRPr="005B3D64" w:rsidRDefault="006B6EFB" w:rsidP="00773AA1">
      <w:pPr>
        <w:spacing w:line="288" w:lineRule="auto"/>
        <w:jc w:val="both"/>
        <w:rPr>
          <w:color w:val="FF0000"/>
          <w:sz w:val="24"/>
          <w:szCs w:val="24"/>
        </w:rPr>
      </w:pPr>
    </w:p>
    <w:p w:rsidR="00B67191" w:rsidRPr="00E06831" w:rsidRDefault="00B67191" w:rsidP="00E06831">
      <w:pPr>
        <w:tabs>
          <w:tab w:val="num" w:pos="360"/>
          <w:tab w:val="left" w:pos="540"/>
          <w:tab w:val="left" w:pos="900"/>
        </w:tabs>
        <w:spacing w:line="288" w:lineRule="auto"/>
        <w:ind w:left="5670"/>
        <w:jc w:val="center"/>
        <w:rPr>
          <w:sz w:val="28"/>
          <w:szCs w:val="28"/>
        </w:rPr>
      </w:pPr>
      <w:r w:rsidRPr="00E06831">
        <w:rPr>
          <w:sz w:val="28"/>
          <w:szCs w:val="28"/>
        </w:rPr>
        <w:t>Приложение №1</w:t>
      </w:r>
    </w:p>
    <w:p w:rsidR="00E06831" w:rsidRPr="00E06831" w:rsidRDefault="00E06831" w:rsidP="00E06831">
      <w:pPr>
        <w:tabs>
          <w:tab w:val="num" w:pos="360"/>
          <w:tab w:val="left" w:pos="540"/>
          <w:tab w:val="left" w:pos="900"/>
        </w:tabs>
        <w:spacing w:line="288" w:lineRule="auto"/>
        <w:ind w:left="5670"/>
        <w:jc w:val="center"/>
        <w:rPr>
          <w:sz w:val="28"/>
          <w:szCs w:val="28"/>
        </w:rPr>
      </w:pPr>
      <w:r w:rsidRPr="00E06831">
        <w:rPr>
          <w:sz w:val="28"/>
          <w:szCs w:val="28"/>
        </w:rPr>
        <w:t>к постановлению</w:t>
      </w:r>
    </w:p>
    <w:p w:rsidR="00E06831" w:rsidRPr="00E06831" w:rsidRDefault="00E06831" w:rsidP="00E06831">
      <w:pPr>
        <w:tabs>
          <w:tab w:val="num" w:pos="360"/>
          <w:tab w:val="left" w:pos="540"/>
          <w:tab w:val="left" w:pos="900"/>
        </w:tabs>
        <w:spacing w:line="288" w:lineRule="auto"/>
        <w:ind w:left="5670"/>
        <w:jc w:val="center"/>
        <w:rPr>
          <w:sz w:val="28"/>
          <w:szCs w:val="28"/>
        </w:rPr>
      </w:pPr>
      <w:r w:rsidRPr="00E06831">
        <w:rPr>
          <w:sz w:val="28"/>
          <w:szCs w:val="28"/>
        </w:rPr>
        <w:t>Администрации</w:t>
      </w:r>
    </w:p>
    <w:p w:rsidR="00B67191" w:rsidRPr="00E06831" w:rsidRDefault="00B67191" w:rsidP="00E06831">
      <w:pPr>
        <w:tabs>
          <w:tab w:val="num" w:pos="360"/>
          <w:tab w:val="left" w:pos="540"/>
          <w:tab w:val="left" w:pos="900"/>
        </w:tabs>
        <w:spacing w:line="288" w:lineRule="auto"/>
        <w:ind w:left="5670"/>
        <w:jc w:val="center"/>
        <w:rPr>
          <w:sz w:val="28"/>
          <w:szCs w:val="28"/>
        </w:rPr>
      </w:pPr>
      <w:r w:rsidRPr="00E06831">
        <w:rPr>
          <w:sz w:val="28"/>
          <w:szCs w:val="28"/>
        </w:rPr>
        <w:t>Мясниковского района</w:t>
      </w:r>
    </w:p>
    <w:p w:rsidR="00B67191" w:rsidRPr="00E06831" w:rsidRDefault="00B67191" w:rsidP="00E06831">
      <w:pPr>
        <w:tabs>
          <w:tab w:val="num" w:pos="360"/>
          <w:tab w:val="left" w:pos="540"/>
          <w:tab w:val="left" w:pos="900"/>
        </w:tabs>
        <w:spacing w:line="288" w:lineRule="auto"/>
        <w:ind w:left="5670"/>
        <w:jc w:val="center"/>
        <w:rPr>
          <w:sz w:val="28"/>
          <w:szCs w:val="28"/>
        </w:rPr>
      </w:pPr>
      <w:r w:rsidRPr="00E06831">
        <w:rPr>
          <w:sz w:val="28"/>
          <w:szCs w:val="28"/>
        </w:rPr>
        <w:t>от                     20</w:t>
      </w:r>
      <w:r w:rsidR="00E51F41" w:rsidRPr="00E06831">
        <w:rPr>
          <w:sz w:val="28"/>
          <w:szCs w:val="28"/>
        </w:rPr>
        <w:t>20</w:t>
      </w:r>
      <w:r w:rsidRPr="00E06831">
        <w:rPr>
          <w:sz w:val="28"/>
          <w:szCs w:val="28"/>
        </w:rPr>
        <w:t xml:space="preserve"> №</w:t>
      </w:r>
    </w:p>
    <w:p w:rsidR="00B67191" w:rsidRPr="00E06831" w:rsidRDefault="00B67191" w:rsidP="00B67191">
      <w:pPr>
        <w:tabs>
          <w:tab w:val="num" w:pos="360"/>
          <w:tab w:val="left" w:pos="540"/>
          <w:tab w:val="left" w:pos="900"/>
        </w:tabs>
        <w:spacing w:line="288" w:lineRule="auto"/>
        <w:jc w:val="both"/>
        <w:rPr>
          <w:color w:val="FF0000"/>
          <w:sz w:val="28"/>
          <w:szCs w:val="28"/>
        </w:rPr>
      </w:pPr>
    </w:p>
    <w:p w:rsidR="00B67191" w:rsidRPr="00E06831" w:rsidRDefault="00B67191" w:rsidP="00B67191">
      <w:pPr>
        <w:tabs>
          <w:tab w:val="num" w:pos="360"/>
          <w:tab w:val="left" w:pos="540"/>
          <w:tab w:val="left" w:pos="900"/>
        </w:tabs>
        <w:spacing w:line="288" w:lineRule="auto"/>
        <w:jc w:val="center"/>
        <w:rPr>
          <w:sz w:val="28"/>
          <w:szCs w:val="28"/>
        </w:rPr>
      </w:pPr>
      <w:r w:rsidRPr="00E06831">
        <w:rPr>
          <w:sz w:val="28"/>
          <w:szCs w:val="28"/>
        </w:rPr>
        <w:t xml:space="preserve">Тарифы на социальные услуги, </w:t>
      </w:r>
    </w:p>
    <w:p w:rsidR="00B67191" w:rsidRPr="00E06831" w:rsidRDefault="00B67191" w:rsidP="00B67191">
      <w:pPr>
        <w:tabs>
          <w:tab w:val="num" w:pos="360"/>
          <w:tab w:val="left" w:pos="540"/>
          <w:tab w:val="left" w:pos="900"/>
        </w:tabs>
        <w:spacing w:line="288" w:lineRule="auto"/>
        <w:jc w:val="center"/>
        <w:rPr>
          <w:sz w:val="28"/>
          <w:szCs w:val="28"/>
        </w:rPr>
      </w:pPr>
      <w:r w:rsidRPr="00E06831">
        <w:rPr>
          <w:sz w:val="28"/>
          <w:szCs w:val="28"/>
        </w:rPr>
        <w:t xml:space="preserve">входящие в областной перечень социальных услуг, </w:t>
      </w:r>
    </w:p>
    <w:p w:rsidR="00B67191" w:rsidRPr="00E06831" w:rsidRDefault="00B67191" w:rsidP="00B67191">
      <w:pPr>
        <w:tabs>
          <w:tab w:val="num" w:pos="360"/>
          <w:tab w:val="left" w:pos="540"/>
          <w:tab w:val="left" w:pos="900"/>
        </w:tabs>
        <w:spacing w:line="288" w:lineRule="auto"/>
        <w:jc w:val="center"/>
        <w:rPr>
          <w:color w:val="FF0000"/>
          <w:sz w:val="28"/>
          <w:szCs w:val="28"/>
        </w:rPr>
      </w:pPr>
      <w:r w:rsidRPr="00E06831">
        <w:rPr>
          <w:sz w:val="28"/>
          <w:szCs w:val="28"/>
        </w:rPr>
        <w:t>предоставляемые Муниципальным бюджетным учреждением социального обслуживания «Центр социального обслуживания граждан пожилого возраста и инвалидов на дому Мясниковского района Ростовской области» на 20</w:t>
      </w:r>
      <w:r w:rsidR="00E51F41" w:rsidRPr="00E06831">
        <w:rPr>
          <w:sz w:val="28"/>
          <w:szCs w:val="28"/>
        </w:rPr>
        <w:t>20</w:t>
      </w:r>
      <w:r w:rsidRPr="00E06831">
        <w:rPr>
          <w:sz w:val="28"/>
          <w:szCs w:val="28"/>
        </w:rPr>
        <w:t xml:space="preserve"> год</w:t>
      </w:r>
    </w:p>
    <w:p w:rsidR="00B67191" w:rsidRDefault="00B67191" w:rsidP="00B67191"/>
    <w:p w:rsidR="00B67191" w:rsidRPr="000249D8" w:rsidRDefault="00B67191" w:rsidP="00B67191"/>
    <w:tbl>
      <w:tblPr>
        <w:tblW w:w="98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6226"/>
        <w:gridCol w:w="1440"/>
        <w:gridCol w:w="1440"/>
      </w:tblGrid>
      <w:tr w:rsidR="00B67191" w:rsidRPr="000249D8" w:rsidTr="00B67191">
        <w:trPr>
          <w:trHeight w:val="70"/>
        </w:trPr>
        <w:tc>
          <w:tcPr>
            <w:tcW w:w="720" w:type="dxa"/>
          </w:tcPr>
          <w:p w:rsidR="00B67191" w:rsidRPr="000249D8" w:rsidRDefault="00B67191" w:rsidP="00B67191">
            <w:r w:rsidRPr="000249D8">
              <w:t xml:space="preserve">№ </w:t>
            </w:r>
            <w:proofErr w:type="spellStart"/>
            <w:r w:rsidRPr="000249D8">
              <w:t>п</w:t>
            </w:r>
            <w:proofErr w:type="spellEnd"/>
            <w:r w:rsidRPr="000249D8">
              <w:t>/</w:t>
            </w:r>
            <w:proofErr w:type="spellStart"/>
            <w:r w:rsidRPr="000249D8">
              <w:t>п</w:t>
            </w:r>
            <w:proofErr w:type="spellEnd"/>
          </w:p>
        </w:tc>
        <w:tc>
          <w:tcPr>
            <w:tcW w:w="6226" w:type="dxa"/>
          </w:tcPr>
          <w:p w:rsidR="00B67191" w:rsidRPr="000249D8" w:rsidRDefault="00B67191" w:rsidP="00B67191">
            <w:r w:rsidRPr="000249D8">
              <w:t>Наименование услуги</w:t>
            </w:r>
          </w:p>
        </w:tc>
        <w:tc>
          <w:tcPr>
            <w:tcW w:w="1440" w:type="dxa"/>
          </w:tcPr>
          <w:p w:rsidR="00B67191" w:rsidRPr="000249D8" w:rsidRDefault="00B67191" w:rsidP="00B67191">
            <w:r w:rsidRPr="000249D8">
              <w:t xml:space="preserve">Ед. </w:t>
            </w:r>
            <w:proofErr w:type="spellStart"/>
            <w:r w:rsidRPr="000249D8">
              <w:t>изм</w:t>
            </w:r>
            <w:proofErr w:type="spellEnd"/>
            <w:r w:rsidRPr="000249D8">
              <w:t>.</w:t>
            </w:r>
          </w:p>
        </w:tc>
        <w:tc>
          <w:tcPr>
            <w:tcW w:w="1440" w:type="dxa"/>
            <w:shd w:val="clear" w:color="auto" w:fill="auto"/>
          </w:tcPr>
          <w:p w:rsidR="00B67191" w:rsidRPr="000249D8" w:rsidRDefault="00B67191" w:rsidP="00B67191">
            <w:r w:rsidRPr="000249D8">
              <w:t>Тариф</w:t>
            </w:r>
          </w:p>
          <w:p w:rsidR="00B67191" w:rsidRPr="000249D8" w:rsidRDefault="00B67191" w:rsidP="00B67191">
            <w:r w:rsidRPr="000249D8">
              <w:t>(</w:t>
            </w:r>
            <w:proofErr w:type="spellStart"/>
            <w:r w:rsidRPr="000249D8">
              <w:t>руб.,коп</w:t>
            </w:r>
            <w:proofErr w:type="spellEnd"/>
            <w:r w:rsidRPr="000249D8">
              <w:t>)</w:t>
            </w:r>
          </w:p>
        </w:tc>
      </w:tr>
      <w:tr w:rsidR="00B67191" w:rsidRPr="000249D8" w:rsidTr="00B67191">
        <w:tc>
          <w:tcPr>
            <w:tcW w:w="8386" w:type="dxa"/>
            <w:gridSpan w:val="3"/>
          </w:tcPr>
          <w:p w:rsidR="00B67191" w:rsidRPr="000249D8" w:rsidRDefault="00B67191" w:rsidP="00B67191">
            <w:pPr>
              <w:rPr>
                <w:b/>
              </w:rPr>
            </w:pPr>
            <w:r w:rsidRPr="000249D8">
              <w:rPr>
                <w:b/>
              </w:rPr>
              <w:t>Отделение социального обслуживания на дому</w:t>
            </w:r>
          </w:p>
        </w:tc>
        <w:tc>
          <w:tcPr>
            <w:tcW w:w="1440" w:type="dxa"/>
            <w:shd w:val="clear" w:color="auto" w:fill="auto"/>
          </w:tcPr>
          <w:p w:rsidR="00B67191" w:rsidRPr="000249D8" w:rsidRDefault="00B67191" w:rsidP="00B67191"/>
        </w:tc>
      </w:tr>
      <w:tr w:rsidR="00B67191" w:rsidRPr="000249D8" w:rsidTr="00B67191">
        <w:tc>
          <w:tcPr>
            <w:tcW w:w="720" w:type="dxa"/>
          </w:tcPr>
          <w:p w:rsidR="00B67191" w:rsidRPr="00F47F2F" w:rsidRDefault="00B67191" w:rsidP="00B67191">
            <w:r w:rsidRPr="00F47F2F">
              <w:t>1</w:t>
            </w:r>
          </w:p>
        </w:tc>
        <w:tc>
          <w:tcPr>
            <w:tcW w:w="6226" w:type="dxa"/>
          </w:tcPr>
          <w:p w:rsidR="00B67191" w:rsidRPr="00D67909" w:rsidRDefault="00B67191" w:rsidP="00B67191">
            <w:pPr>
              <w:rPr>
                <w:b/>
              </w:rPr>
            </w:pPr>
            <w:r w:rsidRPr="00D67909">
              <w:rPr>
                <w:b/>
              </w:rPr>
              <w:t>Социально-бытовые услуги</w:t>
            </w:r>
          </w:p>
        </w:tc>
        <w:tc>
          <w:tcPr>
            <w:tcW w:w="1440" w:type="dxa"/>
          </w:tcPr>
          <w:p w:rsidR="00B67191" w:rsidRPr="000249D8" w:rsidRDefault="00B67191" w:rsidP="00B67191"/>
        </w:tc>
        <w:tc>
          <w:tcPr>
            <w:tcW w:w="1440" w:type="dxa"/>
            <w:shd w:val="clear" w:color="auto" w:fill="auto"/>
          </w:tcPr>
          <w:p w:rsidR="00B67191" w:rsidRPr="00304E78" w:rsidRDefault="00B67191" w:rsidP="00B67191"/>
        </w:tc>
      </w:tr>
      <w:tr w:rsidR="00B67191" w:rsidRPr="000249D8" w:rsidTr="00B67191">
        <w:tc>
          <w:tcPr>
            <w:tcW w:w="720" w:type="dxa"/>
          </w:tcPr>
          <w:p w:rsidR="00B67191" w:rsidRPr="00F47F2F" w:rsidRDefault="00B67191" w:rsidP="00B67191">
            <w:r w:rsidRPr="00F47F2F">
              <w:t>1.1</w:t>
            </w:r>
          </w:p>
        </w:tc>
        <w:tc>
          <w:tcPr>
            <w:tcW w:w="6226" w:type="dxa"/>
          </w:tcPr>
          <w:p w:rsidR="00B67191" w:rsidRPr="00D67909" w:rsidRDefault="00B67191" w:rsidP="00B67191">
            <w:pPr>
              <w:rPr>
                <w:i/>
              </w:rPr>
            </w:pPr>
            <w:r w:rsidRPr="00D67909">
              <w:rPr>
                <w:i/>
              </w:rPr>
              <w:t xml:space="preserve"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 и реабилитации, книг, газет, журналов </w:t>
            </w:r>
          </w:p>
        </w:tc>
        <w:tc>
          <w:tcPr>
            <w:tcW w:w="1440" w:type="dxa"/>
          </w:tcPr>
          <w:p w:rsidR="00B67191" w:rsidRPr="000249D8" w:rsidRDefault="00B67191" w:rsidP="00B67191"/>
        </w:tc>
        <w:tc>
          <w:tcPr>
            <w:tcW w:w="1440" w:type="dxa"/>
            <w:shd w:val="clear" w:color="auto" w:fill="auto"/>
          </w:tcPr>
          <w:p w:rsidR="00B67191" w:rsidRPr="00F34A7B" w:rsidRDefault="00B67191" w:rsidP="00B67191"/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1.1.1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Покупка за счет средств получателя социальных услуг и доставка на дом продуктов питания (вес набора 7 кг)</w:t>
            </w:r>
          </w:p>
        </w:tc>
        <w:tc>
          <w:tcPr>
            <w:tcW w:w="1440" w:type="dxa"/>
          </w:tcPr>
          <w:p w:rsidR="00DF7924" w:rsidRPr="000249D8" w:rsidRDefault="00DF7924" w:rsidP="00B67191">
            <w:r w:rsidRPr="007E6635">
              <w:t>7 кг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>
            <w:r w:rsidRPr="00FA03D2">
              <w:t>25,20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/>
        </w:tc>
        <w:tc>
          <w:tcPr>
            <w:tcW w:w="6226" w:type="dxa"/>
          </w:tcPr>
          <w:p w:rsidR="00DF7924" w:rsidRPr="005E301E" w:rsidRDefault="00DF7924" w:rsidP="00B67191">
            <w:r w:rsidRPr="005E301E">
              <w:t>до 1 кг включительно</w:t>
            </w:r>
          </w:p>
        </w:tc>
        <w:tc>
          <w:tcPr>
            <w:tcW w:w="1440" w:type="dxa"/>
          </w:tcPr>
          <w:p w:rsidR="00DF7924" w:rsidRPr="000249D8" w:rsidRDefault="00DF7924" w:rsidP="00B67191">
            <w:r w:rsidRPr="007E6635">
              <w:t>до 1 кг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>
            <w:r w:rsidRPr="00FA03D2">
              <w:t>12,60</w:t>
            </w:r>
          </w:p>
        </w:tc>
      </w:tr>
      <w:tr w:rsidR="00DF7924" w:rsidRPr="000249D8" w:rsidTr="00B67191">
        <w:trPr>
          <w:trHeight w:val="70"/>
        </w:trPr>
        <w:tc>
          <w:tcPr>
            <w:tcW w:w="720" w:type="dxa"/>
          </w:tcPr>
          <w:p w:rsidR="00DF7924" w:rsidRPr="00F47F2F" w:rsidRDefault="00DF7924" w:rsidP="00B67191">
            <w:r w:rsidRPr="00F47F2F">
              <w:t>1.1.2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Покупка за счет средств получателя социальных услуг и доставка на дом промышленных товаров первой необходимости,</w:t>
            </w:r>
            <w:r w:rsidR="00E06831">
              <w:t xml:space="preserve"> </w:t>
            </w:r>
            <w:r w:rsidRPr="005E301E">
              <w:t>средств санитарии и гигиены (вес набора 7 кг)</w:t>
            </w:r>
          </w:p>
        </w:tc>
        <w:tc>
          <w:tcPr>
            <w:tcW w:w="1440" w:type="dxa"/>
          </w:tcPr>
          <w:p w:rsidR="00DF7924" w:rsidRPr="000249D8" w:rsidRDefault="00DF7924" w:rsidP="00B67191">
            <w:r w:rsidRPr="007E6635">
              <w:t>7 кг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>
            <w:r w:rsidRPr="00FA03D2">
              <w:t>25,20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/>
        </w:tc>
        <w:tc>
          <w:tcPr>
            <w:tcW w:w="6226" w:type="dxa"/>
          </w:tcPr>
          <w:p w:rsidR="00DF7924" w:rsidRPr="005E301E" w:rsidRDefault="00DF7924" w:rsidP="00B67191">
            <w:r w:rsidRPr="005E301E">
              <w:t>до 1 кг включительно</w:t>
            </w:r>
          </w:p>
        </w:tc>
        <w:tc>
          <w:tcPr>
            <w:tcW w:w="1440" w:type="dxa"/>
          </w:tcPr>
          <w:p w:rsidR="00DF7924" w:rsidRPr="000249D8" w:rsidRDefault="00DF7924" w:rsidP="00B67191">
            <w:r w:rsidRPr="007E6635">
              <w:t>до 1 кг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>
            <w:r w:rsidRPr="00FA03D2">
              <w:t>12,60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1.1.3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Покупка за счет средств получателя социальных услуги доставка на дом средств ухода и реабилитации (вес набора 7кг)</w:t>
            </w:r>
          </w:p>
        </w:tc>
        <w:tc>
          <w:tcPr>
            <w:tcW w:w="1440" w:type="dxa"/>
          </w:tcPr>
          <w:p w:rsidR="00DF7924" w:rsidRPr="000249D8" w:rsidRDefault="00DF7924" w:rsidP="00B67191">
            <w:r w:rsidRPr="007E6635">
              <w:t>7 кг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>
            <w:r w:rsidRPr="00FA03D2">
              <w:t>25,20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/>
        </w:tc>
        <w:tc>
          <w:tcPr>
            <w:tcW w:w="6226" w:type="dxa"/>
          </w:tcPr>
          <w:p w:rsidR="00DF7924" w:rsidRPr="005E301E" w:rsidRDefault="00DF7924" w:rsidP="00B67191">
            <w:r w:rsidRPr="005E301E">
              <w:t>до 1 кг включительно</w:t>
            </w:r>
          </w:p>
        </w:tc>
        <w:tc>
          <w:tcPr>
            <w:tcW w:w="1440" w:type="dxa"/>
          </w:tcPr>
          <w:p w:rsidR="00DF7924" w:rsidRPr="000249D8" w:rsidRDefault="00DF7924" w:rsidP="00B67191">
            <w:r w:rsidRPr="007E6635">
              <w:t>до 1 кг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>
            <w:r w:rsidRPr="00FA03D2">
              <w:t>12,60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1.1.4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Покупка за счет средств получателя социальных услуг и доставка на дом книг, газет, журналов</w:t>
            </w:r>
          </w:p>
        </w:tc>
        <w:tc>
          <w:tcPr>
            <w:tcW w:w="1440" w:type="dxa"/>
          </w:tcPr>
          <w:p w:rsidR="00DF7924" w:rsidRPr="000249D8" w:rsidRDefault="00DF7924" w:rsidP="00B67191">
            <w:r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>
            <w:r w:rsidRPr="00FA03D2">
              <w:t>8,40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1.2</w:t>
            </w:r>
          </w:p>
        </w:tc>
        <w:tc>
          <w:tcPr>
            <w:tcW w:w="6226" w:type="dxa"/>
          </w:tcPr>
          <w:p w:rsidR="00DF7924" w:rsidRPr="00D67909" w:rsidRDefault="00DF7924" w:rsidP="00B67191">
            <w:pPr>
              <w:rPr>
                <w:b/>
              </w:rPr>
            </w:pPr>
            <w:r w:rsidRPr="00D67909">
              <w:rPr>
                <w:b/>
              </w:rPr>
              <w:t>Помощь в приготовлении пищи</w:t>
            </w:r>
          </w:p>
        </w:tc>
        <w:tc>
          <w:tcPr>
            <w:tcW w:w="1440" w:type="dxa"/>
          </w:tcPr>
          <w:p w:rsidR="00DF7924" w:rsidRPr="000249D8" w:rsidRDefault="00DF7924" w:rsidP="00B67191"/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/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1.2.1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Подготовка продуктов питания (мытье, чистка, нарезка продуктов)</w:t>
            </w:r>
          </w:p>
        </w:tc>
        <w:tc>
          <w:tcPr>
            <w:tcW w:w="1440" w:type="dxa"/>
          </w:tcPr>
          <w:p w:rsidR="00DF7924" w:rsidRPr="000249D8" w:rsidRDefault="00DF7924" w:rsidP="00B67191">
            <w:r w:rsidRPr="007E6635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>
            <w:r w:rsidRPr="00FA03D2">
              <w:t>8,40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1.2.2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Помощь в приготовлении блюда (закладка и выход готового блюда)</w:t>
            </w:r>
          </w:p>
        </w:tc>
        <w:tc>
          <w:tcPr>
            <w:tcW w:w="1440" w:type="dxa"/>
          </w:tcPr>
          <w:p w:rsidR="00DF7924" w:rsidRPr="000249D8" w:rsidRDefault="00DF7924" w:rsidP="00B67191">
            <w:r w:rsidRPr="007E6635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>
            <w:r w:rsidRPr="00FA03D2">
              <w:t>16,80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1.3</w:t>
            </w:r>
          </w:p>
        </w:tc>
        <w:tc>
          <w:tcPr>
            <w:tcW w:w="6226" w:type="dxa"/>
          </w:tcPr>
          <w:p w:rsidR="00DF7924" w:rsidRPr="00D67909" w:rsidRDefault="00DF7924" w:rsidP="00B67191">
            <w:pPr>
              <w:rPr>
                <w:b/>
              </w:rPr>
            </w:pPr>
            <w:r w:rsidRPr="00D67909">
              <w:rPr>
                <w:b/>
              </w:rPr>
              <w:t>Кормление</w:t>
            </w:r>
          </w:p>
        </w:tc>
        <w:tc>
          <w:tcPr>
            <w:tcW w:w="1440" w:type="dxa"/>
          </w:tcPr>
          <w:p w:rsidR="00DF7924" w:rsidRPr="000249D8" w:rsidRDefault="00DF7924" w:rsidP="00B67191"/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/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1.3.1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Подготовка продуктов и кухонных приборов, посуды для кормления</w:t>
            </w:r>
          </w:p>
        </w:tc>
        <w:tc>
          <w:tcPr>
            <w:tcW w:w="1440" w:type="dxa"/>
          </w:tcPr>
          <w:p w:rsidR="00DF7924" w:rsidRDefault="00DF7924" w:rsidP="00B67191">
            <w:r w:rsidRPr="00DF4C9E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>
            <w:r w:rsidRPr="00FA03D2">
              <w:t>4,20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1.3.2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Приготовление блюда в соответствии с рецептурой, включающей механическую (мытье, очистка, нарезка и т.п.) и термическую обработку продуктов питания (отваривание, жарка, тушение и т.п.)</w:t>
            </w:r>
          </w:p>
        </w:tc>
        <w:tc>
          <w:tcPr>
            <w:tcW w:w="1440" w:type="dxa"/>
          </w:tcPr>
          <w:p w:rsidR="00DF7924" w:rsidRDefault="00DF7924" w:rsidP="00B67191">
            <w:r w:rsidRPr="00DF4C9E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>
            <w:r w:rsidRPr="00FA03D2">
              <w:t>25,20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1.3.</w:t>
            </w:r>
            <w:r>
              <w:t>3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Уборка использованной посуды и приборов</w:t>
            </w:r>
          </w:p>
        </w:tc>
        <w:tc>
          <w:tcPr>
            <w:tcW w:w="1440" w:type="dxa"/>
          </w:tcPr>
          <w:p w:rsidR="00DF7924" w:rsidRDefault="00DF7924" w:rsidP="00B67191">
            <w:r w:rsidRPr="00DF4C9E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>
            <w:r w:rsidRPr="00FA03D2">
              <w:t>8,40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1.4</w:t>
            </w:r>
          </w:p>
        </w:tc>
        <w:tc>
          <w:tcPr>
            <w:tcW w:w="6226" w:type="dxa"/>
          </w:tcPr>
          <w:p w:rsidR="00DF7924" w:rsidRPr="00D67909" w:rsidRDefault="00DF7924" w:rsidP="00B67191">
            <w:pPr>
              <w:rPr>
                <w:b/>
              </w:rPr>
            </w:pPr>
            <w:r w:rsidRPr="00D67909">
              <w:rPr>
                <w:b/>
              </w:rPr>
              <w:t>Оплата за счет средств получателя социальных услуг жилищно-коммунальных услуг, услуг связи, взноса за капитальный ремонт, уплачиваемого собственниками помещений в многоквартирном доме</w:t>
            </w:r>
          </w:p>
        </w:tc>
        <w:tc>
          <w:tcPr>
            <w:tcW w:w="1440" w:type="dxa"/>
          </w:tcPr>
          <w:p w:rsidR="00DF7924" w:rsidRPr="000249D8" w:rsidRDefault="00DF7924" w:rsidP="00B67191"/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/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1.4.1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Помощь в заполнении (оформлении) необходимых квитанций в соответствии с показаниями счетчиков и (или) тарифами</w:t>
            </w:r>
          </w:p>
        </w:tc>
        <w:tc>
          <w:tcPr>
            <w:tcW w:w="1440" w:type="dxa"/>
          </w:tcPr>
          <w:p w:rsidR="00DF7924" w:rsidRDefault="00DF7924" w:rsidP="00B67191">
            <w:r w:rsidRPr="000C7CEF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>
            <w:r w:rsidRPr="00FA03D2">
              <w:t>8,40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1.4.2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Произведение платежей за счет средств получателя социальных услуг за жилье и коммунальные услуги, оплата других обязательных платежей</w:t>
            </w:r>
          </w:p>
        </w:tc>
        <w:tc>
          <w:tcPr>
            <w:tcW w:w="1440" w:type="dxa"/>
          </w:tcPr>
          <w:p w:rsidR="00DF7924" w:rsidRDefault="00DF7924" w:rsidP="00B67191">
            <w:r w:rsidRPr="000C7CEF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>
            <w:r w:rsidRPr="00FA03D2">
              <w:t>16,80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lastRenderedPageBreak/>
              <w:t>1.5</w:t>
            </w:r>
          </w:p>
        </w:tc>
        <w:tc>
          <w:tcPr>
            <w:tcW w:w="6226" w:type="dxa"/>
          </w:tcPr>
          <w:p w:rsidR="00DF7924" w:rsidRPr="00D67909" w:rsidRDefault="00DF7924" w:rsidP="00B67191">
            <w:pPr>
              <w:rPr>
                <w:b/>
              </w:rPr>
            </w:pPr>
            <w:r w:rsidRPr="00D67909">
              <w:rPr>
                <w:b/>
              </w:rPr>
              <w:t>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1440" w:type="dxa"/>
          </w:tcPr>
          <w:p w:rsidR="00DF7924" w:rsidRPr="000249D8" w:rsidRDefault="00DF7924" w:rsidP="00B67191"/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/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1.5.1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Сбор вещей, требующих стирки (проверка наличия номерков на одежде), химчистки или ремонта.</w:t>
            </w:r>
          </w:p>
        </w:tc>
        <w:tc>
          <w:tcPr>
            <w:tcW w:w="1440" w:type="dxa"/>
          </w:tcPr>
          <w:p w:rsidR="00DF7924" w:rsidRDefault="00DF7924" w:rsidP="00B67191">
            <w:r w:rsidRPr="000B01DC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>
            <w:r w:rsidRPr="00FA03D2">
              <w:t>8,40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1.5.2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Доставка за счёт средств получателя социальных услуг вещей в организации бытового сервиса, занимающиеся стиркой, химчисткой, ремонтом вещей.</w:t>
            </w:r>
          </w:p>
        </w:tc>
        <w:tc>
          <w:tcPr>
            <w:tcW w:w="1440" w:type="dxa"/>
          </w:tcPr>
          <w:p w:rsidR="00DF7924" w:rsidRDefault="00DF7924" w:rsidP="00B67191">
            <w:r w:rsidRPr="000B01DC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>
            <w:r w:rsidRPr="00FA03D2">
              <w:t>25,20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1.5.3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Обратная доставка вещей получателю социальных услуг, окончательный расчёт с получателем социальных услуг по квитанциям.</w:t>
            </w:r>
          </w:p>
        </w:tc>
        <w:tc>
          <w:tcPr>
            <w:tcW w:w="1440" w:type="dxa"/>
          </w:tcPr>
          <w:p w:rsidR="00DF7924" w:rsidRDefault="00DF7924" w:rsidP="00B67191">
            <w:r w:rsidRPr="000B01DC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>
            <w:r w:rsidRPr="00FA03D2">
              <w:t>25,20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1.6</w:t>
            </w:r>
          </w:p>
        </w:tc>
        <w:tc>
          <w:tcPr>
            <w:tcW w:w="6226" w:type="dxa"/>
          </w:tcPr>
          <w:p w:rsidR="00DF7924" w:rsidRPr="00D67909" w:rsidRDefault="00DF7924" w:rsidP="00B67191">
            <w:pPr>
              <w:rPr>
                <w:b/>
              </w:rPr>
            </w:pPr>
            <w:r w:rsidRPr="00D67909">
              <w:rPr>
                <w:b/>
              </w:rPr>
              <w:t>Покупка за счет средств получателя социальных услуг топлива (в жилых помещениях без центрального отопления и (или) водоснабжения), топка печей, обеспечение водой</w:t>
            </w:r>
          </w:p>
        </w:tc>
        <w:tc>
          <w:tcPr>
            <w:tcW w:w="1440" w:type="dxa"/>
          </w:tcPr>
          <w:p w:rsidR="00DF7924" w:rsidRPr="000249D8" w:rsidRDefault="00DF7924" w:rsidP="00B67191"/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/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1.6.1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Приём заявки и авансирование заявки на покупку топлива от получателя социальных услуг.</w:t>
            </w:r>
          </w:p>
        </w:tc>
        <w:tc>
          <w:tcPr>
            <w:tcW w:w="1440" w:type="dxa"/>
          </w:tcPr>
          <w:p w:rsidR="00DF7924" w:rsidRPr="000249D8" w:rsidRDefault="00DF7924" w:rsidP="00B67191">
            <w:r w:rsidRPr="000249D8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>
            <w:r w:rsidRPr="00FA03D2">
              <w:t>25,20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1.6.2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Обращение с заявкой на приобретение топлива в соответствующие организации. Информирование получателя о сроках выполнения услуги и отчёт об уплате услуги по заявке.</w:t>
            </w:r>
          </w:p>
        </w:tc>
        <w:tc>
          <w:tcPr>
            <w:tcW w:w="1440" w:type="dxa"/>
          </w:tcPr>
          <w:p w:rsidR="00DF7924" w:rsidRPr="000249D8" w:rsidRDefault="00DF7924" w:rsidP="00B67191">
            <w:r w:rsidRPr="000249D8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>
            <w:r w:rsidRPr="00FA03D2">
              <w:t>25,20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1.6.3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Подготовка печи к топке (подготовка инвентаря, растопки, закладка дров, открытие вьюшек).</w:t>
            </w:r>
          </w:p>
        </w:tc>
        <w:tc>
          <w:tcPr>
            <w:tcW w:w="1440" w:type="dxa"/>
          </w:tcPr>
          <w:p w:rsidR="00DF7924" w:rsidRPr="000249D8" w:rsidRDefault="00DF7924" w:rsidP="00B67191">
            <w:r w:rsidRPr="007E6635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>
            <w:r w:rsidRPr="00FA03D2">
              <w:t>25,20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1.6.4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Затопка печи с последующим наблюдением за процессом топки с соблюдением мер противопожарной безопасности.</w:t>
            </w:r>
          </w:p>
        </w:tc>
        <w:tc>
          <w:tcPr>
            <w:tcW w:w="1440" w:type="dxa"/>
          </w:tcPr>
          <w:p w:rsidR="00DF7924" w:rsidRPr="000249D8" w:rsidRDefault="00DF7924" w:rsidP="00B67191">
            <w:r w:rsidRPr="000249D8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>
            <w:r w:rsidRPr="00FA03D2">
              <w:t>25,20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1.6.5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Уборка инвентаря, места около печи, шесток.</w:t>
            </w:r>
          </w:p>
        </w:tc>
        <w:tc>
          <w:tcPr>
            <w:tcW w:w="1440" w:type="dxa"/>
          </w:tcPr>
          <w:p w:rsidR="00DF7924" w:rsidRPr="000249D8" w:rsidRDefault="00DF7924" w:rsidP="00B67191">
            <w:r w:rsidRPr="000249D8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>
            <w:r w:rsidRPr="00FA03D2">
              <w:t>12,60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1.6.6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Подготовка чистой тары под воду (вёдра для переноски ёмкостью не более 7 л. или тара на специально  оборудованной тележке, ёмкости для её хранения).</w:t>
            </w:r>
          </w:p>
        </w:tc>
        <w:tc>
          <w:tcPr>
            <w:tcW w:w="1440" w:type="dxa"/>
          </w:tcPr>
          <w:p w:rsidR="00DF7924" w:rsidRPr="000249D8" w:rsidRDefault="00DF7924" w:rsidP="00B67191">
            <w:r w:rsidRPr="000249D8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>
            <w:r w:rsidRPr="00FA03D2">
              <w:t>4,20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1.6.7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Забор воды из ближайшего, пригодного для использования источника воды.</w:t>
            </w:r>
          </w:p>
        </w:tc>
        <w:tc>
          <w:tcPr>
            <w:tcW w:w="1440" w:type="dxa"/>
          </w:tcPr>
          <w:p w:rsidR="00DF7924" w:rsidRPr="000249D8" w:rsidRDefault="00DF7924" w:rsidP="00B67191">
            <w:r w:rsidRPr="000249D8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>
            <w:r w:rsidRPr="00FA03D2">
              <w:t>12,60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1.6.8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Доставить воду  в дом, вылить её в ёмкость для хранения, убрать инвентарь.</w:t>
            </w:r>
          </w:p>
        </w:tc>
        <w:tc>
          <w:tcPr>
            <w:tcW w:w="1440" w:type="dxa"/>
          </w:tcPr>
          <w:p w:rsidR="00DF7924" w:rsidRPr="000249D8" w:rsidRDefault="00DF7924" w:rsidP="00B67191">
            <w:r w:rsidRPr="0020043B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>
            <w:r w:rsidRPr="00FA03D2">
              <w:t>12,60</w:t>
            </w:r>
          </w:p>
        </w:tc>
      </w:tr>
      <w:tr w:rsidR="00DF7924" w:rsidRPr="000249D8" w:rsidTr="00B67191">
        <w:trPr>
          <w:trHeight w:val="70"/>
        </w:trPr>
        <w:tc>
          <w:tcPr>
            <w:tcW w:w="720" w:type="dxa"/>
          </w:tcPr>
          <w:p w:rsidR="00DF7924" w:rsidRPr="00F47F2F" w:rsidRDefault="00DF7924" w:rsidP="00B67191">
            <w:r w:rsidRPr="00F47F2F">
              <w:t>1.7</w:t>
            </w:r>
          </w:p>
        </w:tc>
        <w:tc>
          <w:tcPr>
            <w:tcW w:w="6226" w:type="dxa"/>
          </w:tcPr>
          <w:p w:rsidR="00DF7924" w:rsidRPr="00D67909" w:rsidRDefault="00DF7924" w:rsidP="00B67191">
            <w:pPr>
              <w:rPr>
                <w:b/>
              </w:rPr>
            </w:pPr>
            <w:r w:rsidRPr="00D67909">
              <w:rPr>
                <w:b/>
              </w:rPr>
              <w:t>Организация помощи в проведении ремонта жилых помещений</w:t>
            </w:r>
          </w:p>
        </w:tc>
        <w:tc>
          <w:tcPr>
            <w:tcW w:w="1440" w:type="dxa"/>
          </w:tcPr>
          <w:p w:rsidR="00DF7924" w:rsidRPr="000249D8" w:rsidRDefault="00DF7924" w:rsidP="00B67191"/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/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1.7.1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Оказание помощи в подаче заявки на ремонт в организацию, оказывающую данную услугу (помощь в поиске рабочих для выполнения ремонтных работ).</w:t>
            </w:r>
          </w:p>
        </w:tc>
        <w:tc>
          <w:tcPr>
            <w:tcW w:w="1440" w:type="dxa"/>
          </w:tcPr>
          <w:p w:rsidR="00DF7924" w:rsidRDefault="00DF7924" w:rsidP="00B67191">
            <w:r w:rsidRPr="00602182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>
            <w:r w:rsidRPr="00FA03D2">
              <w:t>4,20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1.7.2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Оказание помощи в планировании ремонтных работ</w:t>
            </w:r>
          </w:p>
        </w:tc>
        <w:tc>
          <w:tcPr>
            <w:tcW w:w="1440" w:type="dxa"/>
          </w:tcPr>
          <w:p w:rsidR="00DF7924" w:rsidRDefault="00DF7924" w:rsidP="00B67191">
            <w:r w:rsidRPr="00602182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>
            <w:r w:rsidRPr="00FA03D2">
              <w:t>4,20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1.7.3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Оказание помощи в выборе материалов, подготовке инструментов</w:t>
            </w:r>
          </w:p>
        </w:tc>
        <w:tc>
          <w:tcPr>
            <w:tcW w:w="1440" w:type="dxa"/>
          </w:tcPr>
          <w:p w:rsidR="00DF7924" w:rsidRDefault="00DF7924" w:rsidP="00B67191">
            <w:r w:rsidRPr="00602182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>
            <w:r w:rsidRPr="00FA03D2">
              <w:t>8,40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1.7.4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Контроль за выполнением  работ в полном объёме, качеством и своевременностью ремонта.</w:t>
            </w:r>
          </w:p>
        </w:tc>
        <w:tc>
          <w:tcPr>
            <w:tcW w:w="1440" w:type="dxa"/>
          </w:tcPr>
          <w:p w:rsidR="00DF7924" w:rsidRDefault="00DF7924" w:rsidP="00B67191">
            <w:r w:rsidRPr="00602182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>
            <w:r w:rsidRPr="00FA03D2">
              <w:t>4,20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1.8</w:t>
            </w:r>
          </w:p>
        </w:tc>
        <w:tc>
          <w:tcPr>
            <w:tcW w:w="6226" w:type="dxa"/>
          </w:tcPr>
          <w:p w:rsidR="00DF7924" w:rsidRPr="00D67909" w:rsidRDefault="00DF7924" w:rsidP="00B67191">
            <w:pPr>
              <w:rPr>
                <w:b/>
              </w:rPr>
            </w:pPr>
            <w:r w:rsidRPr="00D67909">
              <w:rPr>
                <w:b/>
              </w:rPr>
              <w:t xml:space="preserve">Обеспечение кратковременного присмотра за детьми </w:t>
            </w:r>
          </w:p>
        </w:tc>
        <w:tc>
          <w:tcPr>
            <w:tcW w:w="1440" w:type="dxa"/>
          </w:tcPr>
          <w:p w:rsidR="00DF7924" w:rsidRPr="000249D8" w:rsidRDefault="00DF7924" w:rsidP="00B67191"/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/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1.8.1.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Планирование содержания присмотра, в том числе маршрута и времени прогулки с ребёнком.</w:t>
            </w:r>
          </w:p>
        </w:tc>
        <w:tc>
          <w:tcPr>
            <w:tcW w:w="1440" w:type="dxa"/>
          </w:tcPr>
          <w:p w:rsidR="00DF7924" w:rsidRDefault="00DF7924" w:rsidP="00B67191">
            <w:r w:rsidRPr="00812E87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>
            <w:r w:rsidRPr="00FA03D2">
              <w:t>4,20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1.8.2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Подготовка технических средств передвижения (для детей-инвалидов либо детей с ограниченными возможностями здоровья).</w:t>
            </w:r>
          </w:p>
        </w:tc>
        <w:tc>
          <w:tcPr>
            <w:tcW w:w="1440" w:type="dxa"/>
          </w:tcPr>
          <w:p w:rsidR="00DF7924" w:rsidRDefault="00DF7924" w:rsidP="00B67191">
            <w:r w:rsidRPr="00812E87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>
            <w:r w:rsidRPr="00FA03D2">
              <w:t>4,20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1.8.3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Сбор ребёнка на прогулку (одежда, обувь по погоде).</w:t>
            </w:r>
          </w:p>
        </w:tc>
        <w:tc>
          <w:tcPr>
            <w:tcW w:w="1440" w:type="dxa"/>
          </w:tcPr>
          <w:p w:rsidR="00DF7924" w:rsidRDefault="00DF7924" w:rsidP="00B67191">
            <w:r w:rsidRPr="00812E87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>
            <w:r w:rsidRPr="00FA03D2">
              <w:t>16,80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1.8.4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Сопровождение ребёнка домой, переодевание.</w:t>
            </w:r>
          </w:p>
        </w:tc>
        <w:tc>
          <w:tcPr>
            <w:tcW w:w="1440" w:type="dxa"/>
          </w:tcPr>
          <w:p w:rsidR="00DF7924" w:rsidRDefault="00DF7924" w:rsidP="00B67191">
            <w:r w:rsidRPr="00812E87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>
            <w:r w:rsidRPr="00FA03D2">
              <w:t>16,80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1.9</w:t>
            </w:r>
          </w:p>
        </w:tc>
        <w:tc>
          <w:tcPr>
            <w:tcW w:w="6226" w:type="dxa"/>
          </w:tcPr>
          <w:p w:rsidR="00DF7924" w:rsidRPr="00D67909" w:rsidRDefault="00DF7924" w:rsidP="00B67191">
            <w:pPr>
              <w:rPr>
                <w:b/>
              </w:rPr>
            </w:pPr>
            <w:r w:rsidRPr="00D67909">
              <w:rPr>
                <w:b/>
              </w:rPr>
              <w:t>Предоставление гигиенических услуг лицам, не способным по состоянию здоровья самостоятельно выполнять их</w:t>
            </w:r>
          </w:p>
        </w:tc>
        <w:tc>
          <w:tcPr>
            <w:tcW w:w="1440" w:type="dxa"/>
          </w:tcPr>
          <w:p w:rsidR="00DF7924" w:rsidRPr="000249D8" w:rsidRDefault="00DF7924" w:rsidP="00B67191"/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/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1.9.1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Помощь в умывании – умывание рук, лица, шеи, ушей водой либо с использованием гигиенических средств, вытирание полотенцем (салфеткой).</w:t>
            </w:r>
          </w:p>
        </w:tc>
        <w:tc>
          <w:tcPr>
            <w:tcW w:w="1440" w:type="dxa"/>
          </w:tcPr>
          <w:p w:rsidR="00DF7924" w:rsidRDefault="00DF7924" w:rsidP="00B67191">
            <w:r w:rsidRPr="00276147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>
            <w:r w:rsidRPr="00FA03D2">
              <w:t>4,20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1.9.2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Помощь в уходе за зубами или челюстью (чистка зубов (протезов), ротовой полости (языка, слизистой щёк), полоскание ротовой полости.</w:t>
            </w:r>
          </w:p>
        </w:tc>
        <w:tc>
          <w:tcPr>
            <w:tcW w:w="1440" w:type="dxa"/>
          </w:tcPr>
          <w:p w:rsidR="00DF7924" w:rsidRDefault="00DF7924" w:rsidP="00B67191">
            <w:r w:rsidRPr="00276147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>
            <w:r w:rsidRPr="00FA03D2">
              <w:t>4,20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1.9.3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Помощь в одевании (раздевании)</w:t>
            </w:r>
          </w:p>
        </w:tc>
        <w:tc>
          <w:tcPr>
            <w:tcW w:w="1440" w:type="dxa"/>
          </w:tcPr>
          <w:p w:rsidR="00DF7924" w:rsidRDefault="00DF7924" w:rsidP="00B67191">
            <w:r w:rsidRPr="00276147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>
            <w:r w:rsidRPr="00FA03D2">
              <w:t>8,40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1.9.4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Помощь в передвижении по дому</w:t>
            </w:r>
          </w:p>
        </w:tc>
        <w:tc>
          <w:tcPr>
            <w:tcW w:w="1440" w:type="dxa"/>
          </w:tcPr>
          <w:p w:rsidR="00DF7924" w:rsidRDefault="00DF7924" w:rsidP="00B67191">
            <w:r w:rsidRPr="00276147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>
            <w:r w:rsidRPr="00FA03D2">
              <w:t>8,40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1.9.5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Бритьё бороды, усов</w:t>
            </w:r>
          </w:p>
        </w:tc>
        <w:tc>
          <w:tcPr>
            <w:tcW w:w="1440" w:type="dxa"/>
          </w:tcPr>
          <w:p w:rsidR="00DF7924" w:rsidRDefault="00DF7924" w:rsidP="00B67191">
            <w:r w:rsidRPr="00276147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>
            <w:r w:rsidRPr="00FA03D2">
              <w:t>8,40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1.9.6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Стрижка ногтей</w:t>
            </w:r>
          </w:p>
        </w:tc>
        <w:tc>
          <w:tcPr>
            <w:tcW w:w="1440" w:type="dxa"/>
          </w:tcPr>
          <w:p w:rsidR="00DF7924" w:rsidRDefault="00DF7924" w:rsidP="00B67191">
            <w:r w:rsidRPr="00276147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>
            <w:r w:rsidRPr="00FA03D2">
              <w:t>8,40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1.9.7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Уход за волосами.</w:t>
            </w:r>
          </w:p>
        </w:tc>
        <w:tc>
          <w:tcPr>
            <w:tcW w:w="1440" w:type="dxa"/>
          </w:tcPr>
          <w:p w:rsidR="00DF7924" w:rsidRDefault="00DF7924" w:rsidP="00B67191">
            <w:r w:rsidRPr="00276147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>
            <w:r w:rsidRPr="00FA03D2">
              <w:t>8,40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1.9.8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Подготовить получателя социальных услуг к приёму пищи. Удобно усадить.</w:t>
            </w:r>
          </w:p>
        </w:tc>
        <w:tc>
          <w:tcPr>
            <w:tcW w:w="1440" w:type="dxa"/>
          </w:tcPr>
          <w:p w:rsidR="00DF7924" w:rsidRDefault="00DF7924" w:rsidP="00B67191">
            <w:r w:rsidRPr="00276147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>
            <w:r w:rsidRPr="00FA03D2">
              <w:t>4,20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1.9.9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Подготовить место для приёма пищи (стол, тумбочку, поднос), выбрать нужную посуду, столовые приборы.</w:t>
            </w:r>
          </w:p>
        </w:tc>
        <w:tc>
          <w:tcPr>
            <w:tcW w:w="1440" w:type="dxa"/>
          </w:tcPr>
          <w:p w:rsidR="00DF7924" w:rsidRDefault="00DF7924" w:rsidP="00B67191">
            <w:r w:rsidRPr="00276147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>
            <w:r w:rsidRPr="00FA03D2">
              <w:t>4,20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1.9.10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После еды вымыть руки, вытереть лицо, убрать место приёма пищи.</w:t>
            </w:r>
          </w:p>
        </w:tc>
        <w:tc>
          <w:tcPr>
            <w:tcW w:w="1440" w:type="dxa"/>
          </w:tcPr>
          <w:p w:rsidR="00DF7924" w:rsidRDefault="00DF7924" w:rsidP="00B67191">
            <w:r w:rsidRPr="00276147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>
            <w:r w:rsidRPr="00FA03D2">
              <w:t>8,40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lastRenderedPageBreak/>
              <w:t>1.9.11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Помощь в пользовании очками или слуховыми аппаратами.</w:t>
            </w:r>
          </w:p>
        </w:tc>
        <w:tc>
          <w:tcPr>
            <w:tcW w:w="1440" w:type="dxa"/>
          </w:tcPr>
          <w:p w:rsidR="00DF7924" w:rsidRDefault="00DF7924" w:rsidP="00B67191">
            <w:r w:rsidRPr="00276147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>
            <w:r w:rsidRPr="00FA03D2">
              <w:t>4,20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1.10</w:t>
            </w:r>
          </w:p>
        </w:tc>
        <w:tc>
          <w:tcPr>
            <w:tcW w:w="6226" w:type="dxa"/>
          </w:tcPr>
          <w:p w:rsidR="00DF7924" w:rsidRPr="00D67909" w:rsidRDefault="00DF7924" w:rsidP="00B67191">
            <w:pPr>
              <w:rPr>
                <w:b/>
              </w:rPr>
            </w:pPr>
            <w:r w:rsidRPr="00D67909">
              <w:rPr>
                <w:b/>
              </w:rPr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1440" w:type="dxa"/>
          </w:tcPr>
          <w:p w:rsidR="00DF7924" w:rsidRPr="000249D8" w:rsidRDefault="00DF7924" w:rsidP="00B67191">
            <w:r w:rsidRPr="007E6635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>
            <w:r w:rsidRPr="00FA03D2">
              <w:t>4,20</w:t>
            </w:r>
          </w:p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2</w:t>
            </w:r>
          </w:p>
        </w:tc>
        <w:tc>
          <w:tcPr>
            <w:tcW w:w="6226" w:type="dxa"/>
          </w:tcPr>
          <w:p w:rsidR="00DF7924" w:rsidRPr="007E6635" w:rsidRDefault="00DF7924" w:rsidP="00B67191">
            <w:pPr>
              <w:rPr>
                <w:b/>
              </w:rPr>
            </w:pPr>
            <w:r w:rsidRPr="007E6635">
              <w:rPr>
                <w:b/>
              </w:rPr>
              <w:t>Социально-медицинские услуги</w:t>
            </w:r>
          </w:p>
        </w:tc>
        <w:tc>
          <w:tcPr>
            <w:tcW w:w="1440" w:type="dxa"/>
          </w:tcPr>
          <w:p w:rsidR="00DF7924" w:rsidRPr="000249D8" w:rsidRDefault="00DF7924" w:rsidP="00B67191"/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/>
        </w:tc>
      </w:tr>
      <w:tr w:rsidR="00DF7924" w:rsidRPr="000249D8" w:rsidTr="00B67191">
        <w:tc>
          <w:tcPr>
            <w:tcW w:w="720" w:type="dxa"/>
          </w:tcPr>
          <w:p w:rsidR="00DF7924" w:rsidRPr="00F47F2F" w:rsidRDefault="00DF7924" w:rsidP="00B67191">
            <w:r w:rsidRPr="00F47F2F">
              <w:t>2.1</w:t>
            </w:r>
          </w:p>
        </w:tc>
        <w:tc>
          <w:tcPr>
            <w:tcW w:w="6226" w:type="dxa"/>
          </w:tcPr>
          <w:p w:rsidR="00DF7924" w:rsidRPr="007E6635" w:rsidRDefault="00DF7924" w:rsidP="00B67191">
            <w:pPr>
              <w:rPr>
                <w:i/>
              </w:rPr>
            </w:pPr>
            <w:r w:rsidRPr="007E6635">
              <w:rPr>
                <w:i/>
              </w:rP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другое)</w:t>
            </w:r>
          </w:p>
        </w:tc>
        <w:tc>
          <w:tcPr>
            <w:tcW w:w="1440" w:type="dxa"/>
          </w:tcPr>
          <w:p w:rsidR="00DF7924" w:rsidRPr="000249D8" w:rsidRDefault="00DF7924" w:rsidP="00B67191"/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/>
        </w:tc>
      </w:tr>
      <w:tr w:rsidR="00DF7924" w:rsidRPr="000249D8" w:rsidTr="00B67191">
        <w:trPr>
          <w:trHeight w:val="70"/>
        </w:trPr>
        <w:tc>
          <w:tcPr>
            <w:tcW w:w="720" w:type="dxa"/>
          </w:tcPr>
          <w:p w:rsidR="00DF7924" w:rsidRPr="00F47F2F" w:rsidRDefault="00DF7924" w:rsidP="00B67191">
            <w:r w:rsidRPr="00F47F2F">
              <w:t>2.1.1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Наблюдение за состоянием здоровья (измерение температуры тела, артериального давления, контроль за приёмом лекарственных средств, назначенных врачом).</w:t>
            </w:r>
          </w:p>
        </w:tc>
        <w:tc>
          <w:tcPr>
            <w:tcW w:w="1440" w:type="dxa"/>
          </w:tcPr>
          <w:p w:rsidR="00DF7924" w:rsidRPr="000249D8" w:rsidRDefault="00DF7924" w:rsidP="00B67191">
            <w:r w:rsidRPr="000249D8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>
            <w:r w:rsidRPr="00FA03D2">
              <w:t>12,60</w:t>
            </w:r>
          </w:p>
        </w:tc>
      </w:tr>
      <w:tr w:rsidR="00DF7924" w:rsidRPr="000249D8" w:rsidTr="00B67191">
        <w:trPr>
          <w:trHeight w:val="70"/>
        </w:trPr>
        <w:tc>
          <w:tcPr>
            <w:tcW w:w="720" w:type="dxa"/>
          </w:tcPr>
          <w:p w:rsidR="00DF7924" w:rsidRPr="00F47F2F" w:rsidRDefault="00DF7924" w:rsidP="00B67191">
            <w:r w:rsidRPr="00F47F2F">
              <w:t>2.1.2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Вызов скорой помощи</w:t>
            </w:r>
          </w:p>
        </w:tc>
        <w:tc>
          <w:tcPr>
            <w:tcW w:w="1440" w:type="dxa"/>
          </w:tcPr>
          <w:p w:rsidR="00DF7924" w:rsidRPr="000249D8" w:rsidRDefault="00DF7924" w:rsidP="00B67191">
            <w:r w:rsidRPr="0020043B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>
            <w:r w:rsidRPr="00FA03D2">
              <w:t>12,60</w:t>
            </w:r>
          </w:p>
        </w:tc>
      </w:tr>
      <w:tr w:rsidR="00DF7924" w:rsidRPr="000249D8" w:rsidTr="00B67191">
        <w:trPr>
          <w:trHeight w:val="70"/>
        </w:trPr>
        <w:tc>
          <w:tcPr>
            <w:tcW w:w="720" w:type="dxa"/>
          </w:tcPr>
          <w:p w:rsidR="00DF7924" w:rsidRPr="00F47F2F" w:rsidRDefault="00DF7924" w:rsidP="00B67191">
            <w:r w:rsidRPr="00F47F2F">
              <w:t>2.1.3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Контроль за соблюдением предписаний врача, связанных со временем приёма, частотой приёма, способом приёма и сроком годности лекарств.</w:t>
            </w:r>
          </w:p>
        </w:tc>
        <w:tc>
          <w:tcPr>
            <w:tcW w:w="1440" w:type="dxa"/>
          </w:tcPr>
          <w:p w:rsidR="00DF7924" w:rsidRPr="000249D8" w:rsidRDefault="00DF7924" w:rsidP="00B67191">
            <w:r w:rsidRPr="000249D8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>
            <w:r w:rsidRPr="00FA03D2">
              <w:t>8,40</w:t>
            </w:r>
          </w:p>
        </w:tc>
      </w:tr>
      <w:tr w:rsidR="00DF7924" w:rsidRPr="000249D8" w:rsidTr="00B67191">
        <w:trPr>
          <w:trHeight w:val="70"/>
        </w:trPr>
        <w:tc>
          <w:tcPr>
            <w:tcW w:w="720" w:type="dxa"/>
          </w:tcPr>
          <w:p w:rsidR="00DF7924" w:rsidRPr="00F47F2F" w:rsidRDefault="00DF7924" w:rsidP="00B67191">
            <w:r w:rsidRPr="00F47F2F">
              <w:t>2.1.4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Содействие в госпитализации получателей социальных услуг в медицинские организации.</w:t>
            </w:r>
          </w:p>
        </w:tc>
        <w:tc>
          <w:tcPr>
            <w:tcW w:w="1440" w:type="dxa"/>
          </w:tcPr>
          <w:p w:rsidR="00DF7924" w:rsidRPr="000249D8" w:rsidRDefault="00DF7924" w:rsidP="00B67191">
            <w:r w:rsidRPr="000249D8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>
            <w:r w:rsidRPr="00FA03D2">
              <w:t>16,80</w:t>
            </w:r>
          </w:p>
        </w:tc>
      </w:tr>
      <w:tr w:rsidR="00DF7924" w:rsidRPr="000249D8" w:rsidTr="00B67191">
        <w:trPr>
          <w:trHeight w:val="70"/>
        </w:trPr>
        <w:tc>
          <w:tcPr>
            <w:tcW w:w="720" w:type="dxa"/>
          </w:tcPr>
          <w:p w:rsidR="00DF7924" w:rsidRPr="00F47F2F" w:rsidRDefault="00DF7924" w:rsidP="00B67191">
            <w:r w:rsidRPr="00F47F2F">
              <w:t>2.1.5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Содействие в направлении по заключению врачей на санаторно-курортное лечение (в том числе на льготных условиях).</w:t>
            </w:r>
          </w:p>
        </w:tc>
        <w:tc>
          <w:tcPr>
            <w:tcW w:w="1440" w:type="dxa"/>
          </w:tcPr>
          <w:p w:rsidR="00DF7924" w:rsidRPr="000249D8" w:rsidRDefault="00DF7924" w:rsidP="00B67191">
            <w:r w:rsidRPr="000249D8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>
            <w:r w:rsidRPr="00FA03D2">
              <w:t>16,80</w:t>
            </w:r>
          </w:p>
        </w:tc>
      </w:tr>
      <w:tr w:rsidR="00DF7924" w:rsidRPr="000249D8" w:rsidTr="00B67191">
        <w:trPr>
          <w:trHeight w:val="70"/>
        </w:trPr>
        <w:tc>
          <w:tcPr>
            <w:tcW w:w="720" w:type="dxa"/>
          </w:tcPr>
          <w:p w:rsidR="00DF7924" w:rsidRPr="00F47F2F" w:rsidRDefault="00DF7924" w:rsidP="00B67191">
            <w:r w:rsidRPr="00F47F2F">
              <w:t>2.1.6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Содействие в обеспечении техническими средствами ухода и реабилитации</w:t>
            </w:r>
          </w:p>
        </w:tc>
        <w:tc>
          <w:tcPr>
            <w:tcW w:w="1440" w:type="dxa"/>
          </w:tcPr>
          <w:p w:rsidR="00DF7924" w:rsidRPr="000249D8" w:rsidRDefault="00DF7924" w:rsidP="00B67191">
            <w:r w:rsidRPr="000249D8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>
            <w:r w:rsidRPr="00FA03D2">
              <w:t>8,40</w:t>
            </w:r>
          </w:p>
        </w:tc>
      </w:tr>
      <w:tr w:rsidR="00DF7924" w:rsidRPr="000249D8" w:rsidTr="00B67191">
        <w:trPr>
          <w:trHeight w:val="70"/>
        </w:trPr>
        <w:tc>
          <w:tcPr>
            <w:tcW w:w="720" w:type="dxa"/>
          </w:tcPr>
          <w:p w:rsidR="00DF7924" w:rsidRPr="00F47F2F" w:rsidRDefault="00DF7924" w:rsidP="00B67191">
            <w:r w:rsidRPr="00F47F2F">
              <w:t>2.1.7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Содействие в обеспечении по заключению врачей лекарственными средствами и изделиями медицинского назначения.</w:t>
            </w:r>
          </w:p>
        </w:tc>
        <w:tc>
          <w:tcPr>
            <w:tcW w:w="1440" w:type="dxa"/>
          </w:tcPr>
          <w:p w:rsidR="00DF7924" w:rsidRPr="000249D8" w:rsidRDefault="00DF7924" w:rsidP="00B67191">
            <w:r w:rsidRPr="007E6635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>
            <w:r w:rsidRPr="00FA03D2">
              <w:t>12,60</w:t>
            </w:r>
          </w:p>
        </w:tc>
      </w:tr>
      <w:tr w:rsidR="00DF7924" w:rsidRPr="000249D8" w:rsidTr="00B67191">
        <w:trPr>
          <w:trHeight w:val="70"/>
        </w:trPr>
        <w:tc>
          <w:tcPr>
            <w:tcW w:w="720" w:type="dxa"/>
          </w:tcPr>
          <w:p w:rsidR="00DF7924" w:rsidRPr="00F47F2F" w:rsidRDefault="00DF7924" w:rsidP="00B67191">
            <w:r w:rsidRPr="00F47F2F">
              <w:t>2.2</w:t>
            </w:r>
          </w:p>
        </w:tc>
        <w:tc>
          <w:tcPr>
            <w:tcW w:w="6226" w:type="dxa"/>
          </w:tcPr>
          <w:p w:rsidR="00DF7924" w:rsidRPr="007E6635" w:rsidRDefault="00DF7924" w:rsidP="00B67191">
            <w:pPr>
              <w:rPr>
                <w:b/>
              </w:rPr>
            </w:pPr>
            <w:r w:rsidRPr="007E6635">
              <w:rPr>
                <w:b/>
              </w:rPr>
              <w:t>Проведение оздоровительных мероприятий</w:t>
            </w:r>
          </w:p>
        </w:tc>
        <w:tc>
          <w:tcPr>
            <w:tcW w:w="1440" w:type="dxa"/>
          </w:tcPr>
          <w:p w:rsidR="00DF7924" w:rsidRPr="000249D8" w:rsidRDefault="00DF7924" w:rsidP="00B67191"/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/>
        </w:tc>
      </w:tr>
      <w:tr w:rsidR="00DF7924" w:rsidRPr="000249D8" w:rsidTr="00B67191">
        <w:trPr>
          <w:trHeight w:val="70"/>
        </w:trPr>
        <w:tc>
          <w:tcPr>
            <w:tcW w:w="720" w:type="dxa"/>
          </w:tcPr>
          <w:p w:rsidR="00DF7924" w:rsidRPr="00F47F2F" w:rsidRDefault="00DF7924" w:rsidP="00B67191">
            <w:r w:rsidRPr="00F47F2F">
              <w:t>2.2.1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Прогулки на свежем воздухе</w:t>
            </w:r>
          </w:p>
        </w:tc>
        <w:tc>
          <w:tcPr>
            <w:tcW w:w="1440" w:type="dxa"/>
          </w:tcPr>
          <w:p w:rsidR="00DF7924" w:rsidRPr="000249D8" w:rsidRDefault="00DF7924" w:rsidP="00B67191">
            <w:r w:rsidRPr="000249D8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>
            <w:r w:rsidRPr="00FA03D2">
              <w:t>14,60</w:t>
            </w:r>
          </w:p>
        </w:tc>
      </w:tr>
      <w:tr w:rsidR="00DF7924" w:rsidRPr="000249D8" w:rsidTr="00B67191">
        <w:trPr>
          <w:trHeight w:val="70"/>
        </w:trPr>
        <w:tc>
          <w:tcPr>
            <w:tcW w:w="720" w:type="dxa"/>
          </w:tcPr>
          <w:p w:rsidR="00DF7924" w:rsidRPr="00F47F2F" w:rsidRDefault="00DF7924" w:rsidP="00B67191">
            <w:r w:rsidRPr="00F47F2F">
              <w:t>3</w:t>
            </w:r>
          </w:p>
        </w:tc>
        <w:tc>
          <w:tcPr>
            <w:tcW w:w="6226" w:type="dxa"/>
          </w:tcPr>
          <w:p w:rsidR="00DF7924" w:rsidRPr="007E6635" w:rsidRDefault="00DF7924" w:rsidP="00B67191">
            <w:pPr>
              <w:rPr>
                <w:b/>
              </w:rPr>
            </w:pPr>
            <w:r w:rsidRPr="007E6635">
              <w:rPr>
                <w:b/>
              </w:rPr>
              <w:t>Социально-психологические услуги</w:t>
            </w:r>
          </w:p>
        </w:tc>
        <w:tc>
          <w:tcPr>
            <w:tcW w:w="1440" w:type="dxa"/>
          </w:tcPr>
          <w:p w:rsidR="00DF7924" w:rsidRPr="000249D8" w:rsidRDefault="00DF7924" w:rsidP="00B67191"/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/>
        </w:tc>
      </w:tr>
      <w:tr w:rsidR="00DF7924" w:rsidRPr="000249D8" w:rsidTr="00B67191">
        <w:trPr>
          <w:trHeight w:val="70"/>
        </w:trPr>
        <w:tc>
          <w:tcPr>
            <w:tcW w:w="720" w:type="dxa"/>
          </w:tcPr>
          <w:p w:rsidR="00DF7924" w:rsidRPr="00F47F2F" w:rsidRDefault="00DF7924" w:rsidP="00B67191">
            <w:r w:rsidRPr="00F47F2F">
              <w:t>3.1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Поддержка жизненного тонуса клиентов, обслуживаемых на дому, в том числе беседы, общение, выслушивание, подбадривание, мотивация к активности.</w:t>
            </w:r>
          </w:p>
        </w:tc>
        <w:tc>
          <w:tcPr>
            <w:tcW w:w="1440" w:type="dxa"/>
          </w:tcPr>
          <w:p w:rsidR="00DF7924" w:rsidRPr="000249D8" w:rsidRDefault="00DF7924" w:rsidP="00B67191">
            <w:r w:rsidRPr="007E6635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>
            <w:r w:rsidRPr="00FA03D2">
              <w:t>2,52</w:t>
            </w:r>
          </w:p>
        </w:tc>
      </w:tr>
      <w:tr w:rsidR="00DF7924" w:rsidRPr="000249D8" w:rsidTr="00B67191">
        <w:trPr>
          <w:trHeight w:val="70"/>
        </w:trPr>
        <w:tc>
          <w:tcPr>
            <w:tcW w:w="720" w:type="dxa"/>
          </w:tcPr>
          <w:p w:rsidR="00DF7924" w:rsidRPr="00F47F2F" w:rsidRDefault="00DF7924" w:rsidP="00B67191">
            <w:r>
              <w:t>4</w:t>
            </w:r>
          </w:p>
        </w:tc>
        <w:tc>
          <w:tcPr>
            <w:tcW w:w="6226" w:type="dxa"/>
          </w:tcPr>
          <w:p w:rsidR="00DF7924" w:rsidRPr="007E6635" w:rsidRDefault="00DF7924" w:rsidP="00B67191">
            <w:pPr>
              <w:rPr>
                <w:b/>
              </w:rPr>
            </w:pPr>
            <w:r w:rsidRPr="007E6635">
              <w:rPr>
                <w:b/>
              </w:rPr>
              <w:t>Социально-трудовые услуги</w:t>
            </w:r>
          </w:p>
        </w:tc>
        <w:tc>
          <w:tcPr>
            <w:tcW w:w="1440" w:type="dxa"/>
          </w:tcPr>
          <w:p w:rsidR="00DF7924" w:rsidRPr="000249D8" w:rsidRDefault="00DF7924" w:rsidP="00B67191"/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/>
        </w:tc>
      </w:tr>
      <w:tr w:rsidR="00DF7924" w:rsidRPr="000249D8" w:rsidTr="00B67191">
        <w:trPr>
          <w:trHeight w:val="70"/>
        </w:trPr>
        <w:tc>
          <w:tcPr>
            <w:tcW w:w="720" w:type="dxa"/>
          </w:tcPr>
          <w:p w:rsidR="00DF7924" w:rsidRPr="00F47F2F" w:rsidRDefault="00DF7924" w:rsidP="00B67191">
            <w:r>
              <w:t>4</w:t>
            </w:r>
            <w:r w:rsidRPr="00F47F2F">
              <w:t>.1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Оказание помощи в трудоустройстве</w:t>
            </w:r>
          </w:p>
        </w:tc>
        <w:tc>
          <w:tcPr>
            <w:tcW w:w="1440" w:type="dxa"/>
          </w:tcPr>
          <w:p w:rsidR="00DF7924" w:rsidRPr="000249D8" w:rsidRDefault="00DF7924" w:rsidP="00B67191">
            <w:r w:rsidRPr="007E6635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>
            <w:r w:rsidRPr="00FA03D2">
              <w:t>8,40</w:t>
            </w:r>
          </w:p>
        </w:tc>
      </w:tr>
      <w:tr w:rsidR="00DF7924" w:rsidRPr="000249D8" w:rsidTr="00B67191">
        <w:trPr>
          <w:trHeight w:val="70"/>
        </w:trPr>
        <w:tc>
          <w:tcPr>
            <w:tcW w:w="720" w:type="dxa"/>
          </w:tcPr>
          <w:p w:rsidR="00DF7924" w:rsidRPr="00F47F2F" w:rsidRDefault="00DF7924" w:rsidP="00B67191">
            <w:r>
              <w:t>5</w:t>
            </w:r>
          </w:p>
        </w:tc>
        <w:tc>
          <w:tcPr>
            <w:tcW w:w="6226" w:type="dxa"/>
          </w:tcPr>
          <w:p w:rsidR="00DF7924" w:rsidRPr="007E6635" w:rsidRDefault="00DF7924" w:rsidP="00B67191">
            <w:pPr>
              <w:rPr>
                <w:b/>
              </w:rPr>
            </w:pPr>
            <w:r w:rsidRPr="007E6635">
              <w:rPr>
                <w:b/>
              </w:rPr>
              <w:t>Социально-правовые услуги</w:t>
            </w:r>
          </w:p>
        </w:tc>
        <w:tc>
          <w:tcPr>
            <w:tcW w:w="1440" w:type="dxa"/>
          </w:tcPr>
          <w:p w:rsidR="00DF7924" w:rsidRPr="000249D8" w:rsidRDefault="00DF7924" w:rsidP="00B67191"/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/>
        </w:tc>
      </w:tr>
      <w:tr w:rsidR="00DF7924" w:rsidRPr="000249D8" w:rsidTr="00B67191">
        <w:trPr>
          <w:trHeight w:val="70"/>
        </w:trPr>
        <w:tc>
          <w:tcPr>
            <w:tcW w:w="720" w:type="dxa"/>
          </w:tcPr>
          <w:p w:rsidR="00DF7924" w:rsidRPr="00F47F2F" w:rsidRDefault="00DF7924" w:rsidP="00B67191">
            <w:r>
              <w:t>5</w:t>
            </w:r>
            <w:r w:rsidRPr="00F47F2F">
              <w:t>.1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Оказание помощи в оформлении и восстановлении документов получателей социальных услуг.</w:t>
            </w:r>
          </w:p>
        </w:tc>
        <w:tc>
          <w:tcPr>
            <w:tcW w:w="1440" w:type="dxa"/>
          </w:tcPr>
          <w:p w:rsidR="00DF7924" w:rsidRDefault="00DF7924" w:rsidP="00B67191">
            <w:r w:rsidRPr="00674D77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>
            <w:r w:rsidRPr="00FA03D2">
              <w:t>8,40</w:t>
            </w:r>
          </w:p>
        </w:tc>
      </w:tr>
      <w:tr w:rsidR="00DF7924" w:rsidRPr="000249D8" w:rsidTr="00B67191">
        <w:trPr>
          <w:trHeight w:val="70"/>
        </w:trPr>
        <w:tc>
          <w:tcPr>
            <w:tcW w:w="720" w:type="dxa"/>
          </w:tcPr>
          <w:p w:rsidR="00DF7924" w:rsidRPr="00F47F2F" w:rsidRDefault="00DF7924" w:rsidP="00B67191">
            <w:r>
              <w:t>5</w:t>
            </w:r>
            <w:r w:rsidRPr="00F47F2F">
              <w:t>.2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Содействие получателям социальных услуг в решении вопросов, связанных с социальной реабилитацией, пенсионным обеспечением и другими социальными выплатами.</w:t>
            </w:r>
          </w:p>
        </w:tc>
        <w:tc>
          <w:tcPr>
            <w:tcW w:w="1440" w:type="dxa"/>
          </w:tcPr>
          <w:p w:rsidR="00DF7924" w:rsidRDefault="00DF7924" w:rsidP="00B67191">
            <w:r w:rsidRPr="00674D77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>
            <w:r w:rsidRPr="00FA03D2">
              <w:t>8,40</w:t>
            </w:r>
          </w:p>
        </w:tc>
      </w:tr>
      <w:tr w:rsidR="00DF7924" w:rsidRPr="000249D8" w:rsidTr="00B67191">
        <w:trPr>
          <w:trHeight w:val="70"/>
        </w:trPr>
        <w:tc>
          <w:tcPr>
            <w:tcW w:w="720" w:type="dxa"/>
          </w:tcPr>
          <w:p w:rsidR="00DF7924" w:rsidRPr="00F47F2F" w:rsidRDefault="00DF7924" w:rsidP="00B67191">
            <w:r>
              <w:t>5</w:t>
            </w:r>
            <w:r w:rsidRPr="00F47F2F">
              <w:t>.3</w:t>
            </w:r>
          </w:p>
        </w:tc>
        <w:tc>
          <w:tcPr>
            <w:tcW w:w="6226" w:type="dxa"/>
          </w:tcPr>
          <w:p w:rsidR="00DF7924" w:rsidRPr="005E301E" w:rsidRDefault="00DF7924" w:rsidP="00B67191">
            <w:r w:rsidRPr="005E301E">
              <w:t>Содействие в получении установленных законодательством льгот и преимуществ.</w:t>
            </w:r>
          </w:p>
        </w:tc>
        <w:tc>
          <w:tcPr>
            <w:tcW w:w="1440" w:type="dxa"/>
          </w:tcPr>
          <w:p w:rsidR="00DF7924" w:rsidRDefault="00DF7924" w:rsidP="00B67191">
            <w:r w:rsidRPr="00674D77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FA03D2" w:rsidRDefault="00DF7924" w:rsidP="00282082">
            <w:r w:rsidRPr="00FA03D2">
              <w:t>5,04</w:t>
            </w:r>
          </w:p>
        </w:tc>
      </w:tr>
      <w:tr w:rsidR="00DF7924" w:rsidRPr="000249D8" w:rsidTr="00B67191">
        <w:trPr>
          <w:trHeight w:val="70"/>
        </w:trPr>
        <w:tc>
          <w:tcPr>
            <w:tcW w:w="720" w:type="dxa"/>
          </w:tcPr>
          <w:p w:rsidR="00DF7924" w:rsidRDefault="00DF7924" w:rsidP="00B67191">
            <w:r>
              <w:t>5</w:t>
            </w:r>
            <w:r w:rsidRPr="00F47F2F">
              <w:t>.4</w:t>
            </w:r>
          </w:p>
        </w:tc>
        <w:tc>
          <w:tcPr>
            <w:tcW w:w="6226" w:type="dxa"/>
          </w:tcPr>
          <w:p w:rsidR="00DF7924" w:rsidRDefault="00DF7924" w:rsidP="00B67191">
            <w:r w:rsidRPr="005E301E">
              <w:t>Оказание помощи получателю социальных услуг в получении бесплатной юридической помощи от сторонних адвокатов, юридических фирм, организаций.</w:t>
            </w:r>
          </w:p>
        </w:tc>
        <w:tc>
          <w:tcPr>
            <w:tcW w:w="1440" w:type="dxa"/>
          </w:tcPr>
          <w:p w:rsidR="00DF7924" w:rsidRDefault="00DF7924" w:rsidP="00B67191">
            <w:r w:rsidRPr="00674D77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Default="00DF7924" w:rsidP="00282082">
            <w:r w:rsidRPr="00FA03D2">
              <w:t>12,60</w:t>
            </w:r>
          </w:p>
        </w:tc>
      </w:tr>
    </w:tbl>
    <w:p w:rsidR="00B67191" w:rsidRPr="000249D8" w:rsidRDefault="00B67191" w:rsidP="00B67191"/>
    <w:p w:rsidR="00B67191" w:rsidRDefault="00B67191" w:rsidP="00B67191"/>
    <w:p w:rsidR="00E06831" w:rsidRDefault="00E06831" w:rsidP="00B67191">
      <w:pPr>
        <w:rPr>
          <w:sz w:val="24"/>
          <w:szCs w:val="24"/>
        </w:rPr>
      </w:pPr>
      <w:r>
        <w:rPr>
          <w:sz w:val="24"/>
          <w:szCs w:val="24"/>
        </w:rPr>
        <w:t>Управляющий делами</w:t>
      </w:r>
    </w:p>
    <w:p w:rsidR="00B67191" w:rsidRPr="005B3D64" w:rsidRDefault="00B67191" w:rsidP="00B67191">
      <w:pPr>
        <w:rPr>
          <w:sz w:val="24"/>
          <w:szCs w:val="24"/>
        </w:rPr>
      </w:pPr>
      <w:r w:rsidRPr="005B3D64">
        <w:rPr>
          <w:sz w:val="24"/>
          <w:szCs w:val="24"/>
        </w:rPr>
        <w:t>Администрации района</w:t>
      </w:r>
      <w:r w:rsidRPr="005B3D64">
        <w:rPr>
          <w:sz w:val="24"/>
          <w:szCs w:val="24"/>
        </w:rPr>
        <w:tab/>
      </w:r>
      <w:r w:rsidRPr="005B3D64">
        <w:rPr>
          <w:sz w:val="24"/>
          <w:szCs w:val="24"/>
        </w:rPr>
        <w:tab/>
      </w:r>
      <w:r w:rsidRPr="005B3D64">
        <w:rPr>
          <w:sz w:val="24"/>
          <w:szCs w:val="24"/>
        </w:rPr>
        <w:tab/>
      </w:r>
      <w:r w:rsidRPr="005B3D64">
        <w:rPr>
          <w:sz w:val="24"/>
          <w:szCs w:val="24"/>
        </w:rPr>
        <w:tab/>
      </w:r>
      <w:r w:rsidRPr="005B3D64">
        <w:rPr>
          <w:sz w:val="24"/>
          <w:szCs w:val="24"/>
        </w:rPr>
        <w:tab/>
      </w:r>
      <w:r w:rsidRPr="005B3D64">
        <w:rPr>
          <w:sz w:val="24"/>
          <w:szCs w:val="24"/>
        </w:rPr>
        <w:tab/>
      </w:r>
      <w:r w:rsidRPr="005B3D64">
        <w:rPr>
          <w:sz w:val="24"/>
          <w:szCs w:val="24"/>
        </w:rPr>
        <w:tab/>
      </w:r>
      <w:r w:rsidRPr="005B3D64">
        <w:rPr>
          <w:sz w:val="24"/>
          <w:szCs w:val="24"/>
        </w:rPr>
        <w:tab/>
        <w:t>А.П.Кравченко</w:t>
      </w:r>
    </w:p>
    <w:p w:rsidR="00E06831" w:rsidRDefault="00E06831">
      <w:pPr>
        <w:spacing w:after="200" w:line="252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br w:type="page"/>
      </w:r>
    </w:p>
    <w:p w:rsidR="00E06831" w:rsidRPr="00E06831" w:rsidRDefault="00E06831" w:rsidP="00E06831">
      <w:pPr>
        <w:tabs>
          <w:tab w:val="num" w:pos="360"/>
          <w:tab w:val="left" w:pos="540"/>
          <w:tab w:val="left" w:pos="900"/>
        </w:tabs>
        <w:spacing w:line="288" w:lineRule="auto"/>
        <w:ind w:left="5670"/>
        <w:jc w:val="center"/>
        <w:rPr>
          <w:sz w:val="28"/>
          <w:szCs w:val="28"/>
        </w:rPr>
      </w:pPr>
      <w:r w:rsidRPr="00E06831">
        <w:rPr>
          <w:sz w:val="28"/>
          <w:szCs w:val="28"/>
        </w:rPr>
        <w:lastRenderedPageBreak/>
        <w:t>Приложение №2</w:t>
      </w:r>
    </w:p>
    <w:p w:rsidR="00E06831" w:rsidRPr="00E06831" w:rsidRDefault="00E06831" w:rsidP="00E06831">
      <w:pPr>
        <w:tabs>
          <w:tab w:val="num" w:pos="360"/>
          <w:tab w:val="left" w:pos="540"/>
          <w:tab w:val="left" w:pos="900"/>
        </w:tabs>
        <w:spacing w:line="288" w:lineRule="auto"/>
        <w:ind w:left="5670"/>
        <w:jc w:val="center"/>
        <w:rPr>
          <w:sz w:val="28"/>
          <w:szCs w:val="28"/>
        </w:rPr>
      </w:pPr>
      <w:r w:rsidRPr="00E06831">
        <w:rPr>
          <w:sz w:val="28"/>
          <w:szCs w:val="28"/>
        </w:rPr>
        <w:t>к постановлению</w:t>
      </w:r>
    </w:p>
    <w:p w:rsidR="00E06831" w:rsidRPr="00E06831" w:rsidRDefault="00E06831" w:rsidP="00E06831">
      <w:pPr>
        <w:tabs>
          <w:tab w:val="num" w:pos="360"/>
          <w:tab w:val="left" w:pos="540"/>
          <w:tab w:val="left" w:pos="900"/>
        </w:tabs>
        <w:spacing w:line="288" w:lineRule="auto"/>
        <w:ind w:left="5670"/>
        <w:jc w:val="center"/>
        <w:rPr>
          <w:sz w:val="28"/>
          <w:szCs w:val="28"/>
        </w:rPr>
      </w:pPr>
      <w:r w:rsidRPr="00E06831">
        <w:rPr>
          <w:sz w:val="28"/>
          <w:szCs w:val="28"/>
        </w:rPr>
        <w:t>Администрации</w:t>
      </w:r>
    </w:p>
    <w:p w:rsidR="00E06831" w:rsidRPr="00E06831" w:rsidRDefault="00E06831" w:rsidP="00E06831">
      <w:pPr>
        <w:tabs>
          <w:tab w:val="num" w:pos="360"/>
          <w:tab w:val="left" w:pos="540"/>
          <w:tab w:val="left" w:pos="900"/>
        </w:tabs>
        <w:spacing w:line="288" w:lineRule="auto"/>
        <w:ind w:left="5670"/>
        <w:jc w:val="center"/>
        <w:rPr>
          <w:sz w:val="28"/>
          <w:szCs w:val="28"/>
        </w:rPr>
      </w:pPr>
      <w:r w:rsidRPr="00E06831">
        <w:rPr>
          <w:sz w:val="28"/>
          <w:szCs w:val="28"/>
        </w:rPr>
        <w:t>Мясниковского района</w:t>
      </w:r>
    </w:p>
    <w:p w:rsidR="00E06831" w:rsidRPr="00E06831" w:rsidRDefault="00E06831" w:rsidP="00E06831">
      <w:pPr>
        <w:tabs>
          <w:tab w:val="num" w:pos="360"/>
          <w:tab w:val="left" w:pos="540"/>
          <w:tab w:val="left" w:pos="900"/>
        </w:tabs>
        <w:spacing w:line="288" w:lineRule="auto"/>
        <w:ind w:left="5670"/>
        <w:jc w:val="center"/>
        <w:rPr>
          <w:sz w:val="28"/>
          <w:szCs w:val="28"/>
        </w:rPr>
      </w:pPr>
      <w:r w:rsidRPr="00E06831">
        <w:rPr>
          <w:sz w:val="28"/>
          <w:szCs w:val="28"/>
        </w:rPr>
        <w:t>от                     2020 №</w:t>
      </w:r>
    </w:p>
    <w:p w:rsidR="00B67191" w:rsidRPr="00E06831" w:rsidRDefault="00B67191" w:rsidP="00B67191">
      <w:pPr>
        <w:spacing w:line="288" w:lineRule="auto"/>
        <w:ind w:firstLine="720"/>
        <w:jc w:val="both"/>
        <w:rPr>
          <w:color w:val="FF0000"/>
          <w:sz w:val="28"/>
          <w:szCs w:val="28"/>
        </w:rPr>
      </w:pPr>
    </w:p>
    <w:p w:rsidR="00B67191" w:rsidRPr="00E06831" w:rsidRDefault="00B67191" w:rsidP="00B67191">
      <w:pPr>
        <w:spacing w:line="288" w:lineRule="auto"/>
        <w:jc w:val="center"/>
        <w:rPr>
          <w:sz w:val="28"/>
          <w:szCs w:val="28"/>
        </w:rPr>
      </w:pPr>
      <w:r w:rsidRPr="00E06831">
        <w:rPr>
          <w:sz w:val="28"/>
          <w:szCs w:val="28"/>
        </w:rPr>
        <w:t xml:space="preserve">Тарифы на дополнительные социальные услуги, </w:t>
      </w:r>
    </w:p>
    <w:p w:rsidR="00B67191" w:rsidRPr="00E06831" w:rsidRDefault="00B67191" w:rsidP="00B67191">
      <w:pPr>
        <w:spacing w:line="288" w:lineRule="auto"/>
        <w:jc w:val="center"/>
        <w:rPr>
          <w:sz w:val="28"/>
          <w:szCs w:val="28"/>
        </w:rPr>
      </w:pPr>
      <w:r w:rsidRPr="00E06831">
        <w:rPr>
          <w:sz w:val="28"/>
          <w:szCs w:val="28"/>
        </w:rPr>
        <w:t xml:space="preserve">не входящие в областной перечень социальных услуг, </w:t>
      </w:r>
    </w:p>
    <w:p w:rsidR="00B67191" w:rsidRPr="00E06831" w:rsidRDefault="00B67191" w:rsidP="00B67191">
      <w:pPr>
        <w:spacing w:line="288" w:lineRule="auto"/>
        <w:jc w:val="center"/>
        <w:rPr>
          <w:color w:val="FF0000"/>
          <w:sz w:val="28"/>
          <w:szCs w:val="28"/>
        </w:rPr>
      </w:pPr>
      <w:r w:rsidRPr="00E06831">
        <w:rPr>
          <w:sz w:val="28"/>
          <w:szCs w:val="28"/>
        </w:rPr>
        <w:t>предоставляемые Муниципальным бюджетным учреждением социального обслуживания «Центр социального обслуживания граждан пожилого возраста и инвалидов на дому Мясниковского района Ростовской области» на 20</w:t>
      </w:r>
      <w:r w:rsidR="00DF7924" w:rsidRPr="00E06831">
        <w:rPr>
          <w:sz w:val="28"/>
          <w:szCs w:val="28"/>
        </w:rPr>
        <w:t>20</w:t>
      </w:r>
      <w:r w:rsidRPr="00E06831">
        <w:rPr>
          <w:sz w:val="28"/>
          <w:szCs w:val="28"/>
        </w:rPr>
        <w:t xml:space="preserve"> год</w:t>
      </w:r>
    </w:p>
    <w:p w:rsidR="00B67191" w:rsidRPr="005B3D64" w:rsidRDefault="00B67191" w:rsidP="00B67191">
      <w:pPr>
        <w:jc w:val="center"/>
        <w:rPr>
          <w:sz w:val="24"/>
          <w:szCs w:val="24"/>
        </w:rPr>
      </w:pPr>
    </w:p>
    <w:tbl>
      <w:tblPr>
        <w:tblW w:w="98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6226"/>
        <w:gridCol w:w="1440"/>
        <w:gridCol w:w="1440"/>
      </w:tblGrid>
      <w:tr w:rsidR="00B67191" w:rsidRPr="005B3D64" w:rsidTr="00B67191">
        <w:trPr>
          <w:trHeight w:val="70"/>
        </w:trPr>
        <w:tc>
          <w:tcPr>
            <w:tcW w:w="720" w:type="dxa"/>
          </w:tcPr>
          <w:p w:rsidR="00B67191" w:rsidRPr="005B3D64" w:rsidRDefault="00B67191" w:rsidP="00B67191">
            <w:pPr>
              <w:jc w:val="center"/>
              <w:rPr>
                <w:sz w:val="24"/>
                <w:szCs w:val="24"/>
              </w:rPr>
            </w:pPr>
            <w:r w:rsidRPr="005B3D64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5B3D64">
              <w:rPr>
                <w:color w:val="000000"/>
                <w:sz w:val="24"/>
                <w:szCs w:val="24"/>
              </w:rPr>
              <w:t>п</w:t>
            </w:r>
            <w:proofErr w:type="spellEnd"/>
            <w:r w:rsidRPr="005B3D64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5B3D64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26" w:type="dxa"/>
          </w:tcPr>
          <w:p w:rsidR="00B67191" w:rsidRPr="005B3D64" w:rsidRDefault="00B67191" w:rsidP="00B67191">
            <w:pPr>
              <w:jc w:val="center"/>
              <w:rPr>
                <w:sz w:val="24"/>
                <w:szCs w:val="24"/>
              </w:rPr>
            </w:pPr>
            <w:r w:rsidRPr="005B3D64">
              <w:rPr>
                <w:color w:val="000000"/>
                <w:spacing w:val="1"/>
                <w:sz w:val="24"/>
                <w:szCs w:val="24"/>
              </w:rPr>
              <w:t>Наименование услуги</w:t>
            </w:r>
          </w:p>
        </w:tc>
        <w:tc>
          <w:tcPr>
            <w:tcW w:w="1440" w:type="dxa"/>
          </w:tcPr>
          <w:p w:rsidR="00B67191" w:rsidRPr="005B3D64" w:rsidRDefault="00B67191" w:rsidP="00B67191">
            <w:pPr>
              <w:jc w:val="center"/>
              <w:rPr>
                <w:sz w:val="24"/>
                <w:szCs w:val="24"/>
              </w:rPr>
            </w:pPr>
            <w:r w:rsidRPr="005B3D64">
              <w:rPr>
                <w:color w:val="000000"/>
                <w:spacing w:val="-1"/>
                <w:sz w:val="24"/>
                <w:szCs w:val="24"/>
              </w:rPr>
              <w:t xml:space="preserve">Ед. </w:t>
            </w:r>
            <w:proofErr w:type="spellStart"/>
            <w:r w:rsidRPr="005B3D64">
              <w:rPr>
                <w:color w:val="000000"/>
                <w:spacing w:val="-1"/>
                <w:sz w:val="24"/>
                <w:szCs w:val="24"/>
              </w:rPr>
              <w:t>изм</w:t>
            </w:r>
            <w:proofErr w:type="spellEnd"/>
            <w:r w:rsidRPr="005B3D64"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:rsidR="00B67191" w:rsidRPr="005B3D64" w:rsidRDefault="00B67191" w:rsidP="00B67191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Тариф</w:t>
            </w:r>
          </w:p>
          <w:p w:rsidR="00B67191" w:rsidRPr="005B3D64" w:rsidRDefault="00B67191" w:rsidP="00B67191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(</w:t>
            </w:r>
            <w:proofErr w:type="spellStart"/>
            <w:r w:rsidRPr="005B3D64">
              <w:rPr>
                <w:sz w:val="24"/>
                <w:szCs w:val="24"/>
              </w:rPr>
              <w:t>руб.,коп</w:t>
            </w:r>
            <w:proofErr w:type="spellEnd"/>
            <w:r w:rsidRPr="005B3D64">
              <w:rPr>
                <w:sz w:val="24"/>
                <w:szCs w:val="24"/>
              </w:rPr>
              <w:t>)</w:t>
            </w:r>
          </w:p>
        </w:tc>
      </w:tr>
      <w:tr w:rsidR="00B67191" w:rsidRPr="005B3D64" w:rsidTr="00B67191">
        <w:tc>
          <w:tcPr>
            <w:tcW w:w="8386" w:type="dxa"/>
            <w:gridSpan w:val="3"/>
          </w:tcPr>
          <w:p w:rsidR="00B67191" w:rsidRPr="005B3D64" w:rsidRDefault="00B67191" w:rsidP="00B67191">
            <w:pPr>
              <w:shd w:val="clear" w:color="auto" w:fill="FFFFFF"/>
              <w:rPr>
                <w:b/>
                <w:spacing w:val="-1"/>
                <w:sz w:val="24"/>
                <w:szCs w:val="24"/>
              </w:rPr>
            </w:pPr>
            <w:r w:rsidRPr="005B3D64">
              <w:rPr>
                <w:b/>
                <w:spacing w:val="-1"/>
                <w:sz w:val="24"/>
                <w:szCs w:val="24"/>
              </w:rPr>
              <w:t>Отделение социального обслуживания на дому</w:t>
            </w:r>
          </w:p>
        </w:tc>
        <w:tc>
          <w:tcPr>
            <w:tcW w:w="1440" w:type="dxa"/>
            <w:shd w:val="clear" w:color="auto" w:fill="auto"/>
          </w:tcPr>
          <w:p w:rsidR="00B67191" w:rsidRPr="005B3D64" w:rsidRDefault="00B67191" w:rsidP="00B67191">
            <w:pPr>
              <w:rPr>
                <w:sz w:val="24"/>
                <w:szCs w:val="24"/>
              </w:rPr>
            </w:pP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1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Ручная стирка белья до 5 кг. а так же стирка  в стиральной машине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5 кг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4,20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2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Утюжка белья до 5 кг.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5 кг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12,60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3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Мелкий ремонт одежды (30 мин.)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30 мин.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16,80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4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Уборка мусора вокруг жилища 3 кв.м.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3 кв. м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16,80   </w:t>
            </w:r>
          </w:p>
        </w:tc>
      </w:tr>
      <w:tr w:rsidR="00DF7924" w:rsidRPr="005B3D64" w:rsidTr="00B67191">
        <w:trPr>
          <w:trHeight w:val="70"/>
        </w:trPr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5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Вынос мусора (1 ведро)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 ведро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12,60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6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Расчистка дорожек шириной 0,6 м и длиной 3 м от снега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25,20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226" w:type="dxa"/>
          </w:tcPr>
          <w:p w:rsidR="00DF7924" w:rsidRPr="000249D8" w:rsidRDefault="00DF7924" w:rsidP="00B67191">
            <w:pPr>
              <w:rPr>
                <w:b/>
              </w:rPr>
            </w:pPr>
            <w:r w:rsidRPr="000249D8">
              <w:rPr>
                <w:b/>
              </w:rPr>
              <w:t>Ремонт  и уборка жилого помещения</w:t>
            </w:r>
          </w:p>
        </w:tc>
        <w:tc>
          <w:tcPr>
            <w:tcW w:w="1440" w:type="dxa"/>
          </w:tcPr>
          <w:p w:rsidR="00DF7924" w:rsidRPr="0016006D" w:rsidRDefault="00DF7924" w:rsidP="00B67191"/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/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Наклейка обоев -4 кв.м.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4 кв. м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50,40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Побелка стен  -4 кв.м.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4 кв. м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50,40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Побелка потолка  -2 кв.м.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2 кв. м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50,40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Покраска окон - 1рама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 рама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16,80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Покраска пола, стен  -2 кв.м.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2 кв. м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16,80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Покраска дверей- 1 дверь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 дверь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12,60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Покраска батареи -1 секция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 секция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12,60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Очистка стекол окон от высохшей краски -1 окно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 окно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16,80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Уборка строительного мусора -3 кв.м.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3 кв.м.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12,60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Мытье полов -5 кв.м.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5 кв.м.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12,60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Мытье потолка -3 кв.м.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3 кв. м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16,80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Мытье окон -1 окно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 окно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16,80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Мытье дверей -1 дверь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 дверь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16,80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Влажная уборка жилой комнаты (на площади не более 15 кв. м)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15 кв.м.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12,60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Влажная уборка помещения кухни (на площади не более 10 кв. м)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10 кв.м.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12,60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Влажная уборка помещения коридора (на площади не более 10 кв. м)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10 кв.м..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12,60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Влажная уборка помещения ванной комнаты (на площади не более 6 кв. м)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6 кв. м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12,60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Влажная уборка помещения туалетной комнаты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12,60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Вытирание пыли с мебели (на уровне роста работника) и подоконников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16,80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Чистка ковров, паласов пылесосом (на площади не более 6 кв. м)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6 кв. м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12,60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 xml:space="preserve">Замена электрической лампочки (с соблюдением норм техники безопасности) 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16,80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Мытье люстры торшера (с соблюдением норм техники безопасности)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12,60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Смена нательного белья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12,60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Смена постельного белья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12,60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226" w:type="dxa"/>
          </w:tcPr>
          <w:p w:rsidR="00DF7924" w:rsidRPr="000249D8" w:rsidRDefault="00DF7924" w:rsidP="00B67191">
            <w:pPr>
              <w:rPr>
                <w:b/>
              </w:rPr>
            </w:pPr>
            <w:r w:rsidRPr="000249D8">
              <w:rPr>
                <w:b/>
              </w:rPr>
              <w:t>Обработка земли</w:t>
            </w:r>
          </w:p>
        </w:tc>
        <w:tc>
          <w:tcPr>
            <w:tcW w:w="1440" w:type="dxa"/>
          </w:tcPr>
          <w:p w:rsidR="00DF7924" w:rsidRPr="0016006D" w:rsidRDefault="00DF7924" w:rsidP="00B67191"/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/>
        </w:tc>
      </w:tr>
      <w:tr w:rsidR="00DF7924" w:rsidRPr="005B3D64" w:rsidTr="00B67191">
        <w:trPr>
          <w:trHeight w:val="70"/>
        </w:trPr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Вскопать огород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до 30 мин.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25,20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 xml:space="preserve">Культивация граблями 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до 30 мин.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25,20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Посадка картофеля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3 ведра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46,80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Посадка лука, чеснока, фасоли (1 грядка длиной 3м.)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 грядка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23,40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Посадка семян моркови, свеклы и т.д. (3 грядки длиной 3м.)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3 грядки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15,60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Прополка травы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до 30 мин.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23,40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Подготовка грядки к посадке (3 грядки длиной 3 метра)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3 грядки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15,60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Посадка рассады (10 корней)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10 корней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15,60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6226" w:type="dxa"/>
          </w:tcPr>
          <w:p w:rsidR="00DF7924" w:rsidRPr="000249D8" w:rsidRDefault="00DF7924" w:rsidP="00B67191">
            <w:pPr>
              <w:rPr>
                <w:b/>
              </w:rPr>
            </w:pPr>
            <w:r w:rsidRPr="000249D8">
              <w:rPr>
                <w:b/>
              </w:rPr>
              <w:t>Полив огорода</w:t>
            </w:r>
          </w:p>
        </w:tc>
        <w:tc>
          <w:tcPr>
            <w:tcW w:w="1440" w:type="dxa"/>
          </w:tcPr>
          <w:p w:rsidR="00DF7924" w:rsidRPr="0016006D" w:rsidRDefault="00DF7924" w:rsidP="00B67191"/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/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из шланга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до 30 мин.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15,60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ведром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до 5 ведер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15,60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6226" w:type="dxa"/>
          </w:tcPr>
          <w:p w:rsidR="00DF7924" w:rsidRPr="000249D8" w:rsidRDefault="00DF7924" w:rsidP="00B67191">
            <w:pPr>
              <w:rPr>
                <w:b/>
              </w:rPr>
            </w:pPr>
            <w:r w:rsidRPr="000249D8">
              <w:rPr>
                <w:b/>
              </w:rPr>
              <w:t>Уборка урожая</w:t>
            </w:r>
          </w:p>
        </w:tc>
        <w:tc>
          <w:tcPr>
            <w:tcW w:w="1440" w:type="dxa"/>
          </w:tcPr>
          <w:p w:rsidR="00DF7924" w:rsidRPr="0016006D" w:rsidRDefault="00DF7924" w:rsidP="00B67191"/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/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картофеля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3 ведра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46,80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овощей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 ведро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46,80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фруктов (яблоки, груши)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 ведро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46,80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фруктов (черешня, вишня, абрикосы, сливы)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0,5 ведра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46,80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малины, смородины, крыжовника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0,5 кг.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46,80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Консервирование овощей и фруктов на дому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5 банок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46,80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Обработка картофеля и других культур от жука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30 кустов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46,80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6226" w:type="dxa"/>
          </w:tcPr>
          <w:p w:rsidR="00DF7924" w:rsidRPr="000249D8" w:rsidRDefault="00DF7924" w:rsidP="00B67191">
            <w:pPr>
              <w:rPr>
                <w:b/>
              </w:rPr>
            </w:pPr>
            <w:r w:rsidRPr="000249D8">
              <w:rPr>
                <w:b/>
              </w:rPr>
              <w:t>Работа в подвале</w:t>
            </w:r>
          </w:p>
        </w:tc>
        <w:tc>
          <w:tcPr>
            <w:tcW w:w="1440" w:type="dxa"/>
          </w:tcPr>
          <w:p w:rsidR="00DF7924" w:rsidRPr="0016006D" w:rsidRDefault="00DF7924" w:rsidP="00B67191"/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/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уборка подвала от мусора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до 30 мин.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46,80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сортировка картофеля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 ведро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31,20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 xml:space="preserve">мытье банок для консервирования 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10 банок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31,20   </w:t>
            </w:r>
          </w:p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6226" w:type="dxa"/>
          </w:tcPr>
          <w:p w:rsidR="00DF7924" w:rsidRPr="000249D8" w:rsidRDefault="00DF7924" w:rsidP="00B67191">
            <w:pPr>
              <w:rPr>
                <w:b/>
              </w:rPr>
            </w:pPr>
            <w:r w:rsidRPr="000249D8">
              <w:rPr>
                <w:b/>
              </w:rPr>
              <w:t>Уход за домашними животными</w:t>
            </w:r>
          </w:p>
        </w:tc>
        <w:tc>
          <w:tcPr>
            <w:tcW w:w="1440" w:type="dxa"/>
          </w:tcPr>
          <w:p w:rsidR="00DF7924" w:rsidRPr="0016006D" w:rsidRDefault="00DF7924" w:rsidP="00B67191"/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/>
        </w:tc>
      </w:tr>
      <w:tr w:rsidR="00DF7924" w:rsidRPr="005B3D64" w:rsidTr="00B67191"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кормление, водопой домашней птицы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11,70   </w:t>
            </w:r>
          </w:p>
        </w:tc>
      </w:tr>
      <w:tr w:rsidR="00DF7924" w:rsidRPr="005B3D64" w:rsidTr="00B67191">
        <w:trPr>
          <w:trHeight w:val="70"/>
        </w:trPr>
        <w:tc>
          <w:tcPr>
            <w:tcW w:w="720" w:type="dxa"/>
          </w:tcPr>
          <w:p w:rsidR="00DF792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уход за молодняком птицы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11,70   </w:t>
            </w:r>
          </w:p>
        </w:tc>
      </w:tr>
      <w:tr w:rsidR="00DF7924" w:rsidRPr="005B3D64" w:rsidTr="00B67191">
        <w:trPr>
          <w:trHeight w:val="70"/>
        </w:trPr>
        <w:tc>
          <w:tcPr>
            <w:tcW w:w="720" w:type="dxa"/>
          </w:tcPr>
          <w:p w:rsidR="00DF792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6226" w:type="dxa"/>
          </w:tcPr>
          <w:p w:rsidR="00DF7924" w:rsidRPr="000249D8" w:rsidRDefault="00DF7924" w:rsidP="00B67191">
            <w:pPr>
              <w:rPr>
                <w:b/>
              </w:rPr>
            </w:pPr>
            <w:r w:rsidRPr="000249D8">
              <w:rPr>
                <w:b/>
              </w:rPr>
              <w:t>Парикмахерские услуги:</w:t>
            </w:r>
          </w:p>
        </w:tc>
        <w:tc>
          <w:tcPr>
            <w:tcW w:w="1440" w:type="dxa"/>
          </w:tcPr>
          <w:p w:rsidR="00DF7924" w:rsidRPr="0016006D" w:rsidRDefault="00DF7924" w:rsidP="00B67191"/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/>
        </w:tc>
      </w:tr>
      <w:tr w:rsidR="00DF7924" w:rsidRPr="005B3D64" w:rsidTr="00B67191">
        <w:trPr>
          <w:trHeight w:val="70"/>
        </w:trPr>
        <w:tc>
          <w:tcPr>
            <w:tcW w:w="720" w:type="dxa"/>
          </w:tcPr>
          <w:p w:rsidR="00DF792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стрижка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15,60   </w:t>
            </w:r>
          </w:p>
        </w:tc>
      </w:tr>
      <w:tr w:rsidR="00DF7924" w:rsidRPr="005B3D64" w:rsidTr="00B67191">
        <w:trPr>
          <w:trHeight w:val="70"/>
        </w:trPr>
        <w:tc>
          <w:tcPr>
            <w:tcW w:w="720" w:type="dxa"/>
          </w:tcPr>
          <w:p w:rsidR="00DF792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стрижка ногтей на ногах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11,70   </w:t>
            </w:r>
          </w:p>
        </w:tc>
      </w:tr>
      <w:tr w:rsidR="00DF7924" w:rsidRPr="005B3D64" w:rsidTr="00B67191">
        <w:trPr>
          <w:trHeight w:val="70"/>
        </w:trPr>
        <w:tc>
          <w:tcPr>
            <w:tcW w:w="720" w:type="dxa"/>
          </w:tcPr>
          <w:p w:rsidR="00DF792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стрижка ногтей на руках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11,70   </w:t>
            </w:r>
          </w:p>
        </w:tc>
      </w:tr>
      <w:tr w:rsidR="00DF7924" w:rsidRPr="005B3D64" w:rsidTr="00B67191">
        <w:trPr>
          <w:trHeight w:val="70"/>
        </w:trPr>
        <w:tc>
          <w:tcPr>
            <w:tcW w:w="720" w:type="dxa"/>
          </w:tcPr>
          <w:p w:rsidR="00DF792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Занести уголь (10 кг) и дрова (1 куб. м) с улицы на расстояние 3 метра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46,80   </w:t>
            </w:r>
          </w:p>
        </w:tc>
      </w:tr>
      <w:tr w:rsidR="00DF7924" w:rsidRPr="005B3D64" w:rsidTr="00B67191">
        <w:trPr>
          <w:trHeight w:val="70"/>
        </w:trPr>
        <w:tc>
          <w:tcPr>
            <w:tcW w:w="720" w:type="dxa"/>
          </w:tcPr>
          <w:p w:rsidR="00DF792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Чтение книг, журналов, писем, аннотаций к лекарствам и т.д.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до 30 мин.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15,60   </w:t>
            </w:r>
          </w:p>
        </w:tc>
      </w:tr>
      <w:tr w:rsidR="00DF7924" w:rsidRPr="005B3D64" w:rsidTr="00B67191">
        <w:trPr>
          <w:trHeight w:val="70"/>
        </w:trPr>
        <w:tc>
          <w:tcPr>
            <w:tcW w:w="720" w:type="dxa"/>
          </w:tcPr>
          <w:p w:rsidR="00DF792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Повесить гардины на окна или шторы на двери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 окно или дверь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23,40   </w:t>
            </w:r>
          </w:p>
        </w:tc>
      </w:tr>
      <w:tr w:rsidR="00DF7924" w:rsidRPr="005B3D64" w:rsidTr="00B67191">
        <w:trPr>
          <w:trHeight w:val="70"/>
        </w:trPr>
        <w:tc>
          <w:tcPr>
            <w:tcW w:w="720" w:type="dxa"/>
          </w:tcPr>
          <w:p w:rsidR="00DF792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Сопровождение в пределах муниципального образования в общественном транспорте и по учреждению</w:t>
            </w:r>
          </w:p>
        </w:tc>
        <w:tc>
          <w:tcPr>
            <w:tcW w:w="1440" w:type="dxa"/>
          </w:tcPr>
          <w:p w:rsidR="00DF7924" w:rsidRPr="0016006D" w:rsidRDefault="00DF7924" w:rsidP="00B67191">
            <w:r w:rsidRPr="0016006D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Pr="00683212" w:rsidRDefault="00DF7924" w:rsidP="00305788">
            <w:r w:rsidRPr="00683212">
              <w:t xml:space="preserve"> 46,80   </w:t>
            </w:r>
          </w:p>
        </w:tc>
      </w:tr>
      <w:tr w:rsidR="00DF7924" w:rsidRPr="005B3D64" w:rsidTr="00B67191">
        <w:trPr>
          <w:trHeight w:val="70"/>
        </w:trPr>
        <w:tc>
          <w:tcPr>
            <w:tcW w:w="720" w:type="dxa"/>
          </w:tcPr>
          <w:p w:rsidR="00DF7924" w:rsidRPr="005B3D64" w:rsidRDefault="00DF7924" w:rsidP="00B6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6226" w:type="dxa"/>
          </w:tcPr>
          <w:p w:rsidR="00DF7924" w:rsidRPr="0016006D" w:rsidRDefault="00DF7924" w:rsidP="00B67191">
            <w:r w:rsidRPr="0016006D">
              <w:t>Вызов такси на дом за счёт  средств получателя социальных услуг.</w:t>
            </w:r>
          </w:p>
        </w:tc>
        <w:tc>
          <w:tcPr>
            <w:tcW w:w="1440" w:type="dxa"/>
          </w:tcPr>
          <w:p w:rsidR="00DF7924" w:rsidRDefault="00DF7924" w:rsidP="00B67191">
            <w:r w:rsidRPr="0016006D"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DF7924" w:rsidRDefault="00DF7924" w:rsidP="00305788">
            <w:r w:rsidRPr="00683212">
              <w:t xml:space="preserve"> 11,70   </w:t>
            </w:r>
          </w:p>
        </w:tc>
      </w:tr>
    </w:tbl>
    <w:p w:rsidR="00B67191" w:rsidRPr="005B3D64" w:rsidRDefault="00B67191" w:rsidP="00B67191">
      <w:pPr>
        <w:rPr>
          <w:sz w:val="24"/>
          <w:szCs w:val="24"/>
        </w:rPr>
      </w:pPr>
    </w:p>
    <w:p w:rsidR="00B67191" w:rsidRPr="005B3D64" w:rsidRDefault="00B67191" w:rsidP="00B67191">
      <w:pPr>
        <w:rPr>
          <w:sz w:val="24"/>
          <w:szCs w:val="24"/>
        </w:rPr>
      </w:pPr>
    </w:p>
    <w:p w:rsidR="00E06831" w:rsidRDefault="00E06831" w:rsidP="00B67191">
      <w:pPr>
        <w:rPr>
          <w:sz w:val="24"/>
          <w:szCs w:val="24"/>
        </w:rPr>
      </w:pPr>
      <w:r>
        <w:rPr>
          <w:sz w:val="24"/>
          <w:szCs w:val="24"/>
        </w:rPr>
        <w:t>Управляющий делами</w:t>
      </w:r>
    </w:p>
    <w:p w:rsidR="00B67191" w:rsidRPr="005B3D64" w:rsidRDefault="00B67191" w:rsidP="00B67191">
      <w:pPr>
        <w:rPr>
          <w:sz w:val="24"/>
          <w:szCs w:val="24"/>
        </w:rPr>
      </w:pPr>
      <w:r w:rsidRPr="005B3D64">
        <w:rPr>
          <w:sz w:val="24"/>
          <w:szCs w:val="24"/>
        </w:rPr>
        <w:t>Администрации района</w:t>
      </w:r>
      <w:r w:rsidRPr="005B3D64">
        <w:rPr>
          <w:sz w:val="24"/>
          <w:szCs w:val="24"/>
        </w:rPr>
        <w:tab/>
      </w:r>
      <w:r w:rsidRPr="005B3D64">
        <w:rPr>
          <w:sz w:val="24"/>
          <w:szCs w:val="24"/>
        </w:rPr>
        <w:tab/>
      </w:r>
      <w:r w:rsidRPr="005B3D64">
        <w:rPr>
          <w:sz w:val="24"/>
          <w:szCs w:val="24"/>
        </w:rPr>
        <w:tab/>
      </w:r>
      <w:r w:rsidRPr="005B3D64">
        <w:rPr>
          <w:sz w:val="24"/>
          <w:szCs w:val="24"/>
        </w:rPr>
        <w:tab/>
      </w:r>
      <w:r w:rsidRPr="005B3D64">
        <w:rPr>
          <w:sz w:val="24"/>
          <w:szCs w:val="24"/>
        </w:rPr>
        <w:tab/>
      </w:r>
      <w:r w:rsidRPr="005B3D64">
        <w:rPr>
          <w:sz w:val="24"/>
          <w:szCs w:val="24"/>
        </w:rPr>
        <w:tab/>
      </w:r>
      <w:r w:rsidRPr="005B3D64">
        <w:rPr>
          <w:sz w:val="24"/>
          <w:szCs w:val="24"/>
        </w:rPr>
        <w:tab/>
      </w:r>
      <w:r w:rsidRPr="005B3D64">
        <w:rPr>
          <w:sz w:val="24"/>
          <w:szCs w:val="24"/>
        </w:rPr>
        <w:tab/>
        <w:t>А.П.Кравченко</w:t>
      </w:r>
    </w:p>
    <w:sectPr w:rsidR="00B67191" w:rsidRPr="005B3D64" w:rsidSect="00265DDD">
      <w:pgSz w:w="11906" w:h="16838"/>
      <w:pgMar w:top="851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12C" w:rsidRDefault="002D712C" w:rsidP="00DD2660">
      <w:r>
        <w:separator/>
      </w:r>
    </w:p>
  </w:endnote>
  <w:endnote w:type="continuationSeparator" w:id="1">
    <w:p w:rsidR="002D712C" w:rsidRDefault="002D712C" w:rsidP="00DD26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12C" w:rsidRDefault="002D712C" w:rsidP="00DD2660">
      <w:r>
        <w:separator/>
      </w:r>
    </w:p>
  </w:footnote>
  <w:footnote w:type="continuationSeparator" w:id="1">
    <w:p w:rsidR="002D712C" w:rsidRDefault="002D712C" w:rsidP="00DD26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B6B0F"/>
    <w:multiLevelType w:val="hybridMultilevel"/>
    <w:tmpl w:val="AEDA86BA"/>
    <w:lvl w:ilvl="0" w:tplc="19FE7DBA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>
    <w:nsid w:val="5731348D"/>
    <w:multiLevelType w:val="multilevel"/>
    <w:tmpl w:val="A2F88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883EBC"/>
    <w:multiLevelType w:val="multilevel"/>
    <w:tmpl w:val="0E344A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eastAsia="Times New Roman" w:hint="default"/>
      </w:rPr>
    </w:lvl>
  </w:abstractNum>
  <w:abstractNum w:abstractNumId="3">
    <w:nsid w:val="78900AEC"/>
    <w:multiLevelType w:val="hybridMultilevel"/>
    <w:tmpl w:val="56A8F02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182B"/>
    <w:rsid w:val="000061C9"/>
    <w:rsid w:val="00036CD6"/>
    <w:rsid w:val="00054019"/>
    <w:rsid w:val="00054DE6"/>
    <w:rsid w:val="00057A31"/>
    <w:rsid w:val="00073BE9"/>
    <w:rsid w:val="000A3455"/>
    <w:rsid w:val="000A3733"/>
    <w:rsid w:val="000B40BC"/>
    <w:rsid w:val="000E7EA7"/>
    <w:rsid w:val="000F2535"/>
    <w:rsid w:val="000F47E7"/>
    <w:rsid w:val="001215E3"/>
    <w:rsid w:val="00186A3E"/>
    <w:rsid w:val="001A0D79"/>
    <w:rsid w:val="001A1B70"/>
    <w:rsid w:val="001E3049"/>
    <w:rsid w:val="001E3DE8"/>
    <w:rsid w:val="001F4E10"/>
    <w:rsid w:val="001F6578"/>
    <w:rsid w:val="00265DDD"/>
    <w:rsid w:val="002C72E7"/>
    <w:rsid w:val="002D712C"/>
    <w:rsid w:val="00326587"/>
    <w:rsid w:val="0033137D"/>
    <w:rsid w:val="00365B1A"/>
    <w:rsid w:val="003865BF"/>
    <w:rsid w:val="003B3688"/>
    <w:rsid w:val="003B4F7F"/>
    <w:rsid w:val="003C2A81"/>
    <w:rsid w:val="003C46BF"/>
    <w:rsid w:val="003C5C80"/>
    <w:rsid w:val="003D08D2"/>
    <w:rsid w:val="00462C4F"/>
    <w:rsid w:val="00472B87"/>
    <w:rsid w:val="004A036E"/>
    <w:rsid w:val="00522F17"/>
    <w:rsid w:val="00526B6B"/>
    <w:rsid w:val="005523EC"/>
    <w:rsid w:val="00564189"/>
    <w:rsid w:val="005A43F2"/>
    <w:rsid w:val="005B3D64"/>
    <w:rsid w:val="005B4DA4"/>
    <w:rsid w:val="005D263E"/>
    <w:rsid w:val="005D71BA"/>
    <w:rsid w:val="005F0EB6"/>
    <w:rsid w:val="00607CC4"/>
    <w:rsid w:val="00614ADC"/>
    <w:rsid w:val="0063302A"/>
    <w:rsid w:val="00665D70"/>
    <w:rsid w:val="00671CC9"/>
    <w:rsid w:val="00675FE2"/>
    <w:rsid w:val="00681BDB"/>
    <w:rsid w:val="006B6EFB"/>
    <w:rsid w:val="006C3E1A"/>
    <w:rsid w:val="006D777D"/>
    <w:rsid w:val="00713C33"/>
    <w:rsid w:val="0075406D"/>
    <w:rsid w:val="007618E6"/>
    <w:rsid w:val="00773AA1"/>
    <w:rsid w:val="007961E8"/>
    <w:rsid w:val="007B3B03"/>
    <w:rsid w:val="007C4479"/>
    <w:rsid w:val="007C4EAB"/>
    <w:rsid w:val="008205ED"/>
    <w:rsid w:val="00823091"/>
    <w:rsid w:val="00833EFD"/>
    <w:rsid w:val="008719D3"/>
    <w:rsid w:val="008A7D82"/>
    <w:rsid w:val="008B182B"/>
    <w:rsid w:val="008C3351"/>
    <w:rsid w:val="008E1E83"/>
    <w:rsid w:val="00905469"/>
    <w:rsid w:val="00910393"/>
    <w:rsid w:val="0091682C"/>
    <w:rsid w:val="009202A1"/>
    <w:rsid w:val="00923C31"/>
    <w:rsid w:val="0095193A"/>
    <w:rsid w:val="009734C5"/>
    <w:rsid w:val="00995F15"/>
    <w:rsid w:val="009A2A9B"/>
    <w:rsid w:val="009B71FF"/>
    <w:rsid w:val="009C5182"/>
    <w:rsid w:val="009C6BE0"/>
    <w:rsid w:val="009D5B53"/>
    <w:rsid w:val="00A471AE"/>
    <w:rsid w:val="00A56379"/>
    <w:rsid w:val="00A60641"/>
    <w:rsid w:val="00A730D1"/>
    <w:rsid w:val="00A91FB4"/>
    <w:rsid w:val="00A94C09"/>
    <w:rsid w:val="00A9712A"/>
    <w:rsid w:val="00AC42FD"/>
    <w:rsid w:val="00AD0BBE"/>
    <w:rsid w:val="00B030DC"/>
    <w:rsid w:val="00B67191"/>
    <w:rsid w:val="00B95E7A"/>
    <w:rsid w:val="00BA02B6"/>
    <w:rsid w:val="00BA6C71"/>
    <w:rsid w:val="00BC006F"/>
    <w:rsid w:val="00C0288B"/>
    <w:rsid w:val="00C16934"/>
    <w:rsid w:val="00C314A8"/>
    <w:rsid w:val="00C577DD"/>
    <w:rsid w:val="00C65AC0"/>
    <w:rsid w:val="00C76899"/>
    <w:rsid w:val="00CA19B9"/>
    <w:rsid w:val="00CA1CEB"/>
    <w:rsid w:val="00CA6068"/>
    <w:rsid w:val="00CF394D"/>
    <w:rsid w:val="00D01054"/>
    <w:rsid w:val="00D115C5"/>
    <w:rsid w:val="00D1292B"/>
    <w:rsid w:val="00D14E51"/>
    <w:rsid w:val="00D226F4"/>
    <w:rsid w:val="00D4241C"/>
    <w:rsid w:val="00D53216"/>
    <w:rsid w:val="00D55A3F"/>
    <w:rsid w:val="00D677F8"/>
    <w:rsid w:val="00D76E44"/>
    <w:rsid w:val="00DB4417"/>
    <w:rsid w:val="00DC3675"/>
    <w:rsid w:val="00DD2660"/>
    <w:rsid w:val="00DE02F0"/>
    <w:rsid w:val="00DF422D"/>
    <w:rsid w:val="00DF7924"/>
    <w:rsid w:val="00E04A67"/>
    <w:rsid w:val="00E06831"/>
    <w:rsid w:val="00E14413"/>
    <w:rsid w:val="00E22B45"/>
    <w:rsid w:val="00E451CA"/>
    <w:rsid w:val="00E51F41"/>
    <w:rsid w:val="00E86D45"/>
    <w:rsid w:val="00EB7A5D"/>
    <w:rsid w:val="00EE3306"/>
    <w:rsid w:val="00F25AE1"/>
    <w:rsid w:val="00F446D4"/>
    <w:rsid w:val="00F53918"/>
    <w:rsid w:val="00F91D72"/>
    <w:rsid w:val="00FA63FB"/>
    <w:rsid w:val="00FD484E"/>
    <w:rsid w:val="00FE7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0E7EA7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EA7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EA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EA7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EA7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EA7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EA7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EA7"/>
    <w:pPr>
      <w:spacing w:after="120"/>
      <w:jc w:val="center"/>
      <w:outlineLvl w:val="7"/>
    </w:pPr>
    <w:rPr>
      <w:caps/>
      <w:spacing w:val="1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EA7"/>
    <w:pPr>
      <w:spacing w:after="120"/>
      <w:jc w:val="center"/>
      <w:outlineLvl w:val="8"/>
    </w:pPr>
    <w:rPr>
      <w:i/>
      <w:iCs/>
      <w:caps/>
      <w:spacing w:val="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EA7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E7EA7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E7EA7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E7EA7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E7EA7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E7EA7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E7EA7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E7EA7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E7EA7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E7EA7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E7EA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0E7EA7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0E7EA7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0E7EA7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0E7EA7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0E7EA7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0E7EA7"/>
  </w:style>
  <w:style w:type="character" w:customStyle="1" w:styleId="ab">
    <w:name w:val="Без интервала Знак"/>
    <w:basedOn w:val="a0"/>
    <w:link w:val="aa"/>
    <w:uiPriority w:val="1"/>
    <w:rsid w:val="000E7EA7"/>
  </w:style>
  <w:style w:type="paragraph" w:styleId="ac">
    <w:name w:val="List Paragraph"/>
    <w:basedOn w:val="a"/>
    <w:uiPriority w:val="34"/>
    <w:qFormat/>
    <w:rsid w:val="000E7EA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E7EA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E7EA7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0E7EA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</w:rPr>
  </w:style>
  <w:style w:type="character" w:customStyle="1" w:styleId="ae">
    <w:name w:val="Выделенная цитата Знак"/>
    <w:basedOn w:val="a0"/>
    <w:link w:val="ad"/>
    <w:uiPriority w:val="30"/>
    <w:rsid w:val="000E7EA7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0E7EA7"/>
    <w:rPr>
      <w:i/>
      <w:iCs/>
    </w:rPr>
  </w:style>
  <w:style w:type="character" w:styleId="af0">
    <w:name w:val="Intense Emphasis"/>
    <w:uiPriority w:val="21"/>
    <w:qFormat/>
    <w:rsid w:val="000E7EA7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0E7EA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0E7EA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0E7EA7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0E7EA7"/>
    <w:pPr>
      <w:outlineLvl w:val="9"/>
    </w:pPr>
  </w:style>
  <w:style w:type="paragraph" w:customStyle="1" w:styleId="11">
    <w:name w:val="Стиль1"/>
    <w:basedOn w:val="a"/>
    <w:qFormat/>
    <w:rsid w:val="007618E6"/>
    <w:rPr>
      <w:sz w:val="28"/>
      <w:szCs w:val="24"/>
    </w:rPr>
  </w:style>
  <w:style w:type="paragraph" w:styleId="af5">
    <w:name w:val="Body Text"/>
    <w:basedOn w:val="a"/>
    <w:link w:val="af6"/>
    <w:rsid w:val="008B182B"/>
    <w:pPr>
      <w:spacing w:before="720" w:after="720"/>
      <w:ind w:right="6236"/>
      <w:jc w:val="both"/>
    </w:pPr>
    <w:rPr>
      <w:sz w:val="24"/>
    </w:rPr>
  </w:style>
  <w:style w:type="character" w:customStyle="1" w:styleId="af6">
    <w:name w:val="Основной текст Знак"/>
    <w:basedOn w:val="a0"/>
    <w:link w:val="af5"/>
    <w:rsid w:val="008B182B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ConsPlusNormal">
    <w:name w:val="ConsPlusNormal"/>
    <w:rsid w:val="008B18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itle">
    <w:name w:val="ConsPlusTitle"/>
    <w:rsid w:val="008B18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ru-RU" w:eastAsia="ru-RU" w:bidi="ar-SA"/>
    </w:rPr>
  </w:style>
  <w:style w:type="paragraph" w:styleId="af7">
    <w:name w:val="footnote text"/>
    <w:basedOn w:val="a"/>
    <w:link w:val="af8"/>
    <w:uiPriority w:val="99"/>
    <w:semiHidden/>
    <w:unhideWhenUsed/>
    <w:rsid w:val="00DD2660"/>
  </w:style>
  <w:style w:type="character" w:customStyle="1" w:styleId="af8">
    <w:name w:val="Текст сноски Знак"/>
    <w:basedOn w:val="a0"/>
    <w:link w:val="af7"/>
    <w:uiPriority w:val="99"/>
    <w:semiHidden/>
    <w:rsid w:val="00DD2660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styleId="af9">
    <w:name w:val="footnote reference"/>
    <w:basedOn w:val="a0"/>
    <w:uiPriority w:val="99"/>
    <w:semiHidden/>
    <w:unhideWhenUsed/>
    <w:rsid w:val="00DD2660"/>
    <w:rPr>
      <w:vertAlign w:val="superscript"/>
    </w:rPr>
  </w:style>
  <w:style w:type="table" w:styleId="afa">
    <w:name w:val="Table Grid"/>
    <w:basedOn w:val="a1"/>
    <w:uiPriority w:val="59"/>
    <w:rsid w:val="00054019"/>
    <w:pPr>
      <w:spacing w:after="0" w:line="240" w:lineRule="auto"/>
    </w:pPr>
    <w:rPr>
      <w:rFonts w:asciiTheme="minorHAnsi" w:hAnsiTheme="minorHAnsi" w:cstheme="minorBidi"/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BA02B6"/>
    <w:pPr>
      <w:spacing w:before="100" w:beforeAutospacing="1" w:after="100" w:afterAutospacing="1"/>
    </w:pPr>
    <w:rPr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E22B45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E22B45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36EA56-8935-416B-A161-9A4F4A226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2154</Words>
  <Characters>12283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Мясниковского района</Company>
  <LinksUpToDate>false</LinksUpToDate>
  <CharactersWithSpaces>14409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Кравченко</cp:lastModifiedBy>
  <cp:revision>2</cp:revision>
  <cp:lastPrinted>2020-03-11T12:48:00Z</cp:lastPrinted>
  <dcterms:created xsi:type="dcterms:W3CDTF">2020-03-11T12:48:00Z</dcterms:created>
  <dcterms:modified xsi:type="dcterms:W3CDTF">2020-03-11T12:48:00Z</dcterms:modified>
</cp:coreProperties>
</file>