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88" w:rsidRPr="00F64888" w:rsidRDefault="00F64888" w:rsidP="00F64888">
      <w:pPr>
        <w:spacing w:line="233" w:lineRule="auto"/>
        <w:jc w:val="center"/>
        <w:rPr>
          <w:sz w:val="28"/>
          <w:szCs w:val="28"/>
        </w:rPr>
      </w:pPr>
      <w:r w:rsidRPr="00F64888">
        <w:rPr>
          <w:noProof/>
          <w:sz w:val="28"/>
          <w:szCs w:val="28"/>
          <w:lang w:val="hy-AM" w:eastAsia="hy-AM"/>
        </w:rPr>
        <w:drawing>
          <wp:inline distT="0" distB="0" distL="0" distR="0">
            <wp:extent cx="712492" cy="801532"/>
            <wp:effectExtent l="19050" t="0" r="0" b="0"/>
            <wp:docPr id="3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цветно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95" cy="8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88" w:rsidRPr="00F64888" w:rsidRDefault="00F64888" w:rsidP="00F64888">
      <w:pPr>
        <w:spacing w:line="233" w:lineRule="auto"/>
        <w:jc w:val="center"/>
        <w:rPr>
          <w:b/>
          <w:sz w:val="28"/>
          <w:szCs w:val="28"/>
        </w:rPr>
      </w:pPr>
      <w:r w:rsidRPr="00F64888">
        <w:rPr>
          <w:b/>
          <w:sz w:val="28"/>
          <w:szCs w:val="28"/>
        </w:rPr>
        <w:t>Администрация Мясниковского района</w:t>
      </w:r>
    </w:p>
    <w:p w:rsidR="00F64888" w:rsidRPr="00F64888" w:rsidRDefault="00F64888" w:rsidP="00F64888">
      <w:pPr>
        <w:spacing w:line="233" w:lineRule="auto"/>
        <w:jc w:val="center"/>
        <w:rPr>
          <w:sz w:val="28"/>
          <w:szCs w:val="28"/>
        </w:rPr>
      </w:pPr>
      <w:r w:rsidRPr="00F64888">
        <w:rPr>
          <w:sz w:val="28"/>
          <w:szCs w:val="28"/>
        </w:rPr>
        <w:t>РАСПОРЯЖЕНИЕ</w:t>
      </w:r>
    </w:p>
    <w:p w:rsidR="00F64888" w:rsidRPr="00F64888" w:rsidRDefault="00F64888" w:rsidP="00F64888">
      <w:pPr>
        <w:spacing w:line="233" w:lineRule="auto"/>
        <w:jc w:val="center"/>
        <w:rPr>
          <w:sz w:val="28"/>
          <w:szCs w:val="28"/>
        </w:rPr>
      </w:pPr>
    </w:p>
    <w:p w:rsidR="00F64888" w:rsidRPr="00F64888" w:rsidRDefault="00F64888" w:rsidP="00370D79">
      <w:pPr>
        <w:spacing w:line="233" w:lineRule="auto"/>
        <w:rPr>
          <w:sz w:val="28"/>
          <w:szCs w:val="28"/>
        </w:rPr>
      </w:pPr>
      <w:r w:rsidRPr="00F64888">
        <w:rPr>
          <w:sz w:val="28"/>
          <w:szCs w:val="28"/>
        </w:rPr>
        <w:t xml:space="preserve">_________ 2020г.                         </w:t>
      </w:r>
      <w:r w:rsidR="00370D79">
        <w:rPr>
          <w:sz w:val="28"/>
          <w:szCs w:val="28"/>
        </w:rPr>
        <w:t xml:space="preserve">  </w:t>
      </w:r>
      <w:r w:rsidRPr="00F64888">
        <w:rPr>
          <w:sz w:val="28"/>
          <w:szCs w:val="28"/>
        </w:rPr>
        <w:t xml:space="preserve">      №____                                          с. Чалтырь</w:t>
      </w:r>
    </w:p>
    <w:p w:rsidR="00A27388" w:rsidRDefault="00A27388" w:rsidP="008F0021">
      <w:pPr>
        <w:spacing w:line="233" w:lineRule="auto"/>
        <w:jc w:val="center"/>
        <w:rPr>
          <w:sz w:val="28"/>
          <w:szCs w:val="28"/>
        </w:rPr>
      </w:pPr>
    </w:p>
    <w:p w:rsidR="00A27388" w:rsidRPr="00160C6D" w:rsidRDefault="00370D79" w:rsidP="00160C6D">
      <w:pPr>
        <w:shd w:val="clear" w:color="auto" w:fill="FFFFFF"/>
        <w:spacing w:line="233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</w:t>
      </w:r>
      <w:r w:rsidRPr="00370D79">
        <w:rPr>
          <w:b/>
          <w:color w:val="000000"/>
          <w:sz w:val="28"/>
          <w:szCs w:val="28"/>
        </w:rPr>
        <w:t>Плана мероприятий по поддержке населения Мясниковского района в условиях распространения новой коронавирусной инфекции (COVID-19</w:t>
      </w:r>
      <w:r>
        <w:rPr>
          <w:b/>
          <w:color w:val="000000"/>
          <w:sz w:val="28"/>
          <w:szCs w:val="28"/>
        </w:rPr>
        <w:t>)</w:t>
      </w:r>
    </w:p>
    <w:p w:rsidR="00A27388" w:rsidRPr="00112149" w:rsidRDefault="00A27388" w:rsidP="008F0021">
      <w:pPr>
        <w:shd w:val="clear" w:color="auto" w:fill="FFFFFF"/>
        <w:spacing w:line="233" w:lineRule="auto"/>
        <w:jc w:val="center"/>
        <w:rPr>
          <w:color w:val="000000"/>
          <w:sz w:val="28"/>
          <w:szCs w:val="28"/>
        </w:rPr>
      </w:pPr>
    </w:p>
    <w:p w:rsidR="00A27388" w:rsidRPr="00112149" w:rsidRDefault="00F87DF7" w:rsidP="008F0021">
      <w:pPr>
        <w:shd w:val="clear" w:color="auto" w:fill="FFFFFF"/>
        <w:spacing w:line="233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исполнение пункта </w:t>
      </w:r>
      <w:r w:rsidR="00370D7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распоряжения Губернатора Ростовской области от </w:t>
      </w:r>
      <w:r w:rsidR="00370D79">
        <w:rPr>
          <w:color w:val="000000"/>
          <w:sz w:val="28"/>
          <w:szCs w:val="28"/>
        </w:rPr>
        <w:t>04.04</w:t>
      </w:r>
      <w:r>
        <w:rPr>
          <w:color w:val="000000"/>
          <w:sz w:val="28"/>
          <w:szCs w:val="28"/>
        </w:rPr>
        <w:t xml:space="preserve">.2020 № </w:t>
      </w:r>
      <w:r w:rsidR="00370D79">
        <w:rPr>
          <w:color w:val="000000"/>
          <w:sz w:val="28"/>
          <w:szCs w:val="28"/>
        </w:rPr>
        <w:t>73</w:t>
      </w:r>
      <w:r>
        <w:rPr>
          <w:color w:val="000000"/>
          <w:sz w:val="28"/>
          <w:szCs w:val="28"/>
        </w:rPr>
        <w:t xml:space="preserve"> «</w:t>
      </w:r>
      <w:r w:rsidR="00370D79">
        <w:rPr>
          <w:color w:val="000000"/>
          <w:sz w:val="28"/>
          <w:szCs w:val="28"/>
        </w:rPr>
        <w:t xml:space="preserve">Об утверждении Плана мероприятий по поддержке населения Ростовской области в условиях распространения новой коронавирусной инфекции </w:t>
      </w:r>
      <w:r w:rsidR="00370D79" w:rsidRPr="00370D79">
        <w:rPr>
          <w:color w:val="000000"/>
          <w:sz w:val="28"/>
          <w:szCs w:val="28"/>
        </w:rPr>
        <w:t>(COVID-19)</w:t>
      </w:r>
      <w:r w:rsidR="00A27388" w:rsidRPr="00112149">
        <w:rPr>
          <w:color w:val="000000"/>
          <w:sz w:val="28"/>
          <w:szCs w:val="28"/>
        </w:rPr>
        <w:t>:</w:t>
      </w:r>
    </w:p>
    <w:p w:rsidR="00A27388" w:rsidRPr="00112149" w:rsidRDefault="00A27388" w:rsidP="008F0021">
      <w:pPr>
        <w:shd w:val="clear" w:color="auto" w:fill="FFFFFF"/>
        <w:spacing w:line="233" w:lineRule="auto"/>
        <w:ind w:firstLine="567"/>
        <w:jc w:val="both"/>
        <w:rPr>
          <w:color w:val="000000"/>
          <w:sz w:val="28"/>
          <w:szCs w:val="28"/>
        </w:rPr>
      </w:pPr>
    </w:p>
    <w:p w:rsidR="00A27388" w:rsidRPr="00112149" w:rsidRDefault="00A27388" w:rsidP="00370D79">
      <w:pPr>
        <w:shd w:val="clear" w:color="auto" w:fill="FFFFFF"/>
        <w:spacing w:line="233" w:lineRule="auto"/>
        <w:ind w:firstLine="567"/>
        <w:jc w:val="both"/>
        <w:rPr>
          <w:color w:val="000000"/>
          <w:sz w:val="28"/>
          <w:szCs w:val="28"/>
        </w:rPr>
      </w:pPr>
      <w:r w:rsidRPr="00112149">
        <w:rPr>
          <w:color w:val="000000"/>
          <w:sz w:val="28"/>
          <w:szCs w:val="28"/>
        </w:rPr>
        <w:t>1. </w:t>
      </w:r>
      <w:r w:rsidR="00370D79">
        <w:rPr>
          <w:color w:val="000000"/>
          <w:sz w:val="28"/>
          <w:szCs w:val="28"/>
        </w:rPr>
        <w:t xml:space="preserve">Утвердить План </w:t>
      </w:r>
      <w:r w:rsidR="00370D79" w:rsidRPr="00370D79">
        <w:rPr>
          <w:color w:val="000000"/>
          <w:sz w:val="28"/>
          <w:szCs w:val="28"/>
        </w:rPr>
        <w:t>мероприятий по поддержке населения Мясниковского района в условиях распространения новой коронавирусной инфекции (COVID-19)</w:t>
      </w:r>
      <w:r w:rsidR="00370D79">
        <w:rPr>
          <w:color w:val="000000"/>
          <w:sz w:val="28"/>
          <w:szCs w:val="28"/>
        </w:rPr>
        <w:t xml:space="preserve"> согласно приложению.</w:t>
      </w:r>
    </w:p>
    <w:p w:rsidR="00A27388" w:rsidRPr="00112149" w:rsidRDefault="00370D79" w:rsidP="00A2738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27388" w:rsidRPr="00112149">
        <w:rPr>
          <w:color w:val="000000"/>
          <w:sz w:val="28"/>
          <w:szCs w:val="28"/>
        </w:rPr>
        <w:t>. Настоящее распоряжение вступает в силу с</w:t>
      </w:r>
      <w:r w:rsidR="00160C6D">
        <w:rPr>
          <w:color w:val="000000"/>
          <w:sz w:val="28"/>
          <w:szCs w:val="28"/>
        </w:rPr>
        <w:t xml:space="preserve">о дня его подписания и </w:t>
      </w:r>
      <w:r>
        <w:rPr>
          <w:color w:val="000000"/>
          <w:sz w:val="28"/>
          <w:szCs w:val="28"/>
        </w:rPr>
        <w:t>подлежит обнародованию в установленном порядке</w:t>
      </w:r>
      <w:r w:rsidR="00A27388" w:rsidRPr="00112149">
        <w:rPr>
          <w:color w:val="000000"/>
          <w:sz w:val="28"/>
          <w:szCs w:val="28"/>
        </w:rPr>
        <w:t>.</w:t>
      </w:r>
    </w:p>
    <w:p w:rsidR="00A27388" w:rsidRPr="00112149" w:rsidRDefault="00370D79" w:rsidP="00A2738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27388" w:rsidRPr="00112149">
        <w:rPr>
          <w:color w:val="000000"/>
          <w:sz w:val="28"/>
          <w:szCs w:val="28"/>
        </w:rPr>
        <w:t>. Контроль за исполнением настоящего распоряжения оставляю за собой.</w:t>
      </w:r>
    </w:p>
    <w:p w:rsidR="00160C6D" w:rsidRDefault="00160C6D" w:rsidP="00160C6D">
      <w:pPr>
        <w:tabs>
          <w:tab w:val="left" w:pos="7655"/>
        </w:tabs>
        <w:ind w:right="2"/>
        <w:rPr>
          <w:sz w:val="28"/>
          <w:szCs w:val="28"/>
        </w:rPr>
      </w:pPr>
    </w:p>
    <w:p w:rsidR="00160C6D" w:rsidRDefault="00160C6D" w:rsidP="00160C6D">
      <w:pPr>
        <w:tabs>
          <w:tab w:val="left" w:pos="7655"/>
        </w:tabs>
        <w:ind w:right="2"/>
        <w:rPr>
          <w:sz w:val="28"/>
          <w:szCs w:val="28"/>
        </w:rPr>
      </w:pPr>
    </w:p>
    <w:p w:rsidR="00160C6D" w:rsidRDefault="00160C6D" w:rsidP="00160C6D">
      <w:pPr>
        <w:tabs>
          <w:tab w:val="left" w:pos="7655"/>
        </w:tabs>
        <w:ind w:right="2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60C6D" w:rsidRPr="00112149" w:rsidRDefault="00160C6D" w:rsidP="00160C6D">
      <w:pPr>
        <w:tabs>
          <w:tab w:val="left" w:pos="7655"/>
          <w:tab w:val="left" w:pos="9639"/>
        </w:tabs>
        <w:ind w:right="2"/>
        <w:rPr>
          <w:sz w:val="28"/>
          <w:szCs w:val="28"/>
        </w:rPr>
      </w:pPr>
      <w:r>
        <w:rPr>
          <w:sz w:val="28"/>
          <w:szCs w:val="28"/>
        </w:rPr>
        <w:t>Мясниковского района                                                                          В.С. Килафян</w:t>
      </w:r>
    </w:p>
    <w:p w:rsidR="00160C6D" w:rsidRDefault="00160C6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70D79" w:rsidRDefault="00370D79" w:rsidP="00160C6D">
      <w:pPr>
        <w:tabs>
          <w:tab w:val="left" w:pos="7655"/>
          <w:tab w:val="left" w:pos="9639"/>
        </w:tabs>
        <w:ind w:right="2" w:firstLine="6379"/>
        <w:jc w:val="center"/>
        <w:rPr>
          <w:sz w:val="28"/>
          <w:szCs w:val="28"/>
        </w:rPr>
        <w:sectPr w:rsidR="00370D79" w:rsidSect="000308E3">
          <w:headerReference w:type="default" r:id="rId7"/>
          <w:footerReference w:type="even" r:id="rId8"/>
          <w:pgSz w:w="11909" w:h="16834"/>
          <w:pgMar w:top="1134" w:right="567" w:bottom="1134" w:left="1701" w:header="720" w:footer="624" w:gutter="0"/>
          <w:cols w:space="60"/>
          <w:noEndnote/>
          <w:titlePg/>
          <w:docGrid w:linePitch="272"/>
        </w:sectPr>
      </w:pPr>
    </w:p>
    <w:p w:rsidR="00160C6D" w:rsidRDefault="00160C6D" w:rsidP="00370D79">
      <w:pPr>
        <w:tabs>
          <w:tab w:val="left" w:pos="7655"/>
          <w:tab w:val="left" w:pos="9639"/>
        </w:tabs>
        <w:ind w:right="2" w:firstLine="1119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60C6D" w:rsidRDefault="00160C6D" w:rsidP="00370D79">
      <w:pPr>
        <w:tabs>
          <w:tab w:val="left" w:pos="7655"/>
          <w:tab w:val="left" w:pos="9639"/>
        </w:tabs>
        <w:ind w:right="2" w:firstLine="11199"/>
        <w:jc w:val="center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</w:p>
    <w:p w:rsidR="00160C6D" w:rsidRDefault="00160C6D" w:rsidP="00370D79">
      <w:pPr>
        <w:tabs>
          <w:tab w:val="left" w:pos="7655"/>
          <w:tab w:val="left" w:pos="9639"/>
        </w:tabs>
        <w:ind w:right="2" w:firstLine="1119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160C6D" w:rsidRDefault="00160C6D" w:rsidP="00370D79">
      <w:pPr>
        <w:tabs>
          <w:tab w:val="left" w:pos="7655"/>
          <w:tab w:val="left" w:pos="9639"/>
        </w:tabs>
        <w:ind w:right="2" w:firstLine="11199"/>
        <w:jc w:val="center"/>
        <w:rPr>
          <w:sz w:val="28"/>
          <w:szCs w:val="28"/>
        </w:rPr>
      </w:pPr>
      <w:r>
        <w:rPr>
          <w:sz w:val="28"/>
          <w:szCs w:val="28"/>
        </w:rPr>
        <w:t>Мясниковского района</w:t>
      </w:r>
    </w:p>
    <w:p w:rsidR="00160C6D" w:rsidRDefault="00160C6D" w:rsidP="00370D79">
      <w:pPr>
        <w:tabs>
          <w:tab w:val="left" w:pos="7655"/>
          <w:tab w:val="left" w:pos="9639"/>
        </w:tabs>
        <w:ind w:right="2" w:firstLine="11199"/>
        <w:jc w:val="center"/>
        <w:rPr>
          <w:sz w:val="28"/>
          <w:szCs w:val="28"/>
        </w:rPr>
      </w:pPr>
      <w:r>
        <w:rPr>
          <w:sz w:val="28"/>
          <w:szCs w:val="28"/>
        </w:rPr>
        <w:t>от ___________ № ___</w:t>
      </w:r>
    </w:p>
    <w:p w:rsidR="00370D79" w:rsidRDefault="00370D79" w:rsidP="00160C6D">
      <w:pPr>
        <w:tabs>
          <w:tab w:val="left" w:pos="7655"/>
          <w:tab w:val="left" w:pos="9639"/>
        </w:tabs>
        <w:ind w:right="2"/>
        <w:rPr>
          <w:color w:val="000000"/>
          <w:sz w:val="28"/>
          <w:szCs w:val="28"/>
        </w:rPr>
      </w:pPr>
    </w:p>
    <w:p w:rsidR="00370D79" w:rsidRDefault="00370D79" w:rsidP="00370D79">
      <w:pPr>
        <w:tabs>
          <w:tab w:val="left" w:pos="7655"/>
          <w:tab w:val="left" w:pos="9639"/>
        </w:tabs>
        <w:ind w:right="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</w:t>
      </w:r>
    </w:p>
    <w:p w:rsidR="00160C6D" w:rsidRPr="00370D79" w:rsidRDefault="00370D79" w:rsidP="00370D79">
      <w:pPr>
        <w:tabs>
          <w:tab w:val="left" w:pos="7655"/>
          <w:tab w:val="left" w:pos="9639"/>
        </w:tabs>
        <w:ind w:right="2"/>
        <w:jc w:val="center"/>
        <w:rPr>
          <w:sz w:val="28"/>
          <w:szCs w:val="28"/>
        </w:rPr>
      </w:pPr>
      <w:r w:rsidRPr="00370D79">
        <w:rPr>
          <w:color w:val="000000"/>
          <w:sz w:val="28"/>
          <w:szCs w:val="28"/>
        </w:rPr>
        <w:t>мероприятий по поддержке населения Мясниковского района в условиях распространения новой коронавирусной инфекции (COVID-19)</w:t>
      </w:r>
    </w:p>
    <w:p w:rsidR="00370D79" w:rsidRPr="00920649" w:rsidRDefault="00370D79" w:rsidP="00370D79">
      <w:pPr>
        <w:jc w:val="both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89"/>
        <w:gridCol w:w="5292"/>
        <w:gridCol w:w="3321"/>
        <w:gridCol w:w="1905"/>
        <w:gridCol w:w="3250"/>
        <w:gridCol w:w="23"/>
      </w:tblGrid>
      <w:tr w:rsidR="00370D79" w:rsidRPr="00920649" w:rsidTr="00370D7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79" w:rsidRPr="00920649" w:rsidRDefault="00370D79" w:rsidP="00370D79">
            <w:pPr>
              <w:jc w:val="center"/>
              <w:rPr>
                <w:bCs/>
                <w:sz w:val="28"/>
              </w:rPr>
            </w:pPr>
            <w:r w:rsidRPr="00920649">
              <w:rPr>
                <w:bCs/>
                <w:sz w:val="28"/>
              </w:rPr>
              <w:t>№</w:t>
            </w:r>
          </w:p>
          <w:p w:rsidR="00370D79" w:rsidRPr="00920649" w:rsidRDefault="00370D79" w:rsidP="00370D79">
            <w:pPr>
              <w:jc w:val="center"/>
              <w:rPr>
                <w:bCs/>
                <w:sz w:val="28"/>
              </w:rPr>
            </w:pPr>
            <w:r w:rsidRPr="00920649">
              <w:rPr>
                <w:bCs/>
                <w:sz w:val="28"/>
              </w:rPr>
              <w:t>п/п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79" w:rsidRPr="00920649" w:rsidRDefault="00370D79" w:rsidP="00370D79">
            <w:pPr>
              <w:jc w:val="center"/>
              <w:rPr>
                <w:sz w:val="28"/>
              </w:rPr>
            </w:pPr>
            <w:r w:rsidRPr="00920649">
              <w:rPr>
                <w:sz w:val="28"/>
              </w:rPr>
              <w:t>Наименование мероприятия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79" w:rsidRPr="00920649" w:rsidRDefault="00370D79" w:rsidP="00370D79">
            <w:pPr>
              <w:jc w:val="center"/>
              <w:rPr>
                <w:sz w:val="28"/>
              </w:rPr>
            </w:pPr>
            <w:r w:rsidRPr="00920649">
              <w:rPr>
                <w:sz w:val="28"/>
              </w:rPr>
              <w:t>Вид документа (проект)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79" w:rsidRPr="00920649" w:rsidRDefault="00370D79" w:rsidP="00370D79">
            <w:pPr>
              <w:jc w:val="center"/>
              <w:rPr>
                <w:sz w:val="28"/>
              </w:rPr>
            </w:pPr>
            <w:r w:rsidRPr="00920649">
              <w:rPr>
                <w:sz w:val="28"/>
              </w:rPr>
              <w:t>Срок</w:t>
            </w:r>
          </w:p>
          <w:p w:rsidR="00370D79" w:rsidRPr="00920649" w:rsidRDefault="00370D79" w:rsidP="00370D79">
            <w:pPr>
              <w:jc w:val="center"/>
              <w:rPr>
                <w:sz w:val="28"/>
              </w:rPr>
            </w:pPr>
            <w:r w:rsidRPr="00920649">
              <w:rPr>
                <w:sz w:val="28"/>
              </w:rPr>
              <w:t>исполнения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79" w:rsidRPr="00920649" w:rsidRDefault="00370D79" w:rsidP="00370D79">
            <w:pPr>
              <w:jc w:val="center"/>
              <w:rPr>
                <w:sz w:val="28"/>
              </w:rPr>
            </w:pPr>
            <w:r w:rsidRPr="00920649">
              <w:rPr>
                <w:sz w:val="28"/>
              </w:rPr>
              <w:t>Ответственный</w:t>
            </w:r>
          </w:p>
          <w:p w:rsidR="00370D79" w:rsidRPr="00920649" w:rsidRDefault="00370D79" w:rsidP="00370D79">
            <w:pPr>
              <w:jc w:val="center"/>
              <w:rPr>
                <w:sz w:val="28"/>
              </w:rPr>
            </w:pPr>
            <w:r w:rsidRPr="00920649">
              <w:rPr>
                <w:sz w:val="28"/>
              </w:rPr>
              <w:t>исполнитель</w:t>
            </w:r>
          </w:p>
        </w:tc>
      </w:tr>
      <w:tr w:rsidR="00370D79" w:rsidRPr="00920649" w:rsidTr="00370D79">
        <w:trPr>
          <w:gridAfter w:val="1"/>
          <w:wAfter w:w="14" w:type="dxa"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0D79" w:rsidRPr="00920649" w:rsidRDefault="00370D79" w:rsidP="00370D79">
            <w:pPr>
              <w:jc w:val="center"/>
              <w:rPr>
                <w:bCs/>
                <w:sz w:val="28"/>
              </w:rPr>
            </w:pPr>
            <w:r w:rsidRPr="00920649">
              <w:rPr>
                <w:bCs/>
                <w:sz w:val="28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0D79" w:rsidRPr="00920649" w:rsidRDefault="00370D79" w:rsidP="00370D79">
            <w:pPr>
              <w:jc w:val="center"/>
              <w:rPr>
                <w:bCs/>
                <w:sz w:val="28"/>
              </w:rPr>
            </w:pPr>
            <w:r w:rsidRPr="00920649">
              <w:rPr>
                <w:bCs/>
                <w:sz w:val="28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0D79" w:rsidRPr="00920649" w:rsidRDefault="00370D79" w:rsidP="00370D79">
            <w:pPr>
              <w:jc w:val="center"/>
              <w:rPr>
                <w:bCs/>
                <w:sz w:val="28"/>
              </w:rPr>
            </w:pPr>
            <w:r w:rsidRPr="00920649">
              <w:rPr>
                <w:bCs/>
                <w:sz w:val="28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0D79" w:rsidRPr="00920649" w:rsidRDefault="00370D79" w:rsidP="00370D79">
            <w:pPr>
              <w:jc w:val="center"/>
              <w:rPr>
                <w:bCs/>
                <w:sz w:val="28"/>
              </w:rPr>
            </w:pPr>
            <w:r w:rsidRPr="00920649">
              <w:rPr>
                <w:bCs/>
                <w:sz w:val="28"/>
              </w:rPr>
              <w:t>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0D79" w:rsidRPr="00920649" w:rsidRDefault="00370D79" w:rsidP="00370D79">
            <w:pPr>
              <w:jc w:val="center"/>
              <w:rPr>
                <w:bCs/>
                <w:sz w:val="28"/>
              </w:rPr>
            </w:pPr>
            <w:r w:rsidRPr="00920649">
              <w:rPr>
                <w:bCs/>
                <w:sz w:val="28"/>
              </w:rPr>
              <w:t>5</w:t>
            </w:r>
          </w:p>
        </w:tc>
      </w:tr>
      <w:tr w:rsidR="00370D79" w:rsidRPr="00920649" w:rsidTr="00370D79">
        <w:trPr>
          <w:gridAfter w:val="1"/>
          <w:wAfter w:w="1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370D79">
            <w:pPr>
              <w:jc w:val="center"/>
              <w:rPr>
                <w:bCs/>
                <w:sz w:val="28"/>
              </w:rPr>
            </w:pPr>
            <w:r w:rsidRPr="00920649">
              <w:rPr>
                <w:bCs/>
                <w:sz w:val="28"/>
              </w:rP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AD55D2">
            <w:pPr>
              <w:jc w:val="both"/>
              <w:rPr>
                <w:sz w:val="28"/>
              </w:rPr>
            </w:pPr>
            <w:r w:rsidRPr="00920649">
              <w:rPr>
                <w:sz w:val="28"/>
              </w:rPr>
              <w:t>Обеспечение доставки бесплатных или получаемых на льготных условиях лекарственных средств и изделий медицинского назначения, выписанных врачом (фельдшером) по заявкам граждан в возрасте старше 65 лет, соблюдающих режим самоизоляции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AD55D2">
            <w:pPr>
              <w:jc w:val="both"/>
              <w:rPr>
                <w:sz w:val="28"/>
              </w:rPr>
            </w:pPr>
            <w:r w:rsidRPr="00920649">
              <w:rPr>
                <w:sz w:val="28"/>
              </w:rPr>
              <w:t xml:space="preserve">информация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370D79">
            <w:pPr>
              <w:jc w:val="center"/>
              <w:rPr>
                <w:sz w:val="28"/>
              </w:rPr>
            </w:pPr>
            <w:r w:rsidRPr="00920649">
              <w:rPr>
                <w:sz w:val="28"/>
              </w:rPr>
              <w:t>в течение всего срока действия режима самоизоляции граждан в возрасте старше 65 лет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370D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МБУ СО «Центр социального обслуживания граждан пожилого возраста и инвалидов на дому Мясниковского района Ростовской области»</w:t>
            </w:r>
          </w:p>
        </w:tc>
      </w:tr>
      <w:tr w:rsidR="00370D79" w:rsidRPr="00920649" w:rsidTr="00370D79">
        <w:trPr>
          <w:gridAfter w:val="1"/>
          <w:wAfter w:w="1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370D7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Pr="00920649">
              <w:rPr>
                <w:bCs/>
                <w:sz w:val="28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AD55D2">
            <w:pPr>
              <w:jc w:val="both"/>
              <w:rPr>
                <w:sz w:val="28"/>
              </w:rPr>
            </w:pPr>
            <w:r w:rsidRPr="00920649">
              <w:rPr>
                <w:sz w:val="28"/>
              </w:rPr>
              <w:t>Увеличение размера величины прожиточ</w:t>
            </w:r>
            <w:r w:rsidRPr="00920649">
              <w:rPr>
                <w:sz w:val="28"/>
              </w:rPr>
              <w:softHyphen/>
              <w:t>ного минимума с 1 до 1,5 для расчета среднедушевого дохода семьям в целях оказания адресной социальной помощи в виде социальных пособий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AD55D2">
            <w:pPr>
              <w:jc w:val="both"/>
              <w:rPr>
                <w:sz w:val="28"/>
              </w:rPr>
            </w:pPr>
            <w:r w:rsidRPr="00920649">
              <w:rPr>
                <w:sz w:val="28"/>
              </w:rPr>
              <w:t>изменения в Областной закон от 22.10.2004 № 174-ЗС «Об адресной социальной помощи в Ростовской области»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370D79">
            <w:pPr>
              <w:jc w:val="center"/>
              <w:rPr>
                <w:sz w:val="28"/>
              </w:rPr>
            </w:pPr>
            <w:r w:rsidRPr="00920649">
              <w:rPr>
                <w:sz w:val="28"/>
              </w:rPr>
              <w:t>до особого распоряжения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370D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 УСЗН Мясниковского района</w:t>
            </w:r>
          </w:p>
        </w:tc>
      </w:tr>
      <w:tr w:rsidR="00370D79" w:rsidRPr="00920649" w:rsidTr="00370D79">
        <w:trPr>
          <w:gridAfter w:val="1"/>
          <w:wAfter w:w="1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370D7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  <w:r w:rsidRPr="00920649">
              <w:rPr>
                <w:bCs/>
                <w:sz w:val="28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AD55D2">
            <w:pPr>
              <w:jc w:val="both"/>
              <w:rPr>
                <w:sz w:val="28"/>
              </w:rPr>
            </w:pPr>
            <w:r w:rsidRPr="00920649">
              <w:rPr>
                <w:sz w:val="28"/>
              </w:rPr>
              <w:t xml:space="preserve">Применение для семей с детьми в целях оказания адресной социальной помощи в виде социальных пособий размера </w:t>
            </w:r>
            <w:r w:rsidRPr="00920649">
              <w:rPr>
                <w:sz w:val="28"/>
              </w:rPr>
              <w:lastRenderedPageBreak/>
              <w:t>величины прожиточного минимума для детей (10 402,0 рубля), для иных категорий граждан – прожиточный минимум на душу населения (10 039, 0 рубля)*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AD55D2">
            <w:pPr>
              <w:jc w:val="both"/>
              <w:rPr>
                <w:sz w:val="28"/>
              </w:rPr>
            </w:pPr>
            <w:r w:rsidRPr="00920649">
              <w:rPr>
                <w:sz w:val="28"/>
              </w:rPr>
              <w:lastRenderedPageBreak/>
              <w:t xml:space="preserve">изменения в Областной закон от 22.10.2004 № 174-ЗС «Об адресной </w:t>
            </w:r>
            <w:r w:rsidRPr="00920649">
              <w:rPr>
                <w:sz w:val="28"/>
              </w:rPr>
              <w:lastRenderedPageBreak/>
              <w:t>социальной помощи в Ростовской области»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370D79">
            <w:pPr>
              <w:jc w:val="center"/>
              <w:rPr>
                <w:sz w:val="28"/>
              </w:rPr>
            </w:pPr>
            <w:r w:rsidRPr="00920649">
              <w:rPr>
                <w:sz w:val="28"/>
              </w:rPr>
              <w:lastRenderedPageBreak/>
              <w:t>до особого распоряжения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370D79">
            <w:pPr>
              <w:jc w:val="center"/>
              <w:rPr>
                <w:sz w:val="28"/>
              </w:rPr>
            </w:pPr>
            <w:r w:rsidRPr="00B52170">
              <w:rPr>
                <w:sz w:val="28"/>
              </w:rPr>
              <w:t>МУ УСЗН Мясниковского района</w:t>
            </w:r>
          </w:p>
        </w:tc>
      </w:tr>
      <w:tr w:rsidR="00370D79" w:rsidRPr="00920649" w:rsidTr="00370D79">
        <w:trPr>
          <w:gridAfter w:val="1"/>
          <w:wAfter w:w="1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370D7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4</w:t>
            </w:r>
            <w:r w:rsidRPr="00920649">
              <w:rPr>
                <w:bCs/>
                <w:sz w:val="28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AD55D2">
            <w:pPr>
              <w:jc w:val="both"/>
              <w:rPr>
                <w:sz w:val="28"/>
              </w:rPr>
            </w:pPr>
            <w:r w:rsidRPr="00920649">
              <w:rPr>
                <w:sz w:val="28"/>
              </w:rPr>
              <w:t>Увеличение до 5000 рублей размера ежемесячного денежного вознаграждения организаторам приемных семей для пожилых и инвалидов (соразмерно стоимости обслуживания на дому одного гражданина органами социального обслуживания)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AD55D2">
            <w:pPr>
              <w:jc w:val="both"/>
              <w:rPr>
                <w:sz w:val="28"/>
              </w:rPr>
            </w:pPr>
            <w:r w:rsidRPr="00920649">
              <w:rPr>
                <w:sz w:val="28"/>
              </w:rPr>
              <w:t>изменения в Областной закон от 19.11.2009 № 320-ЗС «Об организа</w:t>
            </w:r>
            <w:r w:rsidRPr="00920649">
              <w:rPr>
                <w:sz w:val="28"/>
              </w:rPr>
              <w:softHyphen/>
              <w:t>ции приемных семей для граждан пожилого возраста и инвалидов в Ростовской области»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370D79">
            <w:pPr>
              <w:jc w:val="center"/>
              <w:rPr>
                <w:sz w:val="28"/>
              </w:rPr>
            </w:pPr>
            <w:r w:rsidRPr="00920649">
              <w:rPr>
                <w:sz w:val="28"/>
              </w:rPr>
              <w:t>до особого распоряжения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370D79">
            <w:pPr>
              <w:jc w:val="center"/>
              <w:rPr>
                <w:sz w:val="28"/>
              </w:rPr>
            </w:pPr>
            <w:r w:rsidRPr="00B52170">
              <w:rPr>
                <w:sz w:val="28"/>
              </w:rPr>
              <w:t>МУ УСЗН Мясниковского района</w:t>
            </w:r>
          </w:p>
        </w:tc>
      </w:tr>
      <w:tr w:rsidR="00370D79" w:rsidRPr="00920649" w:rsidTr="00370D79">
        <w:trPr>
          <w:gridAfter w:val="1"/>
          <w:wAfter w:w="14" w:type="dxa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370D7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  <w:r w:rsidRPr="00920649">
              <w:rPr>
                <w:bCs/>
                <w:sz w:val="28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AD55D2">
            <w:pPr>
              <w:jc w:val="both"/>
              <w:rPr>
                <w:sz w:val="28"/>
              </w:rPr>
            </w:pPr>
            <w:r w:rsidRPr="00920649">
              <w:rPr>
                <w:sz w:val="28"/>
              </w:rPr>
              <w:t>Установить, что адресная помощь (</w:t>
            </w:r>
            <w:r w:rsidRPr="00920649">
              <w:rPr>
                <w:bCs/>
                <w:sz w:val="28"/>
              </w:rPr>
              <w:t>социальное пособие</w:t>
            </w:r>
            <w:r w:rsidRPr="00920649">
              <w:rPr>
                <w:sz w:val="28"/>
              </w:rPr>
              <w:t>) гражданам, у которых разница между их доходами и прожиточным минимумом составляет от 10 до 1000 рублей, не может быть меньше 10 процентов прожиточного минимума на душу населения на дату обращения заявителя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AD55D2">
            <w:pPr>
              <w:jc w:val="both"/>
              <w:rPr>
                <w:sz w:val="28"/>
              </w:rPr>
            </w:pPr>
            <w:r w:rsidRPr="00920649">
              <w:rPr>
                <w:sz w:val="28"/>
              </w:rPr>
              <w:t>изменения в Областной закон от 22.10.2004 № 174-ЗС «Об адресной социальной помощи в Ростовской области»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370D79">
            <w:pPr>
              <w:jc w:val="center"/>
              <w:rPr>
                <w:sz w:val="28"/>
              </w:rPr>
            </w:pPr>
            <w:r w:rsidRPr="00920649">
              <w:rPr>
                <w:sz w:val="28"/>
              </w:rPr>
              <w:t>до особого распоряжения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0D79" w:rsidRPr="00920649" w:rsidRDefault="00370D79" w:rsidP="00370D79">
            <w:pPr>
              <w:jc w:val="center"/>
              <w:rPr>
                <w:sz w:val="28"/>
              </w:rPr>
            </w:pPr>
            <w:r w:rsidRPr="00B52170">
              <w:rPr>
                <w:sz w:val="28"/>
              </w:rPr>
              <w:t>МУ УСЗН Мясниковского района</w:t>
            </w:r>
          </w:p>
        </w:tc>
      </w:tr>
    </w:tbl>
    <w:p w:rsidR="00370D79" w:rsidRDefault="00370D79" w:rsidP="00370D79">
      <w:pPr>
        <w:jc w:val="both"/>
        <w:rPr>
          <w:sz w:val="28"/>
        </w:rPr>
      </w:pPr>
    </w:p>
    <w:p w:rsidR="00B44A24" w:rsidRDefault="00B44A24" w:rsidP="00160C6D">
      <w:pPr>
        <w:tabs>
          <w:tab w:val="left" w:pos="7655"/>
          <w:tab w:val="left" w:pos="9639"/>
        </w:tabs>
        <w:ind w:right="2"/>
        <w:rPr>
          <w:sz w:val="28"/>
          <w:szCs w:val="28"/>
        </w:rPr>
      </w:pPr>
    </w:p>
    <w:p w:rsidR="00B44A24" w:rsidRDefault="00B44A24" w:rsidP="00160C6D">
      <w:pPr>
        <w:tabs>
          <w:tab w:val="left" w:pos="7655"/>
          <w:tab w:val="left" w:pos="9639"/>
        </w:tabs>
        <w:ind w:right="2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B44A24" w:rsidRPr="00112149" w:rsidRDefault="00B44A24" w:rsidP="00160C6D">
      <w:pPr>
        <w:tabs>
          <w:tab w:val="left" w:pos="7655"/>
          <w:tab w:val="left" w:pos="9639"/>
        </w:tabs>
        <w:ind w:right="2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</w:t>
      </w:r>
      <w:r w:rsidR="00370D79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А.П. Кравченко</w:t>
      </w:r>
    </w:p>
    <w:sectPr w:rsidR="00B44A24" w:rsidRPr="00112149" w:rsidSect="00370D79">
      <w:pgSz w:w="16834" w:h="11909" w:orient="landscape"/>
      <w:pgMar w:top="1701" w:right="1134" w:bottom="567" w:left="1134" w:header="720" w:footer="624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CCB" w:rsidRDefault="006E3CCB">
      <w:r>
        <w:separator/>
      </w:r>
    </w:p>
  </w:endnote>
  <w:endnote w:type="continuationSeparator" w:id="1">
    <w:p w:rsidR="006E3CCB" w:rsidRDefault="006E3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A24" w:rsidRDefault="00105E07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44A2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4A24" w:rsidRDefault="00B44A2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CCB" w:rsidRDefault="006E3CCB">
      <w:r>
        <w:separator/>
      </w:r>
    </w:p>
  </w:footnote>
  <w:footnote w:type="continuationSeparator" w:id="1">
    <w:p w:rsidR="006E3CCB" w:rsidRDefault="006E3C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658081"/>
      <w:docPartObj>
        <w:docPartGallery w:val="Page Numbers (Top of Page)"/>
        <w:docPartUnique/>
      </w:docPartObj>
    </w:sdtPr>
    <w:sdtContent>
      <w:p w:rsidR="00B44A24" w:rsidRDefault="00105E07">
        <w:pPr>
          <w:pStyle w:val="a4"/>
          <w:jc w:val="center"/>
        </w:pPr>
        <w:fldSimple w:instr="PAGE   \* MERGEFORMAT">
          <w:r w:rsidR="00EB6C5F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attachedTemplate r:id="rId1"/>
  <w:stylePaneFormatFilter w:val="3F01"/>
  <w:defaultTabStop w:val="709"/>
  <w:hyphenationZone w:val="141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7388"/>
    <w:rsid w:val="000026FC"/>
    <w:rsid w:val="000308E3"/>
    <w:rsid w:val="00042CEE"/>
    <w:rsid w:val="00052C5A"/>
    <w:rsid w:val="00073476"/>
    <w:rsid w:val="000A3742"/>
    <w:rsid w:val="000C0CEE"/>
    <w:rsid w:val="00102208"/>
    <w:rsid w:val="00105E07"/>
    <w:rsid w:val="00112149"/>
    <w:rsid w:val="00115411"/>
    <w:rsid w:val="0013462E"/>
    <w:rsid w:val="00141FF7"/>
    <w:rsid w:val="001437DF"/>
    <w:rsid w:val="001537BA"/>
    <w:rsid w:val="001542A7"/>
    <w:rsid w:val="00160C6D"/>
    <w:rsid w:val="00170BAF"/>
    <w:rsid w:val="00172D74"/>
    <w:rsid w:val="00193B25"/>
    <w:rsid w:val="00195BF0"/>
    <w:rsid w:val="001B0A65"/>
    <w:rsid w:val="001C4539"/>
    <w:rsid w:val="001D3C0B"/>
    <w:rsid w:val="001F79D1"/>
    <w:rsid w:val="002430BC"/>
    <w:rsid w:val="00263DC5"/>
    <w:rsid w:val="002A072B"/>
    <w:rsid w:val="002B35FC"/>
    <w:rsid w:val="002E4DF4"/>
    <w:rsid w:val="002E615F"/>
    <w:rsid w:val="00301252"/>
    <w:rsid w:val="0033763A"/>
    <w:rsid w:val="00370D79"/>
    <w:rsid w:val="003901CD"/>
    <w:rsid w:val="003A3AA0"/>
    <w:rsid w:val="003C20EA"/>
    <w:rsid w:val="003C3077"/>
    <w:rsid w:val="003E18CE"/>
    <w:rsid w:val="003F0DBF"/>
    <w:rsid w:val="00402E66"/>
    <w:rsid w:val="00412EA3"/>
    <w:rsid w:val="00424F2A"/>
    <w:rsid w:val="00451CD4"/>
    <w:rsid w:val="004962A7"/>
    <w:rsid w:val="004C2146"/>
    <w:rsid w:val="005176C4"/>
    <w:rsid w:val="00557DF4"/>
    <w:rsid w:val="00563120"/>
    <w:rsid w:val="005C357B"/>
    <w:rsid w:val="005C3F38"/>
    <w:rsid w:val="005C5B49"/>
    <w:rsid w:val="005D4427"/>
    <w:rsid w:val="006019A4"/>
    <w:rsid w:val="006250FB"/>
    <w:rsid w:val="00631047"/>
    <w:rsid w:val="006337A9"/>
    <w:rsid w:val="006C5358"/>
    <w:rsid w:val="006E06EB"/>
    <w:rsid w:val="006E3CCB"/>
    <w:rsid w:val="006F7275"/>
    <w:rsid w:val="00714A1E"/>
    <w:rsid w:val="00751E47"/>
    <w:rsid w:val="00781E63"/>
    <w:rsid w:val="00792B33"/>
    <w:rsid w:val="007956D4"/>
    <w:rsid w:val="007A1939"/>
    <w:rsid w:val="007B68C3"/>
    <w:rsid w:val="007C6A03"/>
    <w:rsid w:val="007D3D68"/>
    <w:rsid w:val="007F0E0D"/>
    <w:rsid w:val="00813D6D"/>
    <w:rsid w:val="008330D5"/>
    <w:rsid w:val="0085479B"/>
    <w:rsid w:val="00870324"/>
    <w:rsid w:val="00891C66"/>
    <w:rsid w:val="00896EAD"/>
    <w:rsid w:val="008A0F3B"/>
    <w:rsid w:val="008A161E"/>
    <w:rsid w:val="008C6F25"/>
    <w:rsid w:val="008D16B6"/>
    <w:rsid w:val="008D3284"/>
    <w:rsid w:val="008E6579"/>
    <w:rsid w:val="008F0021"/>
    <w:rsid w:val="00920B5C"/>
    <w:rsid w:val="00927BAA"/>
    <w:rsid w:val="009324D9"/>
    <w:rsid w:val="00934753"/>
    <w:rsid w:val="009A468C"/>
    <w:rsid w:val="009B7E55"/>
    <w:rsid w:val="009D0606"/>
    <w:rsid w:val="009D13F9"/>
    <w:rsid w:val="00A0328E"/>
    <w:rsid w:val="00A27388"/>
    <w:rsid w:val="00A4282B"/>
    <w:rsid w:val="00A63942"/>
    <w:rsid w:val="00A77013"/>
    <w:rsid w:val="00A957EB"/>
    <w:rsid w:val="00AB3795"/>
    <w:rsid w:val="00AB6212"/>
    <w:rsid w:val="00AB7B5D"/>
    <w:rsid w:val="00AD05B9"/>
    <w:rsid w:val="00AE5FDE"/>
    <w:rsid w:val="00AF1EBF"/>
    <w:rsid w:val="00AF6D5E"/>
    <w:rsid w:val="00AF732D"/>
    <w:rsid w:val="00B3794E"/>
    <w:rsid w:val="00B407A6"/>
    <w:rsid w:val="00B44A24"/>
    <w:rsid w:val="00B45251"/>
    <w:rsid w:val="00B51A6A"/>
    <w:rsid w:val="00B548D3"/>
    <w:rsid w:val="00B63B47"/>
    <w:rsid w:val="00B90930"/>
    <w:rsid w:val="00B9175C"/>
    <w:rsid w:val="00B9275B"/>
    <w:rsid w:val="00BA4B1F"/>
    <w:rsid w:val="00BA5E62"/>
    <w:rsid w:val="00BC0EE3"/>
    <w:rsid w:val="00BC4779"/>
    <w:rsid w:val="00BC5AE7"/>
    <w:rsid w:val="00BC621A"/>
    <w:rsid w:val="00BD5F60"/>
    <w:rsid w:val="00BE7645"/>
    <w:rsid w:val="00C25324"/>
    <w:rsid w:val="00C32A37"/>
    <w:rsid w:val="00C6271A"/>
    <w:rsid w:val="00CE372D"/>
    <w:rsid w:val="00CF06C4"/>
    <w:rsid w:val="00D01923"/>
    <w:rsid w:val="00D1229A"/>
    <w:rsid w:val="00D1289F"/>
    <w:rsid w:val="00D35C81"/>
    <w:rsid w:val="00D371EF"/>
    <w:rsid w:val="00D50B6E"/>
    <w:rsid w:val="00D730BB"/>
    <w:rsid w:val="00DE0B23"/>
    <w:rsid w:val="00DF7D17"/>
    <w:rsid w:val="00E37378"/>
    <w:rsid w:val="00E37718"/>
    <w:rsid w:val="00E40993"/>
    <w:rsid w:val="00E4765D"/>
    <w:rsid w:val="00E7199D"/>
    <w:rsid w:val="00E72782"/>
    <w:rsid w:val="00E96B36"/>
    <w:rsid w:val="00EB6C5F"/>
    <w:rsid w:val="00EC47C0"/>
    <w:rsid w:val="00ED1CFF"/>
    <w:rsid w:val="00ED7C3D"/>
    <w:rsid w:val="00EE4F36"/>
    <w:rsid w:val="00F2305D"/>
    <w:rsid w:val="00F357FC"/>
    <w:rsid w:val="00F403E3"/>
    <w:rsid w:val="00F52ED7"/>
    <w:rsid w:val="00F64888"/>
    <w:rsid w:val="00F71B52"/>
    <w:rsid w:val="00F87DF7"/>
    <w:rsid w:val="00F957C4"/>
    <w:rsid w:val="00FC1AE8"/>
    <w:rsid w:val="00FC5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3E3"/>
  </w:style>
  <w:style w:type="paragraph" w:styleId="1">
    <w:name w:val="heading 1"/>
    <w:basedOn w:val="a"/>
    <w:next w:val="a"/>
    <w:qFormat/>
    <w:rsid w:val="00F403E3"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03E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F403E3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F403E3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F403E3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F403E3"/>
  </w:style>
  <w:style w:type="paragraph" w:styleId="2">
    <w:name w:val="Body Text Indent 2"/>
    <w:basedOn w:val="a"/>
    <w:rsid w:val="00F403E3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a7">
    <w:name w:val="Нижний колонтитул Знак"/>
    <w:basedOn w:val="a0"/>
    <w:link w:val="a6"/>
    <w:uiPriority w:val="99"/>
    <w:rsid w:val="008F0021"/>
  </w:style>
  <w:style w:type="table" w:styleId="ab">
    <w:name w:val="Table Grid"/>
    <w:basedOn w:val="a1"/>
    <w:rsid w:val="00160C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a7">
    <w:name w:val="Нижний колонтитул Знак"/>
    <w:basedOn w:val="a0"/>
    <w:link w:val="a6"/>
    <w:uiPriority w:val="99"/>
    <w:rsid w:val="008F00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6;&#1040;&#1057;&#1055;&#1054;&#1056;&#1071;&#1046;&#1045;&#1053;&#1048;&#1045;%20&#1043;&#1091;&#1073;&#1077;&#1088;&#1085;&#1072;&#1090;&#1086;&#1088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Губернатора-2019.dotx</Template>
  <TotalTime>0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Кравченко</cp:lastModifiedBy>
  <cp:revision>2</cp:revision>
  <cp:lastPrinted>2020-04-28T06:08:00Z</cp:lastPrinted>
  <dcterms:created xsi:type="dcterms:W3CDTF">2020-04-28T11:04:00Z</dcterms:created>
  <dcterms:modified xsi:type="dcterms:W3CDTF">2020-04-28T11:04:00Z</dcterms:modified>
</cp:coreProperties>
</file>