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DE" w:rsidRPr="00A377F0" w:rsidRDefault="00116CDE" w:rsidP="00116CD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11200" cy="793750"/>
            <wp:effectExtent l="19050" t="0" r="0" b="0"/>
            <wp:docPr id="6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CDE" w:rsidRPr="00A377F0" w:rsidRDefault="00116CDE" w:rsidP="00116CDE">
      <w:pPr>
        <w:pStyle w:val="1"/>
      </w:pPr>
      <w:r w:rsidRPr="00A377F0">
        <w:t>Администрация Мясниковского района</w:t>
      </w:r>
    </w:p>
    <w:p w:rsidR="00116CDE" w:rsidRPr="00A377F0" w:rsidRDefault="00116CDE" w:rsidP="00116CDE">
      <w:pPr>
        <w:pStyle w:val="2"/>
      </w:pPr>
      <w:r>
        <w:t>ПОСТАНОВЛЕНИЕ</w:t>
      </w:r>
    </w:p>
    <w:p w:rsidR="00116CDE" w:rsidRDefault="00116CDE" w:rsidP="00116CDE">
      <w:pPr>
        <w:rPr>
          <w:sz w:val="28"/>
          <w:szCs w:val="28"/>
        </w:rPr>
      </w:pPr>
    </w:p>
    <w:p w:rsidR="00116CDE" w:rsidRPr="00252D57" w:rsidRDefault="00116CDE" w:rsidP="00EF49F8">
      <w:pPr>
        <w:rPr>
          <w:sz w:val="28"/>
          <w:szCs w:val="28"/>
        </w:rPr>
      </w:pPr>
      <w:r>
        <w:rPr>
          <w:sz w:val="28"/>
          <w:szCs w:val="28"/>
        </w:rPr>
        <w:t>____</w:t>
      </w:r>
      <w:r w:rsidR="00EF49F8">
        <w:rPr>
          <w:sz w:val="28"/>
          <w:szCs w:val="28"/>
        </w:rPr>
        <w:t>____</w:t>
      </w:r>
      <w:r>
        <w:rPr>
          <w:sz w:val="28"/>
          <w:szCs w:val="28"/>
        </w:rPr>
        <w:t>_.</w:t>
      </w:r>
      <w:r w:rsidRPr="00252D57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252D57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   </w:t>
      </w:r>
      <w:r w:rsidR="00EF49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Pr="00252D57">
        <w:rPr>
          <w:sz w:val="28"/>
          <w:szCs w:val="28"/>
        </w:rPr>
        <w:t>№</w:t>
      </w:r>
      <w:r>
        <w:rPr>
          <w:sz w:val="28"/>
          <w:szCs w:val="28"/>
        </w:rPr>
        <w:t xml:space="preserve"> _____                                        с.Чалтырь</w:t>
      </w:r>
    </w:p>
    <w:p w:rsidR="00116CDE" w:rsidRDefault="00116CDE" w:rsidP="00116CDE">
      <w:pPr>
        <w:rPr>
          <w:sz w:val="28"/>
          <w:szCs w:val="28"/>
        </w:rPr>
      </w:pPr>
    </w:p>
    <w:p w:rsidR="006043C6" w:rsidRPr="00EF49F8" w:rsidRDefault="00CB0A73" w:rsidP="00116CDE">
      <w:pPr>
        <w:jc w:val="center"/>
        <w:rPr>
          <w:b/>
          <w:sz w:val="28"/>
          <w:szCs w:val="28"/>
        </w:rPr>
      </w:pPr>
      <w:r w:rsidRPr="00EF49F8">
        <w:rPr>
          <w:b/>
          <w:sz w:val="28"/>
          <w:szCs w:val="28"/>
        </w:rPr>
        <w:t xml:space="preserve">Об утверждении Методики расчета размера платы за пользование </w:t>
      </w:r>
    </w:p>
    <w:p w:rsidR="006043C6" w:rsidRPr="00EF49F8" w:rsidRDefault="00CB0A73" w:rsidP="00CB0A73">
      <w:pPr>
        <w:jc w:val="center"/>
        <w:rPr>
          <w:b/>
          <w:sz w:val="28"/>
          <w:szCs w:val="28"/>
        </w:rPr>
      </w:pPr>
      <w:r w:rsidRPr="00EF49F8">
        <w:rPr>
          <w:b/>
          <w:sz w:val="28"/>
          <w:szCs w:val="28"/>
        </w:rPr>
        <w:t>на платной основе парковками (парковочными местами),</w:t>
      </w:r>
    </w:p>
    <w:p w:rsidR="00CB0A73" w:rsidRPr="00EF49F8" w:rsidRDefault="00CB0A73" w:rsidP="00CB0A73">
      <w:pPr>
        <w:jc w:val="center"/>
        <w:rPr>
          <w:b/>
          <w:sz w:val="28"/>
          <w:szCs w:val="28"/>
        </w:rPr>
      </w:pPr>
      <w:r w:rsidRPr="00EF49F8">
        <w:rPr>
          <w:b/>
          <w:sz w:val="28"/>
          <w:szCs w:val="28"/>
        </w:rPr>
        <w:t xml:space="preserve"> расположенными на автомобильных дорогах общего пользования местного значения в границах </w:t>
      </w:r>
      <w:r w:rsidR="00116CDE" w:rsidRPr="00EF49F8">
        <w:rPr>
          <w:b/>
          <w:sz w:val="28"/>
          <w:szCs w:val="28"/>
        </w:rPr>
        <w:t>Мясниковс</w:t>
      </w:r>
      <w:r w:rsidR="00EF49F8" w:rsidRPr="00EF49F8">
        <w:rPr>
          <w:b/>
          <w:sz w:val="28"/>
          <w:szCs w:val="28"/>
        </w:rPr>
        <w:t>кого района</w:t>
      </w:r>
    </w:p>
    <w:p w:rsidR="00CB0A73" w:rsidRDefault="00CB0A73" w:rsidP="00CB0A73">
      <w:pPr>
        <w:jc w:val="both"/>
        <w:rPr>
          <w:sz w:val="28"/>
          <w:szCs w:val="28"/>
        </w:rPr>
      </w:pPr>
    </w:p>
    <w:p w:rsidR="00116CDE" w:rsidRDefault="00CB0A73" w:rsidP="00116CDE">
      <w:pPr>
        <w:pStyle w:val="ConsPlusNormal"/>
        <w:ind w:firstLine="540"/>
        <w:jc w:val="both"/>
      </w:pPr>
      <w:r>
        <w:t>В соответствии с Областным законом от 16.08.2000 № 97-3С «О безопасности дорожного движения на территории Ростовской области», Федерального закона от 06.10.2003 № 131-ФЗ «Об общих принципах местного самоуправления в Российской Федерации», Федеральный закон от 8 ноября 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116CDE">
        <w:t>,</w:t>
      </w:r>
      <w:r w:rsidR="00116CDE" w:rsidRPr="00116CDE">
        <w:t xml:space="preserve"> </w:t>
      </w:r>
      <w:r w:rsidR="00116CDE">
        <w:t>Администрация</w:t>
      </w:r>
      <w:r w:rsidR="00116CDE" w:rsidRPr="00F92460">
        <w:t xml:space="preserve"> </w:t>
      </w:r>
      <w:r w:rsidR="00116CDE">
        <w:t>Мясниковского района</w:t>
      </w:r>
    </w:p>
    <w:p w:rsidR="00116CDE" w:rsidRDefault="00116CDE" w:rsidP="00116CDE">
      <w:pPr>
        <w:pStyle w:val="ConsPlusNormal"/>
        <w:jc w:val="both"/>
      </w:pPr>
    </w:p>
    <w:p w:rsidR="00116CDE" w:rsidRDefault="00116CDE" w:rsidP="00116CDE">
      <w:pPr>
        <w:pStyle w:val="ConsPlusNormal"/>
        <w:jc w:val="center"/>
      </w:pPr>
      <w:r>
        <w:t>постановляет:</w:t>
      </w:r>
    </w:p>
    <w:p w:rsidR="00CB0A73" w:rsidRDefault="00CB0A73" w:rsidP="00116CDE">
      <w:pPr>
        <w:ind w:firstLine="709"/>
        <w:jc w:val="both"/>
        <w:rPr>
          <w:sz w:val="28"/>
          <w:szCs w:val="28"/>
        </w:rPr>
      </w:pPr>
    </w:p>
    <w:p w:rsidR="00CB0A73" w:rsidRDefault="00CB0A73" w:rsidP="006043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49F8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методику расчета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</w:t>
      </w:r>
      <w:r w:rsidRPr="003B4989">
        <w:t xml:space="preserve"> </w:t>
      </w:r>
      <w:r w:rsidRPr="003B4989">
        <w:rPr>
          <w:sz w:val="28"/>
          <w:szCs w:val="28"/>
        </w:rPr>
        <w:t xml:space="preserve">значения в границах </w:t>
      </w:r>
      <w:r w:rsidR="00116CDE">
        <w:rPr>
          <w:sz w:val="28"/>
          <w:szCs w:val="28"/>
        </w:rPr>
        <w:t>Мясниковского</w:t>
      </w:r>
      <w:r w:rsidRPr="003B498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согласно приложению к постановлению.</w:t>
      </w:r>
    </w:p>
    <w:p w:rsidR="00CB0A73" w:rsidRDefault="00CB0A73" w:rsidP="006043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F49F8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B0A73" w:rsidRDefault="00CB0A73" w:rsidP="006043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16CDE" w:rsidRPr="00116CDE">
        <w:rPr>
          <w:sz w:val="28"/>
          <w:szCs w:val="28"/>
        </w:rPr>
        <w:t xml:space="preserve"> </w:t>
      </w:r>
      <w:r w:rsidR="00116CDE" w:rsidRPr="00A94638">
        <w:rPr>
          <w:sz w:val="28"/>
          <w:szCs w:val="28"/>
        </w:rPr>
        <w:t xml:space="preserve">Контроль за выполнением постановления возложить на </w:t>
      </w:r>
      <w:r w:rsidR="00116CDE" w:rsidRPr="0086047F">
        <w:rPr>
          <w:sz w:val="28"/>
          <w:szCs w:val="28"/>
        </w:rPr>
        <w:t>заместителя главы Администрации Мясниковского района Поповяна Д.Х.</w:t>
      </w:r>
    </w:p>
    <w:p w:rsidR="00CB0A73" w:rsidRDefault="00CB0A73" w:rsidP="00CB0A73">
      <w:pPr>
        <w:rPr>
          <w:sz w:val="28"/>
          <w:szCs w:val="28"/>
        </w:rPr>
      </w:pPr>
    </w:p>
    <w:p w:rsidR="00CB0A73" w:rsidRDefault="00CB0A73" w:rsidP="00CB0A73">
      <w:pPr>
        <w:rPr>
          <w:sz w:val="28"/>
          <w:szCs w:val="28"/>
        </w:rPr>
      </w:pPr>
    </w:p>
    <w:p w:rsidR="00116CDE" w:rsidRPr="00FD3B9A" w:rsidRDefault="00EF49F8" w:rsidP="00EF49F8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г</w:t>
      </w:r>
      <w:r w:rsidR="00116CDE" w:rsidRPr="00FD3B9A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116CDE" w:rsidRPr="00FD3B9A">
        <w:rPr>
          <w:bCs/>
          <w:sz w:val="28"/>
          <w:szCs w:val="28"/>
        </w:rPr>
        <w:t xml:space="preserve"> Администрации</w:t>
      </w:r>
    </w:p>
    <w:p w:rsidR="00116CDE" w:rsidRPr="00FD3B9A" w:rsidRDefault="00116CDE" w:rsidP="00EF49F8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FD3B9A">
        <w:rPr>
          <w:bCs/>
          <w:sz w:val="28"/>
          <w:szCs w:val="28"/>
        </w:rPr>
        <w:t>Мясниковского</w:t>
      </w:r>
      <w:r>
        <w:rPr>
          <w:bCs/>
          <w:sz w:val="28"/>
          <w:szCs w:val="28"/>
        </w:rPr>
        <w:t xml:space="preserve"> </w:t>
      </w:r>
      <w:r w:rsidRPr="00FD3B9A">
        <w:rPr>
          <w:bCs/>
          <w:sz w:val="28"/>
          <w:szCs w:val="28"/>
        </w:rPr>
        <w:t xml:space="preserve">района                                             </w:t>
      </w:r>
      <w:r>
        <w:rPr>
          <w:bCs/>
          <w:sz w:val="28"/>
          <w:szCs w:val="28"/>
        </w:rPr>
        <w:t xml:space="preserve">        </w:t>
      </w:r>
      <w:r w:rsidRPr="00FD3B9A">
        <w:rPr>
          <w:bCs/>
          <w:sz w:val="28"/>
          <w:szCs w:val="28"/>
        </w:rPr>
        <w:t xml:space="preserve">     </w:t>
      </w:r>
      <w:r w:rsidR="00EF49F8">
        <w:rPr>
          <w:bCs/>
          <w:sz w:val="28"/>
          <w:szCs w:val="28"/>
        </w:rPr>
        <w:t xml:space="preserve">             </w:t>
      </w:r>
      <w:r w:rsidRPr="00FD3B9A">
        <w:rPr>
          <w:bCs/>
          <w:sz w:val="28"/>
          <w:szCs w:val="28"/>
        </w:rPr>
        <w:t xml:space="preserve"> </w:t>
      </w:r>
      <w:r w:rsidR="00EF49F8">
        <w:rPr>
          <w:bCs/>
          <w:sz w:val="28"/>
          <w:szCs w:val="28"/>
        </w:rPr>
        <w:t>Г.Б. Горелик</w:t>
      </w:r>
    </w:p>
    <w:p w:rsidR="00EF49F8" w:rsidRDefault="00EF49F8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16CDE" w:rsidRPr="00252D57" w:rsidRDefault="00116CDE" w:rsidP="00116CDE">
      <w:pPr>
        <w:ind w:firstLine="4820"/>
        <w:jc w:val="center"/>
        <w:rPr>
          <w:sz w:val="28"/>
          <w:szCs w:val="28"/>
        </w:rPr>
      </w:pPr>
      <w:r w:rsidRPr="00252D57">
        <w:rPr>
          <w:sz w:val="28"/>
          <w:szCs w:val="28"/>
        </w:rPr>
        <w:t>Приложение</w:t>
      </w:r>
    </w:p>
    <w:p w:rsidR="00116CDE" w:rsidRDefault="00116CDE" w:rsidP="00116CDE">
      <w:pPr>
        <w:ind w:firstLine="4820"/>
        <w:jc w:val="center"/>
        <w:rPr>
          <w:sz w:val="28"/>
          <w:szCs w:val="28"/>
        </w:rPr>
      </w:pPr>
      <w:r w:rsidRPr="00252D57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:rsidR="00116CDE" w:rsidRPr="00252D57" w:rsidRDefault="00116CDE" w:rsidP="00116CDE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Мясниковского района</w:t>
      </w:r>
    </w:p>
    <w:p w:rsidR="00116CDE" w:rsidRPr="00252D57" w:rsidRDefault="00116CDE" w:rsidP="00116CDE">
      <w:pPr>
        <w:ind w:firstLine="48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 xml:space="preserve">____ 2021 </w:t>
      </w:r>
      <w:r w:rsidRPr="00252D57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:rsidR="00CB0A73" w:rsidRDefault="00CB0A73" w:rsidP="00CB0A73">
      <w:pPr>
        <w:rPr>
          <w:b/>
          <w:sz w:val="28"/>
          <w:szCs w:val="28"/>
        </w:rPr>
      </w:pPr>
    </w:p>
    <w:p w:rsidR="00116CDE" w:rsidRDefault="00CB0A73" w:rsidP="00CB0A73">
      <w:pPr>
        <w:jc w:val="center"/>
        <w:rPr>
          <w:sz w:val="28"/>
          <w:szCs w:val="28"/>
        </w:rPr>
      </w:pPr>
      <w:r w:rsidRPr="00AC61C7">
        <w:rPr>
          <w:sz w:val="28"/>
          <w:szCs w:val="28"/>
        </w:rPr>
        <w:t>Методика расчета размера платы за пользование на платной основе парковками (парковочными местами), расположенными на автомобильных</w:t>
      </w:r>
      <w:r>
        <w:rPr>
          <w:b/>
          <w:sz w:val="28"/>
          <w:szCs w:val="28"/>
        </w:rPr>
        <w:t xml:space="preserve"> </w:t>
      </w:r>
      <w:r w:rsidRPr="00AC61C7">
        <w:rPr>
          <w:sz w:val="28"/>
          <w:szCs w:val="28"/>
        </w:rPr>
        <w:t xml:space="preserve">дорогах общего пользования местного значения в границах </w:t>
      </w:r>
      <w:r w:rsidR="00116CDE">
        <w:rPr>
          <w:sz w:val="28"/>
          <w:szCs w:val="28"/>
        </w:rPr>
        <w:t>Мясниковского</w:t>
      </w:r>
      <w:r w:rsidRPr="00AC61C7">
        <w:rPr>
          <w:sz w:val="28"/>
          <w:szCs w:val="28"/>
        </w:rPr>
        <w:t xml:space="preserve"> района</w:t>
      </w:r>
    </w:p>
    <w:p w:rsidR="00CB0A73" w:rsidRPr="00AC61C7" w:rsidRDefault="00CB0A73" w:rsidP="00CB0A73">
      <w:pPr>
        <w:jc w:val="center"/>
        <w:rPr>
          <w:sz w:val="28"/>
          <w:szCs w:val="28"/>
        </w:rPr>
      </w:pPr>
      <w:r w:rsidRPr="00AC61C7">
        <w:rPr>
          <w:sz w:val="28"/>
          <w:szCs w:val="28"/>
        </w:rPr>
        <w:t xml:space="preserve"> </w:t>
      </w:r>
      <w:bookmarkStart w:id="0" w:name="_GoBack"/>
      <w:bookmarkEnd w:id="0"/>
    </w:p>
    <w:p w:rsidR="00CB0A73" w:rsidRPr="00AC61C7" w:rsidRDefault="00CB0A73" w:rsidP="00CB0A73">
      <w:pPr>
        <w:pStyle w:val="11"/>
        <w:numPr>
          <w:ilvl w:val="0"/>
          <w:numId w:val="1"/>
        </w:numPr>
        <w:jc w:val="center"/>
        <w:rPr>
          <w:sz w:val="28"/>
          <w:szCs w:val="28"/>
        </w:rPr>
      </w:pPr>
      <w:r w:rsidRPr="00AC61C7">
        <w:rPr>
          <w:sz w:val="28"/>
          <w:szCs w:val="28"/>
        </w:rPr>
        <w:t>Общие положения</w:t>
      </w:r>
    </w:p>
    <w:p w:rsidR="00AC61C7" w:rsidRDefault="00AC61C7" w:rsidP="00AC61C7">
      <w:pPr>
        <w:pStyle w:val="11"/>
        <w:ind w:left="0" w:firstLine="360"/>
        <w:jc w:val="both"/>
        <w:rPr>
          <w:b/>
          <w:sz w:val="28"/>
          <w:szCs w:val="28"/>
        </w:rPr>
      </w:pPr>
    </w:p>
    <w:p w:rsidR="00CB0A73" w:rsidRPr="006849BF" w:rsidRDefault="00AC61C7" w:rsidP="00AC61C7">
      <w:pPr>
        <w:pStyle w:val="11"/>
        <w:ind w:left="0" w:firstLine="360"/>
        <w:jc w:val="both"/>
        <w:rPr>
          <w:b/>
          <w:sz w:val="28"/>
          <w:szCs w:val="28"/>
        </w:rPr>
      </w:pPr>
      <w:r w:rsidRPr="00AC61C7">
        <w:rPr>
          <w:sz w:val="28"/>
          <w:szCs w:val="28"/>
        </w:rPr>
        <w:t>1.1.</w:t>
      </w:r>
      <w:r w:rsidR="00CB0A73" w:rsidRPr="00AC61C7">
        <w:rPr>
          <w:sz w:val="28"/>
          <w:szCs w:val="28"/>
        </w:rPr>
        <w:t xml:space="preserve"> Настоящая Методика определяет основные положения по определению</w:t>
      </w:r>
      <w:r w:rsidR="00CB0A73">
        <w:rPr>
          <w:sz w:val="28"/>
          <w:szCs w:val="28"/>
        </w:rPr>
        <w:t xml:space="preserve"> размера платы за пользование на платной основе парковками (парковочными местами) (далее – парковка), расположенными на автомобильных дорогах общего пользования местного значения в границах </w:t>
      </w:r>
      <w:r w:rsidR="00116CDE">
        <w:rPr>
          <w:sz w:val="28"/>
          <w:szCs w:val="28"/>
        </w:rPr>
        <w:t>Мясниковского</w:t>
      </w:r>
      <w:r w:rsidR="00CB0A73">
        <w:rPr>
          <w:sz w:val="28"/>
          <w:szCs w:val="28"/>
        </w:rPr>
        <w:t xml:space="preserve"> района, (далее – размер платы), в том числе её максимального размера.</w:t>
      </w:r>
    </w:p>
    <w:p w:rsidR="00CB0A73" w:rsidRPr="009309FA" w:rsidRDefault="00AC61C7" w:rsidP="00AC61C7">
      <w:pPr>
        <w:pStyle w:val="11"/>
        <w:ind w:left="0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1.2.</w:t>
      </w:r>
      <w:r w:rsidR="00CB0A73">
        <w:rPr>
          <w:sz w:val="28"/>
          <w:szCs w:val="28"/>
        </w:rPr>
        <w:t>Владелец парковки – организация, орган государственной власти, орган местного самоуправления, индивидуальный предприниматель, являющийся собственником парковки или распоряжающийся ею на ином законном основании.</w:t>
      </w:r>
    </w:p>
    <w:p w:rsidR="00CB0A73" w:rsidRPr="00A7593E" w:rsidRDefault="00AC61C7" w:rsidP="00AC3236">
      <w:pPr>
        <w:pStyle w:val="11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B0A73">
        <w:rPr>
          <w:sz w:val="28"/>
          <w:szCs w:val="28"/>
        </w:rPr>
        <w:t xml:space="preserve">Размер платы устанавливается администрацией </w:t>
      </w:r>
      <w:r w:rsidR="00116CDE">
        <w:rPr>
          <w:sz w:val="28"/>
          <w:szCs w:val="28"/>
        </w:rPr>
        <w:t>Мясниковского</w:t>
      </w:r>
      <w:r w:rsidR="00CB0A73">
        <w:rPr>
          <w:sz w:val="28"/>
          <w:szCs w:val="28"/>
        </w:rPr>
        <w:t xml:space="preserve"> района в соответствии с решением собрания депутатов </w:t>
      </w:r>
      <w:r w:rsidR="00AC3236">
        <w:rPr>
          <w:sz w:val="28"/>
          <w:szCs w:val="28"/>
        </w:rPr>
        <w:t>Мясниковского</w:t>
      </w:r>
      <w:r w:rsidR="00CB0A7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CB0A73">
        <w:rPr>
          <w:sz w:val="28"/>
          <w:szCs w:val="28"/>
        </w:rPr>
        <w:t>.</w:t>
      </w:r>
    </w:p>
    <w:p w:rsidR="00CB0A73" w:rsidRDefault="00CB0A73" w:rsidP="00CB0A73">
      <w:pPr>
        <w:jc w:val="both"/>
        <w:rPr>
          <w:b/>
          <w:sz w:val="28"/>
          <w:szCs w:val="28"/>
        </w:rPr>
      </w:pPr>
    </w:p>
    <w:p w:rsidR="00CB0A73" w:rsidRPr="00AC61C7" w:rsidRDefault="00CB0A73" w:rsidP="00CB0A73">
      <w:pPr>
        <w:jc w:val="center"/>
        <w:rPr>
          <w:sz w:val="28"/>
          <w:szCs w:val="28"/>
        </w:rPr>
      </w:pPr>
      <w:r w:rsidRPr="00AC61C7">
        <w:rPr>
          <w:sz w:val="28"/>
          <w:szCs w:val="28"/>
        </w:rPr>
        <w:t>2.Виды платы, экономические подходы и методы регулирования</w:t>
      </w:r>
    </w:p>
    <w:p w:rsidR="00CB0A73" w:rsidRDefault="00CB0A73" w:rsidP="00CB0A73">
      <w:pPr>
        <w:jc w:val="both"/>
        <w:rPr>
          <w:b/>
          <w:sz w:val="28"/>
          <w:szCs w:val="28"/>
        </w:rPr>
      </w:pPr>
    </w:p>
    <w:p w:rsidR="00CB0A73" w:rsidRPr="00AC61C7" w:rsidRDefault="00CB0A73" w:rsidP="00AC61C7">
      <w:pPr>
        <w:ind w:firstLine="600"/>
        <w:jc w:val="both"/>
        <w:rPr>
          <w:sz w:val="28"/>
          <w:szCs w:val="28"/>
        </w:rPr>
      </w:pPr>
      <w:r w:rsidRPr="00AC61C7">
        <w:rPr>
          <w:sz w:val="28"/>
          <w:szCs w:val="28"/>
        </w:rPr>
        <w:t xml:space="preserve">2.1. По решению администрации </w:t>
      </w:r>
      <w:r w:rsidR="00AC3236">
        <w:rPr>
          <w:sz w:val="28"/>
          <w:szCs w:val="28"/>
        </w:rPr>
        <w:t>Мясниковского</w:t>
      </w:r>
      <w:r w:rsidRPr="00AC61C7">
        <w:rPr>
          <w:sz w:val="28"/>
          <w:szCs w:val="28"/>
        </w:rPr>
        <w:t xml:space="preserve"> района размер платы может устанавливаться в следующем виде:</w:t>
      </w:r>
    </w:p>
    <w:p w:rsidR="00CB0A73" w:rsidRPr="00AC61C7" w:rsidRDefault="00CB0A73" w:rsidP="00AC61C7">
      <w:pPr>
        <w:ind w:firstLine="600"/>
        <w:jc w:val="both"/>
        <w:rPr>
          <w:sz w:val="28"/>
          <w:szCs w:val="28"/>
        </w:rPr>
      </w:pPr>
      <w:r w:rsidRPr="00AC61C7">
        <w:rPr>
          <w:sz w:val="28"/>
          <w:szCs w:val="28"/>
        </w:rPr>
        <w:t xml:space="preserve">2.1.1. В виде единого размера платы для парковок по </w:t>
      </w:r>
      <w:r w:rsidR="00AC3236">
        <w:rPr>
          <w:sz w:val="28"/>
          <w:szCs w:val="28"/>
        </w:rPr>
        <w:t>Мясниковскому</w:t>
      </w:r>
      <w:r w:rsidRPr="00AC61C7">
        <w:rPr>
          <w:sz w:val="28"/>
          <w:szCs w:val="28"/>
        </w:rPr>
        <w:t xml:space="preserve"> району, единого размера платы для парковок, расположенных на одной конкретной дороге, единого размера платы для нескольких автодорог.</w:t>
      </w:r>
    </w:p>
    <w:p w:rsidR="00CB0A73" w:rsidRPr="00AC61C7" w:rsidRDefault="00CB0A73" w:rsidP="00AC61C7">
      <w:pPr>
        <w:ind w:firstLine="600"/>
        <w:jc w:val="both"/>
        <w:rPr>
          <w:sz w:val="28"/>
          <w:szCs w:val="28"/>
        </w:rPr>
      </w:pPr>
      <w:r w:rsidRPr="00AC61C7">
        <w:rPr>
          <w:sz w:val="28"/>
          <w:szCs w:val="28"/>
        </w:rPr>
        <w:t>2.1.2. В виде платы для одной конкретной парковки.</w:t>
      </w:r>
    </w:p>
    <w:p w:rsidR="00CB0A73" w:rsidRPr="00AC61C7" w:rsidRDefault="00CB0A73" w:rsidP="00AC61C7">
      <w:pPr>
        <w:ind w:firstLine="600"/>
        <w:jc w:val="both"/>
        <w:rPr>
          <w:sz w:val="28"/>
          <w:szCs w:val="28"/>
        </w:rPr>
      </w:pPr>
      <w:r w:rsidRPr="00AC61C7">
        <w:rPr>
          <w:sz w:val="28"/>
          <w:szCs w:val="28"/>
        </w:rPr>
        <w:t>2.2. В зависимости от целей, поставленных при организации парковки (</w:t>
      </w:r>
      <w:proofErr w:type="spellStart"/>
      <w:r w:rsidRPr="00AC61C7">
        <w:rPr>
          <w:sz w:val="28"/>
          <w:szCs w:val="28"/>
        </w:rPr>
        <w:t>ок</w:t>
      </w:r>
      <w:proofErr w:type="spellEnd"/>
      <w:r w:rsidRPr="00AC61C7">
        <w:rPr>
          <w:sz w:val="28"/>
          <w:szCs w:val="28"/>
        </w:rPr>
        <w:t>), применяются следующие подходы:</w:t>
      </w:r>
    </w:p>
    <w:p w:rsidR="00CB0A73" w:rsidRPr="00AC61C7" w:rsidRDefault="00CB0A73" w:rsidP="00AC61C7">
      <w:pPr>
        <w:ind w:firstLine="600"/>
        <w:jc w:val="both"/>
        <w:rPr>
          <w:sz w:val="28"/>
          <w:szCs w:val="28"/>
        </w:rPr>
      </w:pPr>
      <w:r w:rsidRPr="00AC61C7">
        <w:rPr>
          <w:sz w:val="28"/>
          <w:szCs w:val="28"/>
        </w:rPr>
        <w:t xml:space="preserve">2.2.1. В целях компенсации экономически обоснованных затрат владельца парковки по её содержанию за счет средств, поступающих в виде платы, плата устанавливается </w:t>
      </w:r>
      <w:r w:rsidR="00AC3236">
        <w:rPr>
          <w:sz w:val="28"/>
          <w:szCs w:val="28"/>
        </w:rPr>
        <w:t>А</w:t>
      </w:r>
      <w:r w:rsidRPr="00AC61C7">
        <w:rPr>
          <w:sz w:val="28"/>
          <w:szCs w:val="28"/>
        </w:rPr>
        <w:t xml:space="preserve">дминистрацией </w:t>
      </w:r>
      <w:r w:rsidR="00AC3236">
        <w:rPr>
          <w:sz w:val="28"/>
          <w:szCs w:val="28"/>
        </w:rPr>
        <w:t>Мясниковского</w:t>
      </w:r>
      <w:r w:rsidRPr="00AC61C7">
        <w:rPr>
          <w:sz w:val="28"/>
          <w:szCs w:val="28"/>
        </w:rPr>
        <w:t xml:space="preserve"> района с использованием метода экономически обоснованных затрат.</w:t>
      </w:r>
    </w:p>
    <w:p w:rsidR="00CB0A73" w:rsidRDefault="00CB0A73" w:rsidP="00AC61C7">
      <w:pPr>
        <w:ind w:firstLine="600"/>
        <w:rPr>
          <w:sz w:val="28"/>
          <w:szCs w:val="28"/>
        </w:rPr>
      </w:pPr>
    </w:p>
    <w:p w:rsidR="00CB0A73" w:rsidRPr="00AC61C7" w:rsidRDefault="00CB0A73" w:rsidP="00CB0A73">
      <w:pPr>
        <w:jc w:val="center"/>
        <w:rPr>
          <w:sz w:val="28"/>
          <w:szCs w:val="28"/>
        </w:rPr>
      </w:pPr>
      <w:r w:rsidRPr="00AC61C7">
        <w:rPr>
          <w:sz w:val="28"/>
          <w:szCs w:val="28"/>
        </w:rPr>
        <w:t>3.Особенности реализации подходов при определении, установлении размера платы и использования методов реализации.</w:t>
      </w:r>
    </w:p>
    <w:p w:rsidR="00CB0A73" w:rsidRDefault="00CB0A73" w:rsidP="00CB0A73">
      <w:pPr>
        <w:jc w:val="center"/>
        <w:rPr>
          <w:b/>
          <w:sz w:val="28"/>
          <w:szCs w:val="28"/>
        </w:rPr>
      </w:pPr>
    </w:p>
    <w:p w:rsidR="00CB0A73" w:rsidRDefault="00CB0A73" w:rsidP="00AC61C7">
      <w:pPr>
        <w:ind w:firstLine="708"/>
        <w:jc w:val="both"/>
        <w:rPr>
          <w:sz w:val="28"/>
          <w:szCs w:val="28"/>
        </w:rPr>
      </w:pPr>
      <w:r w:rsidRPr="00AC61C7">
        <w:rPr>
          <w:sz w:val="28"/>
          <w:szCs w:val="28"/>
        </w:rPr>
        <w:t>3. При использовании метода экономически обоснованных затрат плата за парковку</w:t>
      </w:r>
      <w:r>
        <w:rPr>
          <w:sz w:val="28"/>
          <w:szCs w:val="28"/>
        </w:rPr>
        <w:t xml:space="preserve"> определяется дифференцированно по размеру транспортного средства и рассчитывается по следующей форме:</w:t>
      </w:r>
    </w:p>
    <w:p w:rsidR="00CB0A73" w:rsidRDefault="00CB0A73" w:rsidP="00CB0A73">
      <w:pPr>
        <w:jc w:val="both"/>
        <w:rPr>
          <w:sz w:val="28"/>
          <w:szCs w:val="28"/>
        </w:rPr>
      </w:pPr>
    </w:p>
    <w:p w:rsidR="00CB0A73" w:rsidRDefault="00AD5005" w:rsidP="00CB0A73">
      <w:p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2880360" cy="289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A73" w:rsidRDefault="00CB0A73" w:rsidP="00CB0A73">
      <w:pPr>
        <w:jc w:val="both"/>
        <w:rPr>
          <w:sz w:val="28"/>
          <w:szCs w:val="28"/>
        </w:rPr>
      </w:pPr>
    </w:p>
    <w:p w:rsidR="00CB0A73" w:rsidRDefault="00CB0A73" w:rsidP="00CB0A73">
      <w:pPr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CB0A73" w:rsidRPr="008B7F12" w:rsidRDefault="00AD5005" w:rsidP="00CB0A7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27660" cy="266700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0A73" w:rsidRPr="008B7F12">
        <w:rPr>
          <w:sz w:val="28"/>
          <w:szCs w:val="28"/>
        </w:rPr>
        <w:t xml:space="preserve"> - прямые расходы организации на содержание парковки;</w:t>
      </w:r>
    </w:p>
    <w:p w:rsidR="00CB0A73" w:rsidRPr="008B7F12" w:rsidRDefault="00AD5005" w:rsidP="00CB0A7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4340" cy="2667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0A73" w:rsidRPr="008B7F12">
        <w:rPr>
          <w:sz w:val="28"/>
          <w:szCs w:val="28"/>
        </w:rPr>
        <w:t xml:space="preserve"> - косвенные расходы на содержание парковки;</w:t>
      </w:r>
    </w:p>
    <w:p w:rsidR="00CB0A73" w:rsidRPr="008B7F12" w:rsidRDefault="00AD5005" w:rsidP="00CB0A7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3840" cy="26670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0A73" w:rsidRPr="008B7F12">
        <w:rPr>
          <w:sz w:val="28"/>
          <w:szCs w:val="28"/>
        </w:rPr>
        <w:t xml:space="preserve"> - прибыль организации от эксплуатации парковки;</w:t>
      </w:r>
    </w:p>
    <w:p w:rsidR="00CB0A73" w:rsidRPr="008B7F12" w:rsidRDefault="00CB0A73" w:rsidP="00CB0A73">
      <w:pPr>
        <w:jc w:val="both"/>
        <w:rPr>
          <w:sz w:val="28"/>
          <w:szCs w:val="28"/>
        </w:rPr>
      </w:pPr>
      <w:r w:rsidRPr="008B7F12">
        <w:rPr>
          <w:sz w:val="28"/>
          <w:szCs w:val="28"/>
        </w:rPr>
        <w:t>Ч - оплаченные часы хранения транспортных средств.</w:t>
      </w:r>
    </w:p>
    <w:p w:rsidR="00CB0A73" w:rsidRPr="008B7F12" w:rsidRDefault="00AD5005" w:rsidP="00CB0A7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55320" cy="266700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0A73" w:rsidRPr="008B7F12">
        <w:rPr>
          <w:sz w:val="28"/>
          <w:szCs w:val="28"/>
        </w:rPr>
        <w:t xml:space="preserve"> - коэффициент размера транспортного средства.</w:t>
      </w:r>
    </w:p>
    <w:p w:rsidR="00CB0A73" w:rsidRDefault="00CB0A73" w:rsidP="00CB0A73">
      <w:pPr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размера принимается для транспортных средств по категориям:</w:t>
      </w:r>
    </w:p>
    <w:p w:rsidR="00CB0A73" w:rsidRDefault="00CB0A73" w:rsidP="00CB0A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категория А – 0,5;</w:t>
      </w:r>
    </w:p>
    <w:p w:rsidR="00CB0A73" w:rsidRDefault="00CB0A73" w:rsidP="00CB0A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категория В и Б массой до 3,5 тонн – 1;</w:t>
      </w:r>
    </w:p>
    <w:p w:rsidR="00CB0A73" w:rsidRDefault="00CB0A73" w:rsidP="00CB0A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категория Б массой более 3,5 тонн, С и Е – 2;</w:t>
      </w:r>
    </w:p>
    <w:p w:rsidR="00CB0A73" w:rsidRDefault="00CB0A73" w:rsidP="00CB0A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негабаритные транспортные средства – 3.</w:t>
      </w:r>
    </w:p>
    <w:p w:rsidR="00CB0A73" w:rsidRDefault="00CB0A73" w:rsidP="00AC61C7">
      <w:pPr>
        <w:ind w:firstLine="708"/>
        <w:jc w:val="both"/>
        <w:rPr>
          <w:sz w:val="28"/>
          <w:szCs w:val="28"/>
        </w:rPr>
      </w:pPr>
      <w:r w:rsidRPr="00AC61C7">
        <w:rPr>
          <w:sz w:val="28"/>
          <w:szCs w:val="28"/>
        </w:rPr>
        <w:t>3.3</w:t>
      </w:r>
      <w:r>
        <w:rPr>
          <w:sz w:val="28"/>
          <w:szCs w:val="28"/>
        </w:rPr>
        <w:t xml:space="preserve"> При использовании метода декларирования, размер платы, </w:t>
      </w:r>
      <w:r w:rsidR="00AC323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дминистрацией </w:t>
      </w:r>
      <w:r w:rsidR="00AC3236">
        <w:rPr>
          <w:sz w:val="28"/>
          <w:szCs w:val="28"/>
        </w:rPr>
        <w:t>Мясниковского</w:t>
      </w:r>
      <w:r>
        <w:rPr>
          <w:sz w:val="28"/>
          <w:szCs w:val="28"/>
        </w:rPr>
        <w:t>, района не устанавливается.</w:t>
      </w:r>
    </w:p>
    <w:p w:rsidR="00CB0A73" w:rsidRDefault="00CB0A73" w:rsidP="00CB0A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Владельцы парковок направляют информацию об определённом ими размере платы в </w:t>
      </w:r>
      <w:r w:rsidR="00AC323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</w:t>
      </w:r>
      <w:r w:rsidR="00AC3236">
        <w:rPr>
          <w:sz w:val="28"/>
          <w:szCs w:val="28"/>
        </w:rPr>
        <w:t>Мясниковского</w:t>
      </w:r>
      <w:r>
        <w:rPr>
          <w:sz w:val="28"/>
          <w:szCs w:val="28"/>
        </w:rPr>
        <w:t xml:space="preserve"> района   для размещения на официальном сайте. Если размер платы декларируется владельцем парковки впервые, задекларированный размер платы может применяться по истечении 5 календарных дней после размещения информации на официальном сайте администрации </w:t>
      </w:r>
      <w:r w:rsidR="00AC3236">
        <w:rPr>
          <w:sz w:val="28"/>
          <w:szCs w:val="28"/>
        </w:rPr>
        <w:t>Мясниковского</w:t>
      </w:r>
      <w:r>
        <w:rPr>
          <w:sz w:val="28"/>
          <w:szCs w:val="28"/>
        </w:rPr>
        <w:t xml:space="preserve"> района.</w:t>
      </w:r>
    </w:p>
    <w:p w:rsidR="00CB0A73" w:rsidRDefault="00CB0A73" w:rsidP="00CB0A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случае, если владельцем парковки декларируется плата в размере, превышающем ранее задекларированный размер, увеличенный размер платы может применяться по истечении 5 календарных дней после размещения информации на официальном сайте </w:t>
      </w:r>
      <w:r w:rsidR="00AC323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AC3236">
        <w:rPr>
          <w:sz w:val="28"/>
          <w:szCs w:val="28"/>
        </w:rPr>
        <w:t>Мясниковского</w:t>
      </w:r>
      <w:r>
        <w:rPr>
          <w:sz w:val="28"/>
          <w:szCs w:val="28"/>
        </w:rPr>
        <w:t xml:space="preserve"> района. В случае снижения ранее задекларированной платы, уменьшенный размер платы применяется немедленно. </w:t>
      </w:r>
    </w:p>
    <w:p w:rsidR="00CB0A73" w:rsidRDefault="00CB0A73" w:rsidP="00AC61C7">
      <w:pPr>
        <w:ind w:firstLine="708"/>
        <w:jc w:val="both"/>
        <w:rPr>
          <w:sz w:val="28"/>
          <w:szCs w:val="28"/>
        </w:rPr>
      </w:pPr>
      <w:r w:rsidRPr="00AC61C7">
        <w:rPr>
          <w:sz w:val="28"/>
          <w:szCs w:val="28"/>
        </w:rPr>
        <w:t>3.4</w:t>
      </w:r>
      <w:r w:rsidRPr="00DE33F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 случае безвозмездного использования парковки(</w:t>
      </w:r>
      <w:proofErr w:type="spellStart"/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 xml:space="preserve">) </w:t>
      </w:r>
      <w:r w:rsidR="00AC323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AC3236">
        <w:rPr>
          <w:sz w:val="28"/>
          <w:szCs w:val="28"/>
        </w:rPr>
        <w:t>Мясниковского</w:t>
      </w:r>
      <w:r>
        <w:rPr>
          <w:sz w:val="28"/>
          <w:szCs w:val="28"/>
        </w:rPr>
        <w:t xml:space="preserve"> района размещает соответствующую информацию на официальном сайте </w:t>
      </w:r>
      <w:r w:rsidR="00AC323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AC3236">
        <w:rPr>
          <w:sz w:val="28"/>
          <w:szCs w:val="28"/>
        </w:rPr>
        <w:t>Мясниковского</w:t>
      </w:r>
      <w:r>
        <w:rPr>
          <w:sz w:val="28"/>
          <w:szCs w:val="28"/>
        </w:rPr>
        <w:t xml:space="preserve"> района</w:t>
      </w:r>
      <w:r w:rsidR="00AC3236">
        <w:rPr>
          <w:sz w:val="28"/>
          <w:szCs w:val="28"/>
        </w:rPr>
        <w:t>.</w:t>
      </w:r>
    </w:p>
    <w:p w:rsidR="00CB0A73" w:rsidRPr="00DE33F4" w:rsidRDefault="00CB0A73" w:rsidP="00AC32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Нормативный правовой акт </w:t>
      </w:r>
      <w:r w:rsidR="00AC323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AC3236">
        <w:rPr>
          <w:sz w:val="28"/>
          <w:szCs w:val="28"/>
        </w:rPr>
        <w:t>Мясниковского</w:t>
      </w:r>
      <w:r>
        <w:rPr>
          <w:sz w:val="28"/>
          <w:szCs w:val="28"/>
        </w:rPr>
        <w:t xml:space="preserve"> района по  данному вопросу не издается.</w:t>
      </w:r>
      <w:r w:rsidRPr="00DE33F4">
        <w:rPr>
          <w:sz w:val="28"/>
          <w:szCs w:val="28"/>
        </w:rPr>
        <w:t xml:space="preserve"> </w:t>
      </w:r>
    </w:p>
    <w:p w:rsidR="005E7764" w:rsidRDefault="005E7764"/>
    <w:p w:rsidR="00AC3236" w:rsidRDefault="00AC3236"/>
    <w:p w:rsidR="00AC3236" w:rsidRDefault="00AC3236" w:rsidP="00AC3236">
      <w:pPr>
        <w:jc w:val="both"/>
        <w:rPr>
          <w:sz w:val="28"/>
          <w:szCs w:val="28"/>
        </w:rPr>
      </w:pPr>
    </w:p>
    <w:p w:rsidR="00AC3236" w:rsidRDefault="00AC3236" w:rsidP="00AC3236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AC3236" w:rsidRPr="00252D57" w:rsidRDefault="00AC3236" w:rsidP="00AC323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А.П. Кравченко</w:t>
      </w:r>
    </w:p>
    <w:p w:rsidR="00AC3236" w:rsidRDefault="00AC3236"/>
    <w:sectPr w:rsidR="00AC3236" w:rsidSect="00EF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2132F"/>
    <w:multiLevelType w:val="multilevel"/>
    <w:tmpl w:val="52749F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73"/>
    <w:rsid w:val="00116CDE"/>
    <w:rsid w:val="001243C5"/>
    <w:rsid w:val="00304EFD"/>
    <w:rsid w:val="005E7764"/>
    <w:rsid w:val="006043C6"/>
    <w:rsid w:val="00AC3236"/>
    <w:rsid w:val="00AC61C7"/>
    <w:rsid w:val="00AD5005"/>
    <w:rsid w:val="00CB0A73"/>
    <w:rsid w:val="00CF1179"/>
    <w:rsid w:val="00E072A7"/>
    <w:rsid w:val="00EF49F8"/>
    <w:rsid w:val="00FD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CD371"/>
  <w15:docId w15:val="{61A0E4A3-C49B-47EF-8DEF-4915C62D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73"/>
    <w:pPr>
      <w:suppressAutoHyphens/>
    </w:pPr>
    <w:rPr>
      <w:rFonts w:eastAsia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16CDE"/>
    <w:pPr>
      <w:keepNext/>
      <w:suppressAutoHyphens w:val="0"/>
      <w:jc w:val="center"/>
      <w:outlineLvl w:val="0"/>
    </w:pPr>
    <w:rPr>
      <w:rFonts w:eastAsia="Times New Roman"/>
      <w:b/>
      <w:sz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16CDE"/>
    <w:pPr>
      <w:keepNext/>
      <w:suppressAutoHyphens w:val="0"/>
      <w:jc w:val="center"/>
      <w:outlineLvl w:val="1"/>
    </w:pPr>
    <w:rPr>
      <w:rFonts w:eastAsia="Times New Roman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CB0A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6CDE"/>
    <w:rPr>
      <w:b/>
      <w:sz w:val="32"/>
    </w:rPr>
  </w:style>
  <w:style w:type="character" w:customStyle="1" w:styleId="20">
    <w:name w:val="Заголовок 2 Знак"/>
    <w:basedOn w:val="a0"/>
    <w:link w:val="2"/>
    <w:uiPriority w:val="9"/>
    <w:rsid w:val="00116CDE"/>
    <w:rPr>
      <w:sz w:val="32"/>
    </w:rPr>
  </w:style>
  <w:style w:type="paragraph" w:styleId="a3">
    <w:name w:val="Balloon Text"/>
    <w:basedOn w:val="a"/>
    <w:link w:val="a4"/>
    <w:rsid w:val="00116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16CDE"/>
    <w:rPr>
      <w:rFonts w:ascii="Tahoma" w:eastAsia="Calibri" w:hAnsi="Tahoma" w:cs="Tahoma"/>
      <w:sz w:val="16"/>
      <w:szCs w:val="16"/>
      <w:lang w:eastAsia="zh-CN"/>
    </w:rPr>
  </w:style>
  <w:style w:type="paragraph" w:customStyle="1" w:styleId="ConsPlusNormal">
    <w:name w:val="ConsPlusNormal"/>
    <w:uiPriority w:val="99"/>
    <w:rsid w:val="00116CD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User1</dc:creator>
  <cp:lastModifiedBy>Кравченко</cp:lastModifiedBy>
  <cp:revision>2</cp:revision>
  <cp:lastPrinted>2021-04-26T08:50:00Z</cp:lastPrinted>
  <dcterms:created xsi:type="dcterms:W3CDTF">2021-04-26T08:50:00Z</dcterms:created>
  <dcterms:modified xsi:type="dcterms:W3CDTF">2021-04-26T08:50:00Z</dcterms:modified>
</cp:coreProperties>
</file>