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A9" w:rsidRPr="002746A9" w:rsidRDefault="002D2C44" w:rsidP="002746A9">
      <w:pPr>
        <w:spacing w:before="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6A9" w:rsidRPr="00D12A79" w:rsidRDefault="002746A9" w:rsidP="002746A9">
      <w:pPr>
        <w:pStyle w:val="1"/>
        <w:spacing w:before="20"/>
        <w:rPr>
          <w:sz w:val="28"/>
          <w:szCs w:val="28"/>
        </w:rPr>
      </w:pPr>
      <w:r w:rsidRPr="00D12A79">
        <w:rPr>
          <w:sz w:val="28"/>
          <w:szCs w:val="28"/>
        </w:rPr>
        <w:t>Администрация Мясниковского района</w:t>
      </w:r>
    </w:p>
    <w:p w:rsidR="005E0105" w:rsidRDefault="002746A9" w:rsidP="00D12A79">
      <w:pPr>
        <w:pStyle w:val="2"/>
        <w:spacing w:before="20"/>
        <w:rPr>
          <w:sz w:val="28"/>
          <w:szCs w:val="28"/>
        </w:rPr>
      </w:pPr>
      <w:r w:rsidRPr="00D12A79">
        <w:rPr>
          <w:sz w:val="28"/>
          <w:szCs w:val="28"/>
        </w:rPr>
        <w:t>ПОСТАНОВЛЕНИЕ</w:t>
      </w:r>
    </w:p>
    <w:p w:rsidR="00827901" w:rsidRPr="00827901" w:rsidRDefault="00827901" w:rsidP="00827901"/>
    <w:p w:rsidR="00D12A79" w:rsidRPr="00D12A79" w:rsidRDefault="00D12A79" w:rsidP="00D12A79"/>
    <w:p w:rsidR="005E0105" w:rsidRDefault="00D12A79" w:rsidP="00D12A79">
      <w:pPr>
        <w:pStyle w:val="a5"/>
        <w:spacing w:before="20" w:beforeAutospacing="0"/>
        <w:ind w:hanging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27901">
        <w:rPr>
          <w:bCs/>
          <w:sz w:val="28"/>
          <w:szCs w:val="28"/>
        </w:rPr>
        <w:t xml:space="preserve">29.12.2017 </w:t>
      </w:r>
      <w:r>
        <w:rPr>
          <w:bCs/>
          <w:sz w:val="28"/>
          <w:szCs w:val="28"/>
        </w:rPr>
        <w:t>г.</w:t>
      </w:r>
      <w:r w:rsidR="008E31B4" w:rsidRPr="002746A9">
        <w:rPr>
          <w:bCs/>
          <w:sz w:val="28"/>
          <w:szCs w:val="28"/>
        </w:rPr>
        <w:t xml:space="preserve">                   </w:t>
      </w:r>
      <w:r w:rsidR="0014025E" w:rsidRPr="002746A9">
        <w:rPr>
          <w:bCs/>
          <w:sz w:val="28"/>
          <w:szCs w:val="28"/>
        </w:rPr>
        <w:t xml:space="preserve"> </w:t>
      </w:r>
      <w:r w:rsidR="002746A9" w:rsidRPr="002746A9">
        <w:rPr>
          <w:bCs/>
          <w:sz w:val="28"/>
          <w:szCs w:val="28"/>
        </w:rPr>
        <w:t xml:space="preserve"> </w:t>
      </w:r>
      <w:r w:rsidR="0014025E" w:rsidRPr="002746A9">
        <w:rPr>
          <w:bCs/>
          <w:sz w:val="28"/>
          <w:szCs w:val="28"/>
        </w:rPr>
        <w:t xml:space="preserve">   </w:t>
      </w:r>
      <w:r w:rsidR="002746A9">
        <w:rPr>
          <w:bCs/>
          <w:sz w:val="28"/>
          <w:szCs w:val="28"/>
        </w:rPr>
        <w:t xml:space="preserve">     </w:t>
      </w:r>
      <w:r w:rsidR="0014025E" w:rsidRPr="002746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</w:t>
      </w:r>
      <w:r w:rsidR="008E31B4" w:rsidRPr="002746A9">
        <w:rPr>
          <w:bCs/>
          <w:sz w:val="28"/>
          <w:szCs w:val="28"/>
        </w:rPr>
        <w:t>№</w:t>
      </w:r>
      <w:r w:rsidR="00827901">
        <w:rPr>
          <w:bCs/>
          <w:sz w:val="28"/>
          <w:szCs w:val="28"/>
        </w:rPr>
        <w:t xml:space="preserve"> 1452</w:t>
      </w:r>
      <w:r w:rsidR="008E31B4" w:rsidRPr="002746A9">
        <w:rPr>
          <w:bCs/>
          <w:sz w:val="28"/>
          <w:szCs w:val="28"/>
        </w:rPr>
        <w:t xml:space="preserve">         </w:t>
      </w:r>
      <w:r w:rsidR="005E0105" w:rsidRPr="002746A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="00827901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</w:t>
      </w:r>
      <w:r w:rsidR="008E31B4" w:rsidRPr="002746A9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8E31B4" w:rsidRPr="002746A9">
        <w:rPr>
          <w:bCs/>
          <w:sz w:val="28"/>
          <w:szCs w:val="28"/>
        </w:rPr>
        <w:t xml:space="preserve">       </w:t>
      </w:r>
      <w:r w:rsidR="002746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 w:rsidR="002746A9">
        <w:rPr>
          <w:bCs/>
          <w:sz w:val="28"/>
          <w:szCs w:val="28"/>
        </w:rPr>
        <w:t xml:space="preserve">  </w:t>
      </w:r>
      <w:r w:rsidR="008E31B4" w:rsidRPr="002746A9">
        <w:rPr>
          <w:bCs/>
          <w:sz w:val="28"/>
          <w:szCs w:val="28"/>
        </w:rPr>
        <w:t xml:space="preserve"> с. Чалтырь</w:t>
      </w:r>
    </w:p>
    <w:p w:rsidR="00827901" w:rsidRPr="002746A9" w:rsidRDefault="00827901" w:rsidP="00D12A79">
      <w:pPr>
        <w:pStyle w:val="a5"/>
        <w:spacing w:before="20" w:beforeAutospacing="0"/>
        <w:ind w:hanging="120"/>
        <w:rPr>
          <w:bCs/>
          <w:sz w:val="28"/>
          <w:szCs w:val="28"/>
        </w:rPr>
      </w:pPr>
    </w:p>
    <w:p w:rsidR="0010161D" w:rsidRDefault="0010161D" w:rsidP="00D12A79">
      <w:pPr>
        <w:widowControl w:val="0"/>
        <w:autoSpaceDE w:val="0"/>
        <w:autoSpaceDN w:val="0"/>
        <w:adjustRightInd w:val="0"/>
        <w:ind w:left="142" w:hanging="120"/>
        <w:rPr>
          <w:sz w:val="28"/>
          <w:szCs w:val="28"/>
        </w:rPr>
      </w:pPr>
      <w:r>
        <w:rPr>
          <w:sz w:val="28"/>
          <w:szCs w:val="28"/>
        </w:rPr>
        <w:t>О</w:t>
      </w:r>
      <w:r w:rsidRPr="00A05D54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постановление</w:t>
      </w:r>
    </w:p>
    <w:p w:rsidR="0010161D" w:rsidRDefault="0010161D" w:rsidP="00D12A79">
      <w:pPr>
        <w:widowControl w:val="0"/>
        <w:autoSpaceDE w:val="0"/>
        <w:autoSpaceDN w:val="0"/>
        <w:adjustRightInd w:val="0"/>
        <w:ind w:left="142" w:hanging="1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Мясниковского района </w:t>
      </w:r>
    </w:p>
    <w:p w:rsidR="0010161D" w:rsidRPr="00FE6663" w:rsidRDefault="0010161D" w:rsidP="00D12A79">
      <w:pPr>
        <w:widowControl w:val="0"/>
        <w:autoSpaceDE w:val="0"/>
        <w:autoSpaceDN w:val="0"/>
        <w:adjustRightInd w:val="0"/>
        <w:ind w:left="142" w:hanging="120"/>
        <w:rPr>
          <w:sz w:val="28"/>
          <w:szCs w:val="28"/>
        </w:rPr>
      </w:pPr>
      <w:r w:rsidRPr="00CA2101">
        <w:rPr>
          <w:sz w:val="28"/>
          <w:szCs w:val="28"/>
        </w:rPr>
        <w:t>от 14.10.2013 г.</w:t>
      </w:r>
      <w:r>
        <w:rPr>
          <w:sz w:val="28"/>
          <w:szCs w:val="28"/>
        </w:rPr>
        <w:t xml:space="preserve"> </w:t>
      </w:r>
      <w:r w:rsidRPr="00CA2101">
        <w:rPr>
          <w:sz w:val="28"/>
          <w:szCs w:val="28"/>
        </w:rPr>
        <w:t>№</w:t>
      </w:r>
      <w:r w:rsidR="00D12A79">
        <w:rPr>
          <w:sz w:val="28"/>
          <w:szCs w:val="28"/>
        </w:rPr>
        <w:t xml:space="preserve"> </w:t>
      </w:r>
      <w:r w:rsidRPr="00CA2101">
        <w:rPr>
          <w:sz w:val="28"/>
          <w:szCs w:val="28"/>
        </w:rPr>
        <w:t>122</w:t>
      </w:r>
      <w:r>
        <w:rPr>
          <w:sz w:val="28"/>
          <w:szCs w:val="28"/>
        </w:rPr>
        <w:t xml:space="preserve">8 </w:t>
      </w:r>
    </w:p>
    <w:p w:rsidR="0010161D" w:rsidRPr="00FE6663" w:rsidRDefault="0010161D" w:rsidP="00D12A79">
      <w:pPr>
        <w:ind w:hanging="22"/>
        <w:rPr>
          <w:sz w:val="28"/>
          <w:szCs w:val="28"/>
        </w:rPr>
      </w:pPr>
    </w:p>
    <w:p w:rsidR="0010161D" w:rsidRPr="003C4879" w:rsidRDefault="0010161D" w:rsidP="001016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31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proofErr w:type="gramStart"/>
      <w:r w:rsidRPr="003C4879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корректировки объемов финансирования отдельных</w:t>
      </w:r>
      <w:r w:rsidR="00CF5A88">
        <w:rPr>
          <w:sz w:val="28"/>
          <w:szCs w:val="28"/>
        </w:rPr>
        <w:t xml:space="preserve"> программных мероприятий на 2017</w:t>
      </w:r>
      <w:r>
        <w:rPr>
          <w:sz w:val="28"/>
          <w:szCs w:val="28"/>
        </w:rPr>
        <w:t xml:space="preserve"> год, в </w:t>
      </w:r>
      <w:r w:rsidRPr="003C4879">
        <w:rPr>
          <w:sz w:val="28"/>
          <w:szCs w:val="28"/>
        </w:rPr>
        <w:t>соответствии с постановлением Администрации Мясниковского района от 19.08.2013</w:t>
      </w:r>
      <w:r>
        <w:rPr>
          <w:sz w:val="28"/>
          <w:szCs w:val="28"/>
        </w:rPr>
        <w:t xml:space="preserve"> </w:t>
      </w:r>
      <w:r w:rsidRPr="003C4879">
        <w:rPr>
          <w:sz w:val="28"/>
          <w:szCs w:val="28"/>
        </w:rPr>
        <w:t xml:space="preserve"> № 964 «Об утверждении Порядка разработки, реализации и оценки эффективности муниципальных программ Мясниковского района</w:t>
      </w:r>
      <w:r>
        <w:rPr>
          <w:sz w:val="28"/>
          <w:szCs w:val="28"/>
        </w:rPr>
        <w:t>»</w:t>
      </w:r>
      <w:r w:rsidRPr="003C4879">
        <w:rPr>
          <w:sz w:val="28"/>
          <w:szCs w:val="28"/>
        </w:rPr>
        <w:t xml:space="preserve"> </w:t>
      </w:r>
      <w:r w:rsidR="005F740F">
        <w:rPr>
          <w:sz w:val="28"/>
          <w:szCs w:val="28"/>
        </w:rPr>
        <w:t xml:space="preserve">и </w:t>
      </w:r>
      <w:r w:rsidR="00734C44" w:rsidRPr="00734C44">
        <w:rPr>
          <w:sz w:val="28"/>
          <w:szCs w:val="28"/>
        </w:rPr>
        <w:t>в целях приведения в соответствие  с</w:t>
      </w:r>
      <w:r w:rsidR="00D12A79">
        <w:rPr>
          <w:sz w:val="28"/>
          <w:szCs w:val="28"/>
        </w:rPr>
        <w:t xml:space="preserve"> р</w:t>
      </w:r>
      <w:r w:rsidR="005F740F">
        <w:rPr>
          <w:sz w:val="28"/>
          <w:szCs w:val="28"/>
        </w:rPr>
        <w:t>ешения</w:t>
      </w:r>
      <w:r w:rsidR="00734C44">
        <w:rPr>
          <w:sz w:val="28"/>
          <w:szCs w:val="28"/>
        </w:rPr>
        <w:t>м</w:t>
      </w:r>
      <w:r w:rsidR="00FB787A">
        <w:rPr>
          <w:sz w:val="28"/>
          <w:szCs w:val="28"/>
        </w:rPr>
        <w:t>и</w:t>
      </w:r>
      <w:r>
        <w:rPr>
          <w:sz w:val="28"/>
          <w:szCs w:val="28"/>
        </w:rPr>
        <w:t xml:space="preserve"> Собрания депутатов Мясниковского района от </w:t>
      </w:r>
      <w:r w:rsidR="00630724">
        <w:rPr>
          <w:sz w:val="28"/>
          <w:szCs w:val="28"/>
        </w:rPr>
        <w:t>25</w:t>
      </w:r>
      <w:r w:rsidR="005A251A">
        <w:rPr>
          <w:sz w:val="28"/>
          <w:szCs w:val="28"/>
        </w:rPr>
        <w:t>.</w:t>
      </w:r>
      <w:r w:rsidR="00E461CE">
        <w:rPr>
          <w:sz w:val="28"/>
          <w:szCs w:val="28"/>
        </w:rPr>
        <w:t>1</w:t>
      </w:r>
      <w:r w:rsidR="00AB13BE">
        <w:rPr>
          <w:sz w:val="28"/>
          <w:szCs w:val="28"/>
        </w:rPr>
        <w:t>2</w:t>
      </w:r>
      <w:r w:rsidR="00EE6F16">
        <w:rPr>
          <w:sz w:val="28"/>
          <w:szCs w:val="28"/>
        </w:rPr>
        <w:t>.2017г</w:t>
      </w:r>
      <w:r>
        <w:rPr>
          <w:sz w:val="28"/>
          <w:szCs w:val="28"/>
        </w:rPr>
        <w:t xml:space="preserve">. № </w:t>
      </w:r>
      <w:r w:rsidR="005A251A">
        <w:rPr>
          <w:sz w:val="28"/>
          <w:szCs w:val="28"/>
        </w:rPr>
        <w:t>1</w:t>
      </w:r>
      <w:r w:rsidR="00630724">
        <w:rPr>
          <w:sz w:val="28"/>
          <w:szCs w:val="28"/>
        </w:rPr>
        <w:t>57</w:t>
      </w:r>
      <w:r w:rsidR="00FB787A">
        <w:rPr>
          <w:sz w:val="28"/>
          <w:szCs w:val="28"/>
        </w:rPr>
        <w:t xml:space="preserve">, </w:t>
      </w:r>
      <w:r w:rsidR="00734C44" w:rsidRPr="00734C44">
        <w:rPr>
          <w:sz w:val="28"/>
          <w:szCs w:val="28"/>
        </w:rPr>
        <w:t>от 27.12.2017г. № 160</w:t>
      </w:r>
      <w:r>
        <w:rPr>
          <w:sz w:val="28"/>
          <w:szCs w:val="28"/>
        </w:rPr>
        <w:t xml:space="preserve">, </w:t>
      </w:r>
      <w:r w:rsidRPr="003C4879">
        <w:rPr>
          <w:sz w:val="28"/>
          <w:szCs w:val="28"/>
        </w:rPr>
        <w:t xml:space="preserve">Администрация Мясниковского района                                   </w:t>
      </w:r>
      <w:proofErr w:type="gramEnd"/>
    </w:p>
    <w:p w:rsidR="0010161D" w:rsidRPr="003C4879" w:rsidRDefault="0010161D" w:rsidP="0010161D">
      <w:pPr>
        <w:tabs>
          <w:tab w:val="left" w:pos="2955"/>
        </w:tabs>
        <w:ind w:firstLine="540"/>
        <w:jc w:val="both"/>
        <w:rPr>
          <w:sz w:val="28"/>
          <w:szCs w:val="28"/>
        </w:rPr>
      </w:pPr>
      <w:r w:rsidRPr="003C4879">
        <w:rPr>
          <w:sz w:val="28"/>
          <w:szCs w:val="28"/>
        </w:rPr>
        <w:t xml:space="preserve">                                             </w:t>
      </w:r>
    </w:p>
    <w:p w:rsidR="0010161D" w:rsidRDefault="0010161D" w:rsidP="0010161D">
      <w:pPr>
        <w:tabs>
          <w:tab w:val="left" w:pos="295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0161D" w:rsidRDefault="0010161D" w:rsidP="0010161D">
      <w:pPr>
        <w:tabs>
          <w:tab w:val="left" w:pos="2955"/>
        </w:tabs>
        <w:ind w:firstLine="567"/>
        <w:jc w:val="center"/>
        <w:rPr>
          <w:sz w:val="28"/>
          <w:szCs w:val="28"/>
        </w:rPr>
      </w:pPr>
    </w:p>
    <w:p w:rsidR="0010161D" w:rsidRDefault="0010161D" w:rsidP="001016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A2101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CA210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CA2101">
        <w:rPr>
          <w:sz w:val="28"/>
          <w:szCs w:val="28"/>
        </w:rPr>
        <w:t xml:space="preserve"> Администрации Мясниковского района от 14.10.2013 г. №</w:t>
      </w:r>
      <w:r w:rsidR="006066A9">
        <w:rPr>
          <w:sz w:val="28"/>
          <w:szCs w:val="28"/>
        </w:rPr>
        <w:t xml:space="preserve"> </w:t>
      </w:r>
      <w:r w:rsidRPr="00CA2101">
        <w:rPr>
          <w:sz w:val="28"/>
          <w:szCs w:val="28"/>
        </w:rPr>
        <w:t xml:space="preserve">1228 «Об утверждении </w:t>
      </w:r>
      <w:r>
        <w:rPr>
          <w:sz w:val="28"/>
          <w:szCs w:val="28"/>
        </w:rPr>
        <w:t>м</w:t>
      </w:r>
      <w:r w:rsidRPr="00CA2101">
        <w:rPr>
          <w:sz w:val="28"/>
          <w:szCs w:val="28"/>
        </w:rPr>
        <w:t>униципальной программы Мясниковского района «Обеспечение качественными жилищно-коммунальными услугами населения Мясниковского района»</w:t>
      </w:r>
      <w:r>
        <w:rPr>
          <w:sz w:val="28"/>
          <w:szCs w:val="28"/>
        </w:rPr>
        <w:t xml:space="preserve"> следующие изменения:</w:t>
      </w:r>
    </w:p>
    <w:p w:rsidR="0010161D" w:rsidRDefault="00E869B2" w:rsidP="00E869B2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10161D">
        <w:rPr>
          <w:rFonts w:ascii="Times New Roman" w:hAnsi="Times New Roman" w:cs="Times New Roman"/>
          <w:b w:val="0"/>
          <w:sz w:val="28"/>
          <w:szCs w:val="28"/>
        </w:rPr>
        <w:t>В паспорте программы строку «Ресурсное обеспечение» изложить в следующей редакции:</w:t>
      </w:r>
    </w:p>
    <w:tbl>
      <w:tblPr>
        <w:tblW w:w="4997" w:type="pct"/>
        <w:tblLayout w:type="fixed"/>
        <w:tblCellMar>
          <w:left w:w="57" w:type="dxa"/>
          <w:bottom w:w="45" w:type="dxa"/>
          <w:right w:w="57" w:type="dxa"/>
        </w:tblCellMar>
        <w:tblLook w:val="0000"/>
      </w:tblPr>
      <w:tblGrid>
        <w:gridCol w:w="3161"/>
        <w:gridCol w:w="6698"/>
      </w:tblGrid>
      <w:tr w:rsidR="0010161D" w:rsidRPr="003623DF" w:rsidTr="00D02973">
        <w:tc>
          <w:tcPr>
            <w:tcW w:w="160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1D" w:rsidRPr="003623DF" w:rsidRDefault="0010161D" w:rsidP="00D02973">
            <w:pPr>
              <w:rPr>
                <w:bCs/>
                <w:sz w:val="28"/>
                <w:szCs w:val="28"/>
              </w:rPr>
            </w:pPr>
            <w:r w:rsidRPr="003623DF">
              <w:rPr>
                <w:bCs/>
                <w:sz w:val="28"/>
                <w:szCs w:val="28"/>
              </w:rPr>
              <w:t xml:space="preserve">«Ресурсное обеспечение </w:t>
            </w:r>
          </w:p>
        </w:tc>
        <w:tc>
          <w:tcPr>
            <w:tcW w:w="33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1D" w:rsidRPr="003623DF" w:rsidRDefault="00630724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82359,6</w:t>
            </w:r>
            <w:r w:rsidR="0010161D"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2014 году –      11424,9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2015 году –       5898,3 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2016 году –      </w:t>
            </w:r>
            <w:r w:rsidR="004D66D1">
              <w:rPr>
                <w:rFonts w:ascii="Times New Roman" w:hAnsi="Times New Roman" w:cs="Times New Roman"/>
                <w:sz w:val="28"/>
                <w:szCs w:val="28"/>
              </w:rPr>
              <w:t>13993,0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      </w:t>
            </w:r>
            <w:r w:rsidR="00F24C52">
              <w:rPr>
                <w:rFonts w:ascii="Times New Roman" w:hAnsi="Times New Roman" w:cs="Times New Roman"/>
                <w:sz w:val="28"/>
                <w:szCs w:val="28"/>
              </w:rPr>
              <w:t>19383,4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      </w:t>
            </w:r>
            <w:r w:rsidR="00630724">
              <w:rPr>
                <w:rFonts w:ascii="Times New Roman" w:hAnsi="Times New Roman" w:cs="Times New Roman"/>
                <w:sz w:val="28"/>
                <w:szCs w:val="28"/>
              </w:rPr>
              <w:t>29463,6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      </w:t>
            </w:r>
            <w:r w:rsidR="00595C73">
              <w:rPr>
                <w:rFonts w:ascii="Times New Roman" w:hAnsi="Times New Roman" w:cs="Times New Roman"/>
                <w:sz w:val="28"/>
                <w:szCs w:val="28"/>
              </w:rPr>
              <w:t>1098,</w:t>
            </w:r>
            <w:r w:rsidR="009826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      </w:t>
            </w:r>
            <w:r w:rsidR="00595C73">
              <w:rPr>
                <w:rFonts w:ascii="Times New Roman" w:hAnsi="Times New Roman" w:cs="Times New Roman"/>
                <w:sz w:val="28"/>
                <w:szCs w:val="28"/>
              </w:rPr>
              <w:t>1098,</w:t>
            </w:r>
            <w:r w:rsidR="009826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2014 году –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2015 году –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2016 году –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2017 году –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2018 году –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2019 году –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2020 году –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бюджета–</w:t>
            </w:r>
          </w:p>
          <w:p w:rsidR="0010161D" w:rsidRPr="003623DF" w:rsidRDefault="00E22594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56998,1</w:t>
            </w:r>
            <w:r w:rsidR="0010161D"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2014 году – 10171,9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2015 году –   1227,4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–   4360,6 тыс. рублей; 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   </w:t>
            </w:r>
            <w:r w:rsidR="00493A80">
              <w:rPr>
                <w:rFonts w:ascii="Times New Roman" w:hAnsi="Times New Roman" w:cs="Times New Roman"/>
                <w:sz w:val="28"/>
                <w:szCs w:val="28"/>
              </w:rPr>
              <w:t>13010,5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595C73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  </w:t>
            </w:r>
            <w:r w:rsidR="0010161D"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26863,3</w:t>
            </w:r>
            <w:r w:rsidR="0010161D"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   </w:t>
            </w:r>
            <w:r w:rsidR="00595C73">
              <w:rPr>
                <w:rFonts w:ascii="Times New Roman" w:hAnsi="Times New Roman" w:cs="Times New Roman"/>
                <w:sz w:val="28"/>
                <w:szCs w:val="28"/>
              </w:rPr>
              <w:t>682,2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595C73">
              <w:rPr>
                <w:rFonts w:ascii="Times New Roman" w:hAnsi="Times New Roman" w:cs="Times New Roman"/>
                <w:sz w:val="28"/>
                <w:szCs w:val="28"/>
              </w:rPr>
              <w:t xml:space="preserve"> 682,2 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 –</w:t>
            </w:r>
          </w:p>
          <w:p w:rsidR="0010161D" w:rsidRPr="003623DF" w:rsidRDefault="00E22594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25361,5</w:t>
            </w:r>
            <w:r w:rsidR="0010161D"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2014 году –   1253,0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2015 году –   4670,9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– </w:t>
            </w:r>
            <w:r w:rsidR="004D66D1">
              <w:rPr>
                <w:rFonts w:ascii="Times New Roman" w:hAnsi="Times New Roman" w:cs="Times New Roman"/>
                <w:sz w:val="28"/>
                <w:szCs w:val="28"/>
              </w:rPr>
              <w:t>9632,4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    </w:t>
            </w:r>
            <w:r w:rsidR="00E22594">
              <w:rPr>
                <w:rFonts w:ascii="Times New Roman" w:hAnsi="Times New Roman" w:cs="Times New Roman"/>
                <w:sz w:val="28"/>
                <w:szCs w:val="28"/>
              </w:rPr>
              <w:t>6372,9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     </w:t>
            </w:r>
            <w:r w:rsidR="00E22594">
              <w:rPr>
                <w:rFonts w:ascii="Times New Roman" w:hAnsi="Times New Roman" w:cs="Times New Roman"/>
                <w:sz w:val="28"/>
                <w:szCs w:val="28"/>
              </w:rPr>
              <w:t>2600,3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     </w:t>
            </w:r>
            <w:r w:rsidR="00982637">
              <w:rPr>
                <w:rFonts w:ascii="Times New Roman" w:hAnsi="Times New Roman" w:cs="Times New Roman"/>
                <w:sz w:val="28"/>
                <w:szCs w:val="28"/>
              </w:rPr>
              <w:t>416,0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     </w:t>
            </w:r>
            <w:r w:rsidR="00B6430F">
              <w:rPr>
                <w:rFonts w:ascii="Times New Roman" w:hAnsi="Times New Roman" w:cs="Times New Roman"/>
                <w:sz w:val="28"/>
                <w:szCs w:val="28"/>
              </w:rPr>
              <w:t>416,0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2014 году –    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2015 году –    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2016 году –    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2017 году –          0,0 тыс. рублей.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2018 году –          0,0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2019 году –          0,0 тыс. рублей;</w:t>
            </w:r>
          </w:p>
          <w:p w:rsidR="0010161D" w:rsidRPr="003623DF" w:rsidRDefault="0010161D" w:rsidP="00D02973">
            <w:pPr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2020 году –          0,0 тыс. рублей.</w:t>
            </w:r>
          </w:p>
          <w:p w:rsidR="0010161D" w:rsidRPr="003623DF" w:rsidRDefault="0010161D" w:rsidP="00D02973">
            <w:pPr>
              <w:rPr>
                <w:sz w:val="28"/>
                <w:szCs w:val="28"/>
              </w:rPr>
            </w:pPr>
          </w:p>
          <w:p w:rsidR="0010161D" w:rsidRPr="003623DF" w:rsidRDefault="0010161D" w:rsidP="00D02973">
            <w:pPr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Муниципальная программа финансируется из местного бюджета в пределах бюджетных ассигнований, предусмотренных на ее реализацию нормативно правовыми актами органов местного самоуправления. Средства областных бюджетов, объемы финансирования и подпрограммы мероприятий Муниципальной программы</w:t>
            </w:r>
          </w:p>
          <w:p w:rsidR="0010161D" w:rsidRPr="003623DF" w:rsidRDefault="0010161D" w:rsidP="00D02973">
            <w:pPr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определяются областным законом об областном бюджете.</w:t>
            </w:r>
          </w:p>
        </w:tc>
      </w:tr>
    </w:tbl>
    <w:p w:rsidR="0010161D" w:rsidRPr="003623DF" w:rsidRDefault="0010161D" w:rsidP="0010161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23D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</w:p>
    <w:p w:rsidR="0010161D" w:rsidRPr="003623DF" w:rsidRDefault="0010161D" w:rsidP="00E869B2">
      <w:pPr>
        <w:pStyle w:val="ConsPlusTitle"/>
        <w:widowControl/>
        <w:numPr>
          <w:ilvl w:val="1"/>
          <w:numId w:val="3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23DF">
        <w:rPr>
          <w:rFonts w:ascii="Times New Roman" w:hAnsi="Times New Roman" w:cs="Times New Roman"/>
          <w:b w:val="0"/>
          <w:sz w:val="28"/>
          <w:szCs w:val="28"/>
        </w:rPr>
        <w:t>Абзац 2 раздела 4 Программы изложить в следующей редакции:</w:t>
      </w:r>
    </w:p>
    <w:p w:rsidR="0010161D" w:rsidRPr="003623DF" w:rsidRDefault="0010161D" w:rsidP="0010161D">
      <w:pPr>
        <w:ind w:firstLine="709"/>
        <w:jc w:val="both"/>
        <w:rPr>
          <w:sz w:val="28"/>
          <w:szCs w:val="28"/>
        </w:rPr>
      </w:pPr>
      <w:r w:rsidRPr="003623DF">
        <w:rPr>
          <w:b/>
          <w:sz w:val="28"/>
          <w:szCs w:val="28"/>
        </w:rPr>
        <w:t>«</w:t>
      </w:r>
      <w:r w:rsidRPr="003623DF">
        <w:rPr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E22594">
        <w:rPr>
          <w:sz w:val="28"/>
          <w:szCs w:val="28"/>
        </w:rPr>
        <w:t>82359,6</w:t>
      </w:r>
      <w:r w:rsidRPr="003623DF">
        <w:rPr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0161D" w:rsidRPr="003623DF" w:rsidRDefault="0010161D" w:rsidP="0010161D">
      <w:pPr>
        <w:ind w:firstLine="709"/>
        <w:jc w:val="both"/>
        <w:rPr>
          <w:sz w:val="28"/>
          <w:szCs w:val="28"/>
        </w:rPr>
      </w:pPr>
      <w:r w:rsidRPr="003623DF">
        <w:rPr>
          <w:sz w:val="28"/>
          <w:szCs w:val="28"/>
        </w:rPr>
        <w:t>за счет средств федерального бюджета –  0,0 тыс. рублей;</w:t>
      </w:r>
    </w:p>
    <w:p w:rsidR="0010161D" w:rsidRPr="003623DF" w:rsidRDefault="0010161D" w:rsidP="0010161D">
      <w:pPr>
        <w:ind w:firstLine="709"/>
        <w:jc w:val="both"/>
        <w:rPr>
          <w:sz w:val="28"/>
          <w:szCs w:val="28"/>
        </w:rPr>
      </w:pPr>
      <w:r w:rsidRPr="003623DF">
        <w:rPr>
          <w:sz w:val="28"/>
          <w:szCs w:val="28"/>
        </w:rPr>
        <w:lastRenderedPageBreak/>
        <w:t xml:space="preserve">за счет средств областного бюджета– </w:t>
      </w:r>
      <w:r w:rsidR="00E22594">
        <w:rPr>
          <w:sz w:val="28"/>
          <w:szCs w:val="28"/>
        </w:rPr>
        <w:t>56998,1</w:t>
      </w:r>
      <w:r w:rsidRPr="003623DF">
        <w:rPr>
          <w:sz w:val="28"/>
          <w:szCs w:val="28"/>
        </w:rPr>
        <w:t xml:space="preserve"> тыс. рублей;</w:t>
      </w:r>
    </w:p>
    <w:p w:rsidR="0010161D" w:rsidRPr="003623DF" w:rsidRDefault="0010161D" w:rsidP="0010161D">
      <w:pPr>
        <w:ind w:firstLine="709"/>
        <w:jc w:val="both"/>
        <w:rPr>
          <w:sz w:val="28"/>
          <w:szCs w:val="28"/>
        </w:rPr>
      </w:pPr>
      <w:r w:rsidRPr="003623DF">
        <w:rPr>
          <w:sz w:val="28"/>
          <w:szCs w:val="28"/>
        </w:rPr>
        <w:t xml:space="preserve">за счет средств местных бюджета –     </w:t>
      </w:r>
      <w:r w:rsidR="00BF1FED">
        <w:rPr>
          <w:sz w:val="28"/>
          <w:szCs w:val="28"/>
        </w:rPr>
        <w:t>25361,5</w:t>
      </w:r>
      <w:r w:rsidRPr="003623DF">
        <w:rPr>
          <w:sz w:val="28"/>
          <w:szCs w:val="28"/>
        </w:rPr>
        <w:t xml:space="preserve"> тыс. рублей;</w:t>
      </w:r>
    </w:p>
    <w:p w:rsidR="0010161D" w:rsidRPr="003623DF" w:rsidRDefault="0010161D" w:rsidP="0010161D">
      <w:pPr>
        <w:ind w:firstLine="709"/>
        <w:jc w:val="both"/>
        <w:rPr>
          <w:sz w:val="28"/>
          <w:szCs w:val="28"/>
        </w:rPr>
      </w:pPr>
      <w:r w:rsidRPr="003623DF">
        <w:rPr>
          <w:sz w:val="28"/>
          <w:szCs w:val="28"/>
        </w:rPr>
        <w:t>за счет средств внебюджетных источников –0,0 тыс. рублей</w:t>
      </w:r>
      <w:proofErr w:type="gramStart"/>
      <w:r w:rsidRPr="003623DF">
        <w:rPr>
          <w:sz w:val="28"/>
          <w:szCs w:val="28"/>
        </w:rPr>
        <w:t>.».</w:t>
      </w:r>
      <w:proofErr w:type="gramEnd"/>
    </w:p>
    <w:p w:rsidR="0010161D" w:rsidRPr="003623DF" w:rsidRDefault="00E869B2" w:rsidP="00E869B2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0161D" w:rsidRPr="003623DF">
        <w:rPr>
          <w:sz w:val="28"/>
          <w:szCs w:val="28"/>
        </w:rPr>
        <w:t xml:space="preserve"> В разделе 8 Программы «Стимулирование и развитие жилищного строительства в Мясниковском районе» строку «Ресурсное обеспечение» паспорта подпрограммы  изложить в следующей редакции:</w:t>
      </w:r>
    </w:p>
    <w:tbl>
      <w:tblPr>
        <w:tblW w:w="5000" w:type="pct"/>
        <w:tblLayout w:type="fixed"/>
        <w:tblCellMar>
          <w:left w:w="57" w:type="dxa"/>
          <w:bottom w:w="45" w:type="dxa"/>
          <w:right w:w="57" w:type="dxa"/>
        </w:tblCellMar>
        <w:tblLook w:val="0000"/>
      </w:tblPr>
      <w:tblGrid>
        <w:gridCol w:w="2739"/>
        <w:gridCol w:w="428"/>
        <w:gridCol w:w="6698"/>
      </w:tblGrid>
      <w:tr w:rsidR="0010161D" w:rsidRPr="003623DF" w:rsidTr="00D02973">
        <w:tc>
          <w:tcPr>
            <w:tcW w:w="138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1D" w:rsidRPr="003623DF" w:rsidRDefault="0010161D" w:rsidP="00D02973">
            <w:pPr>
              <w:rPr>
                <w:bCs/>
                <w:sz w:val="28"/>
                <w:szCs w:val="28"/>
              </w:rPr>
            </w:pPr>
            <w:r w:rsidRPr="003623DF">
              <w:rPr>
                <w:bCs/>
                <w:sz w:val="28"/>
                <w:szCs w:val="28"/>
              </w:rPr>
              <w:t xml:space="preserve">«Ресурсное обеспечение </w:t>
            </w:r>
          </w:p>
        </w:tc>
        <w:tc>
          <w:tcPr>
            <w:tcW w:w="21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1D" w:rsidRPr="003623DF" w:rsidRDefault="0010161D" w:rsidP="00D02973">
            <w:pPr>
              <w:jc w:val="center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–</w:t>
            </w:r>
          </w:p>
        </w:tc>
        <w:tc>
          <w:tcPr>
            <w:tcW w:w="339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1D" w:rsidRPr="003623DF" w:rsidRDefault="002B7D29" w:rsidP="00D02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1FED">
              <w:rPr>
                <w:sz w:val="28"/>
                <w:szCs w:val="28"/>
              </w:rPr>
              <w:t>28,2</w:t>
            </w:r>
            <w:r w:rsidR="0010161D" w:rsidRPr="003623DF">
              <w:rPr>
                <w:sz w:val="28"/>
                <w:szCs w:val="28"/>
              </w:rPr>
              <w:t xml:space="preserve"> тыс. рублей, в том числе: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2014 году –     2,2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2015 году –     6,0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2016 году – </w:t>
            </w:r>
            <w:r w:rsidR="004D66D1">
              <w:rPr>
                <w:sz w:val="28"/>
                <w:szCs w:val="28"/>
              </w:rPr>
              <w:t xml:space="preserve">    </w:t>
            </w:r>
            <w:r w:rsidR="00D20A6D">
              <w:rPr>
                <w:sz w:val="28"/>
                <w:szCs w:val="28"/>
              </w:rPr>
              <w:t>184,1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2017 году –     </w:t>
            </w:r>
            <w:r w:rsidR="00BF1FED">
              <w:rPr>
                <w:sz w:val="28"/>
                <w:szCs w:val="28"/>
              </w:rPr>
              <w:t>8,9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 xml:space="preserve">   </w:t>
            </w:r>
            <w:r w:rsidR="00BF1F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B6430F">
              <w:rPr>
                <w:sz w:val="28"/>
                <w:szCs w:val="28"/>
              </w:rPr>
              <w:t>,0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 xml:space="preserve">    </w:t>
            </w:r>
            <w:r w:rsidR="00B6430F">
              <w:rPr>
                <w:sz w:val="28"/>
                <w:szCs w:val="28"/>
              </w:rPr>
              <w:t>9,0</w:t>
            </w:r>
            <w:r w:rsidRPr="003623DF">
              <w:rPr>
                <w:sz w:val="28"/>
                <w:szCs w:val="28"/>
              </w:rPr>
              <w:t xml:space="preserve">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2020 году –     </w:t>
            </w:r>
            <w:r w:rsidR="00B6430F">
              <w:rPr>
                <w:sz w:val="28"/>
                <w:szCs w:val="28"/>
              </w:rPr>
              <w:t>9</w:t>
            </w:r>
            <w:r w:rsidRPr="003623DF">
              <w:rPr>
                <w:sz w:val="28"/>
                <w:szCs w:val="28"/>
              </w:rPr>
              <w:t>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том числе: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за счет средств областного бюджета–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0,0 тыс. рублей, в том числе: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2014 году – 0,0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2015 году – 0,0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2016 году –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2017 году –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2018 году – 0,0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2019 году – 0,0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2020 году –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за счет средств местных бюджетов – </w:t>
            </w:r>
          </w:p>
          <w:p w:rsidR="0010161D" w:rsidRPr="003623DF" w:rsidRDefault="002B7D29" w:rsidP="00D02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046D">
              <w:rPr>
                <w:sz w:val="28"/>
                <w:szCs w:val="28"/>
              </w:rPr>
              <w:t>28,2</w:t>
            </w:r>
            <w:r w:rsidR="0010161D" w:rsidRPr="003623DF">
              <w:rPr>
                <w:sz w:val="28"/>
                <w:szCs w:val="28"/>
              </w:rPr>
              <w:t xml:space="preserve"> тыс. рублей, в том числе: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2014 году –     2,2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2015 году –     6,0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2016 году – </w:t>
            </w:r>
            <w:r w:rsidR="004D66D1">
              <w:rPr>
                <w:sz w:val="28"/>
                <w:szCs w:val="28"/>
              </w:rPr>
              <w:t xml:space="preserve">    </w:t>
            </w:r>
            <w:r w:rsidR="00D20A6D">
              <w:rPr>
                <w:sz w:val="28"/>
                <w:szCs w:val="28"/>
              </w:rPr>
              <w:t>184,1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2017 году –     </w:t>
            </w:r>
            <w:r w:rsidR="004D046D">
              <w:rPr>
                <w:sz w:val="28"/>
                <w:szCs w:val="28"/>
              </w:rPr>
              <w:t>8,9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B6430F" w:rsidP="00D02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2018 году –     </w:t>
            </w:r>
            <w:r w:rsidR="0010161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,0</w:t>
            </w:r>
            <w:r w:rsidR="0010161D"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    9</w:t>
            </w:r>
            <w:r w:rsidR="00B6430F">
              <w:rPr>
                <w:sz w:val="28"/>
                <w:szCs w:val="28"/>
              </w:rPr>
              <w:t>,0</w:t>
            </w:r>
            <w:r w:rsidRPr="003623DF">
              <w:rPr>
                <w:sz w:val="28"/>
                <w:szCs w:val="28"/>
              </w:rPr>
              <w:t xml:space="preserve">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2020 году –     </w:t>
            </w:r>
            <w:r w:rsidR="00B6430F">
              <w:rPr>
                <w:sz w:val="28"/>
                <w:szCs w:val="28"/>
              </w:rPr>
              <w:t>9</w:t>
            </w:r>
            <w:r w:rsidRPr="003623DF">
              <w:rPr>
                <w:sz w:val="28"/>
                <w:szCs w:val="28"/>
              </w:rPr>
              <w:t>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за счет средств внебюджетных источников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(Фонд содействия реформированию жилищно-коммунального хозяйства) –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0,0 тыс. рублей, в том числе: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2014 году – 0,0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2015 году –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2016 году –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2017 году –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2018 году – 0,0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2019 году – 0,0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2020 году – 0,0 тыс. рублей.</w:t>
            </w:r>
          </w:p>
          <w:p w:rsidR="0010161D" w:rsidRPr="003623DF" w:rsidRDefault="0010161D" w:rsidP="00D02973">
            <w:pPr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Муниципальная программа финансируется из местного бюджета в пределах бюджетных </w:t>
            </w:r>
            <w:r w:rsidRPr="003623DF">
              <w:rPr>
                <w:sz w:val="28"/>
                <w:szCs w:val="28"/>
              </w:rPr>
              <w:lastRenderedPageBreak/>
              <w:t>ассигнований, предусмотренных на ее реализацию нормативно правовыми актами органов местного самоуправления. Средства областных бюджетов, объемы финансирования и подпрограммы мероприятий Муниципальной программы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определяются областным законом об областном бюджете</w:t>
            </w:r>
            <w:proofErr w:type="gramStart"/>
            <w:r w:rsidRPr="003623DF">
              <w:rPr>
                <w:sz w:val="28"/>
                <w:szCs w:val="28"/>
              </w:rPr>
              <w:t>.»</w:t>
            </w:r>
            <w:proofErr w:type="gramEnd"/>
          </w:p>
        </w:tc>
      </w:tr>
    </w:tbl>
    <w:p w:rsidR="0010161D" w:rsidRPr="003623DF" w:rsidRDefault="0010161D" w:rsidP="0010161D">
      <w:pPr>
        <w:ind w:firstLine="709"/>
        <w:jc w:val="both"/>
        <w:rPr>
          <w:b/>
          <w:sz w:val="28"/>
          <w:szCs w:val="28"/>
        </w:rPr>
      </w:pPr>
    </w:p>
    <w:p w:rsidR="0010161D" w:rsidRPr="003623DF" w:rsidRDefault="0010161D" w:rsidP="00E869B2">
      <w:pPr>
        <w:pStyle w:val="ConsPlusTitle"/>
        <w:widowControl/>
        <w:numPr>
          <w:ilvl w:val="1"/>
          <w:numId w:val="3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23DF">
        <w:rPr>
          <w:rFonts w:ascii="Times New Roman" w:hAnsi="Times New Roman" w:cs="Times New Roman"/>
          <w:b w:val="0"/>
          <w:sz w:val="28"/>
          <w:szCs w:val="28"/>
        </w:rPr>
        <w:t>В разделе 9 Программы «Обеспечение качественными жилищно-коммунальными услугами населения Мясниковского района» строку «Ресурсное обеспечение подпрограммы» паспорта подпрограммы изложить в следующей редакции:</w:t>
      </w:r>
    </w:p>
    <w:p w:rsidR="0010161D" w:rsidRPr="003623DF" w:rsidRDefault="0010161D" w:rsidP="0010161D">
      <w:pPr>
        <w:pStyle w:val="ConsPlusTitle"/>
        <w:widowControl/>
        <w:ind w:left="-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23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9915" w:type="dxa"/>
        <w:jc w:val="center"/>
        <w:tblInd w:w="-57" w:type="dxa"/>
        <w:tblLayout w:type="fixed"/>
        <w:tblLook w:val="04A0"/>
      </w:tblPr>
      <w:tblGrid>
        <w:gridCol w:w="3339"/>
        <w:gridCol w:w="6576"/>
      </w:tblGrid>
      <w:tr w:rsidR="0010161D" w:rsidRPr="00A37BEB" w:rsidTr="00D02973">
        <w:trPr>
          <w:jc w:val="center"/>
        </w:trPr>
        <w:tc>
          <w:tcPr>
            <w:tcW w:w="33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161D" w:rsidRPr="003623DF" w:rsidRDefault="0010161D" w:rsidP="00D02973">
            <w:pPr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65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0161D" w:rsidRPr="003623DF" w:rsidRDefault="000E57A6" w:rsidP="00D02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82131,4</w:t>
            </w:r>
            <w:r w:rsidR="0010161D" w:rsidRPr="003623DF">
              <w:rPr>
                <w:sz w:val="28"/>
                <w:szCs w:val="28"/>
              </w:rPr>
              <w:t xml:space="preserve"> тыс. рублей, в том числе: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2014 году –      11422,7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2015 году –        5892,3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2016 году –      </w:t>
            </w:r>
            <w:r w:rsidR="004D66D1">
              <w:rPr>
                <w:sz w:val="28"/>
                <w:szCs w:val="28"/>
              </w:rPr>
              <w:t>13808,9</w:t>
            </w:r>
            <w:r>
              <w:rPr>
                <w:sz w:val="28"/>
                <w:szCs w:val="28"/>
              </w:rPr>
              <w:t xml:space="preserve"> </w:t>
            </w:r>
            <w:r w:rsidRPr="003623DF">
              <w:rPr>
                <w:sz w:val="28"/>
                <w:szCs w:val="28"/>
              </w:rPr>
              <w:t>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2017 году –        </w:t>
            </w:r>
            <w:r w:rsidR="000E57A6">
              <w:rPr>
                <w:sz w:val="28"/>
                <w:szCs w:val="28"/>
              </w:rPr>
              <w:t>19374,5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2018 году –        </w:t>
            </w:r>
            <w:r w:rsidR="000E57A6">
              <w:rPr>
                <w:sz w:val="28"/>
                <w:szCs w:val="28"/>
              </w:rPr>
              <w:t>29454,6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2019 году –        </w:t>
            </w:r>
            <w:r w:rsidR="00B6430F">
              <w:rPr>
                <w:sz w:val="28"/>
                <w:szCs w:val="28"/>
              </w:rPr>
              <w:t>1089,2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2020 году –      </w:t>
            </w:r>
            <w:r w:rsidR="00B6430F">
              <w:rPr>
                <w:sz w:val="28"/>
                <w:szCs w:val="28"/>
              </w:rPr>
              <w:t>1089,2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0,0 тыс. рублей, в том числе: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2014 году –      0,0тыс.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2015 году –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2016 году –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2017 году –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2018 году –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2019 году –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2020 году –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за счет средств областного бюджета–</w:t>
            </w:r>
          </w:p>
          <w:p w:rsidR="0010161D" w:rsidRPr="003623DF" w:rsidRDefault="000E57A6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56998,1</w:t>
            </w:r>
            <w:r w:rsidR="0010161D"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2014 году – 10171,9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в 2015 году –   1227,4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–   4360,6 тыс. рублей; 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    </w:t>
            </w:r>
            <w:r w:rsidR="000E57A6">
              <w:rPr>
                <w:rFonts w:ascii="Times New Roman" w:hAnsi="Times New Roman" w:cs="Times New Roman"/>
                <w:sz w:val="28"/>
                <w:szCs w:val="28"/>
              </w:rPr>
              <w:t>13101,5</w:t>
            </w:r>
            <w:r w:rsidR="00EE6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   </w:t>
            </w:r>
            <w:r w:rsidR="00B6430F">
              <w:rPr>
                <w:rFonts w:ascii="Times New Roman" w:hAnsi="Times New Roman" w:cs="Times New Roman"/>
                <w:sz w:val="28"/>
                <w:szCs w:val="28"/>
              </w:rPr>
              <w:t>26863,3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    </w:t>
            </w:r>
            <w:r w:rsidR="00B6430F">
              <w:rPr>
                <w:rFonts w:ascii="Times New Roman" w:hAnsi="Times New Roman" w:cs="Times New Roman"/>
                <w:sz w:val="28"/>
                <w:szCs w:val="28"/>
              </w:rPr>
              <w:t>682,2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B6430F">
              <w:rPr>
                <w:rFonts w:ascii="Times New Roman" w:hAnsi="Times New Roman" w:cs="Times New Roman"/>
                <w:sz w:val="28"/>
                <w:szCs w:val="28"/>
              </w:rPr>
              <w:t xml:space="preserve">   682,2</w:t>
            </w:r>
            <w:r w:rsidRPr="003623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за счет средств местных бюджетов –</w:t>
            </w:r>
          </w:p>
          <w:p w:rsidR="0010161D" w:rsidRPr="003623DF" w:rsidRDefault="000E57A6" w:rsidP="00D02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25133,3</w:t>
            </w:r>
            <w:r w:rsidR="0010161D" w:rsidRPr="003623DF">
              <w:rPr>
                <w:sz w:val="28"/>
                <w:szCs w:val="28"/>
              </w:rPr>
              <w:t xml:space="preserve"> тыс. рублей, в том числе: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2014 году –  </w:t>
            </w:r>
            <w:r>
              <w:rPr>
                <w:sz w:val="28"/>
                <w:szCs w:val="28"/>
              </w:rPr>
              <w:t xml:space="preserve"> </w:t>
            </w:r>
            <w:r w:rsidRPr="003623DF">
              <w:rPr>
                <w:sz w:val="28"/>
                <w:szCs w:val="28"/>
              </w:rPr>
              <w:t xml:space="preserve"> 1250,8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2015 году –   </w:t>
            </w:r>
            <w:r>
              <w:rPr>
                <w:sz w:val="28"/>
                <w:szCs w:val="28"/>
              </w:rPr>
              <w:t xml:space="preserve"> </w:t>
            </w:r>
            <w:r w:rsidRPr="003623DF">
              <w:rPr>
                <w:sz w:val="28"/>
                <w:szCs w:val="28"/>
              </w:rPr>
              <w:t>4664,9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2016 году –   </w:t>
            </w:r>
            <w:r w:rsidR="00B6430F">
              <w:rPr>
                <w:sz w:val="28"/>
                <w:szCs w:val="28"/>
              </w:rPr>
              <w:t xml:space="preserve"> </w:t>
            </w:r>
            <w:r w:rsidR="004D66D1">
              <w:rPr>
                <w:sz w:val="28"/>
                <w:szCs w:val="28"/>
              </w:rPr>
              <w:t>9448,3</w:t>
            </w:r>
            <w:r w:rsidRPr="003623DF">
              <w:rPr>
                <w:sz w:val="28"/>
                <w:szCs w:val="28"/>
              </w:rPr>
              <w:t xml:space="preserve"> тыс. рублей; 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2017 году –     </w:t>
            </w:r>
            <w:r w:rsidR="001B0C39">
              <w:rPr>
                <w:sz w:val="28"/>
                <w:szCs w:val="28"/>
              </w:rPr>
              <w:t>6364,0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2018 году –      </w:t>
            </w:r>
            <w:r w:rsidR="001B0C39">
              <w:rPr>
                <w:sz w:val="28"/>
                <w:szCs w:val="28"/>
              </w:rPr>
              <w:t>2591,3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lastRenderedPageBreak/>
              <w:t xml:space="preserve">в 2019 году –       </w:t>
            </w:r>
            <w:r w:rsidR="00B6430F">
              <w:rPr>
                <w:sz w:val="28"/>
                <w:szCs w:val="28"/>
              </w:rPr>
              <w:t>407</w:t>
            </w:r>
            <w:r w:rsidR="00EE6F16">
              <w:rPr>
                <w:sz w:val="28"/>
                <w:szCs w:val="28"/>
              </w:rPr>
              <w:t>,0</w:t>
            </w:r>
            <w:r w:rsidRPr="003623DF">
              <w:rPr>
                <w:sz w:val="28"/>
                <w:szCs w:val="28"/>
              </w:rPr>
              <w:t xml:space="preserve">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 xml:space="preserve">в 2020 году –   </w:t>
            </w:r>
            <w:r w:rsidR="00B6430F">
              <w:rPr>
                <w:sz w:val="28"/>
                <w:szCs w:val="28"/>
              </w:rPr>
              <w:t xml:space="preserve"> </w:t>
            </w:r>
            <w:r w:rsidRPr="003623DF">
              <w:rPr>
                <w:sz w:val="28"/>
                <w:szCs w:val="28"/>
              </w:rPr>
              <w:t xml:space="preserve">   </w:t>
            </w:r>
            <w:r w:rsidR="00B6430F">
              <w:rPr>
                <w:sz w:val="28"/>
                <w:szCs w:val="28"/>
              </w:rPr>
              <w:t>407</w:t>
            </w:r>
            <w:r w:rsidRPr="003623DF">
              <w:rPr>
                <w:sz w:val="28"/>
                <w:szCs w:val="28"/>
              </w:rPr>
              <w:t>,0 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за счет средств внебюджетных источников –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0,0 тыс. рублей, в том числе: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2014 году –    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2015 году –    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2016 году –    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2017 году –          0,0 тыс. рублей.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2018 году –          0,0 тыс. рублей;</w:t>
            </w:r>
          </w:p>
          <w:p w:rsidR="0010161D" w:rsidRPr="003623DF" w:rsidRDefault="0010161D" w:rsidP="00D02973">
            <w:pPr>
              <w:jc w:val="both"/>
              <w:rPr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2019 году –          0,0 тыс. рублей;</w:t>
            </w:r>
          </w:p>
          <w:p w:rsidR="0010161D" w:rsidRPr="00A37BEB" w:rsidRDefault="0010161D" w:rsidP="00D02973">
            <w:pPr>
              <w:jc w:val="both"/>
              <w:rPr>
                <w:color w:val="FF0000"/>
                <w:sz w:val="28"/>
                <w:szCs w:val="28"/>
              </w:rPr>
            </w:pPr>
            <w:r w:rsidRPr="003623DF">
              <w:rPr>
                <w:sz w:val="28"/>
                <w:szCs w:val="28"/>
              </w:rPr>
              <w:t>в 2020 году –          0,0 тыс. рублей</w:t>
            </w:r>
            <w:proofErr w:type="gramStart"/>
            <w:r w:rsidRPr="003623DF">
              <w:rPr>
                <w:sz w:val="28"/>
                <w:szCs w:val="28"/>
              </w:rPr>
              <w:t>.»</w:t>
            </w:r>
            <w:proofErr w:type="gramEnd"/>
          </w:p>
        </w:tc>
      </w:tr>
    </w:tbl>
    <w:p w:rsidR="0010161D" w:rsidRDefault="0010161D" w:rsidP="0010161D">
      <w:pPr>
        <w:pStyle w:val="ConsPlusTitle"/>
        <w:widowControl/>
        <w:ind w:left="4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161D" w:rsidRDefault="0010161D" w:rsidP="0010161D">
      <w:pPr>
        <w:pStyle w:val="ConsPlusTitle"/>
        <w:widowControl/>
        <w:ind w:left="4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161D" w:rsidRPr="00AC3D4D" w:rsidRDefault="0010161D" w:rsidP="001016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161D" w:rsidRDefault="0010161D" w:rsidP="0010161D">
      <w:pPr>
        <w:ind w:firstLine="540"/>
        <w:jc w:val="both"/>
        <w:rPr>
          <w:sz w:val="28"/>
          <w:szCs w:val="28"/>
        </w:rPr>
      </w:pPr>
    </w:p>
    <w:p w:rsidR="0010161D" w:rsidRDefault="00E869B2" w:rsidP="0010161D">
      <w:pPr>
        <w:pStyle w:val="ConsPlusTitle"/>
        <w:widowControl/>
        <w:ind w:left="4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</w:t>
      </w:r>
      <w:r w:rsidR="00EE6F16">
        <w:rPr>
          <w:rFonts w:ascii="Times New Roman" w:hAnsi="Times New Roman" w:cs="Times New Roman"/>
          <w:b w:val="0"/>
          <w:sz w:val="28"/>
          <w:szCs w:val="28"/>
        </w:rPr>
        <w:t xml:space="preserve"> Приложение </w:t>
      </w:r>
      <w:r w:rsidR="0010161D">
        <w:rPr>
          <w:rFonts w:ascii="Times New Roman" w:hAnsi="Times New Roman" w:cs="Times New Roman"/>
          <w:b w:val="0"/>
          <w:sz w:val="28"/>
          <w:szCs w:val="28"/>
        </w:rPr>
        <w:t>8 к муниципальной программе изложить в редакции, согласно приложе</w:t>
      </w:r>
      <w:r w:rsidR="00EE6F16">
        <w:rPr>
          <w:rFonts w:ascii="Times New Roman" w:hAnsi="Times New Roman" w:cs="Times New Roman"/>
          <w:b w:val="0"/>
          <w:sz w:val="28"/>
          <w:szCs w:val="28"/>
        </w:rPr>
        <w:t xml:space="preserve">нию </w:t>
      </w:r>
      <w:r w:rsidR="0010161D">
        <w:rPr>
          <w:rFonts w:ascii="Times New Roman" w:hAnsi="Times New Roman" w:cs="Times New Roman"/>
          <w:b w:val="0"/>
          <w:sz w:val="28"/>
          <w:szCs w:val="28"/>
        </w:rPr>
        <w:t>1 к настоящему постановлению.</w:t>
      </w:r>
    </w:p>
    <w:p w:rsidR="0010161D" w:rsidRDefault="00E869B2" w:rsidP="0010161D">
      <w:pPr>
        <w:pStyle w:val="ConsPlusTitle"/>
        <w:widowControl/>
        <w:ind w:left="4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1.6.</w:t>
      </w:r>
      <w:r w:rsidR="00EE6F16">
        <w:rPr>
          <w:rFonts w:ascii="Times New Roman" w:hAnsi="Times New Roman" w:cs="Times New Roman"/>
          <w:b w:val="0"/>
          <w:sz w:val="28"/>
          <w:szCs w:val="28"/>
        </w:rPr>
        <w:t xml:space="preserve"> Приложение </w:t>
      </w:r>
      <w:r w:rsidR="0010161D">
        <w:rPr>
          <w:rFonts w:ascii="Times New Roman" w:hAnsi="Times New Roman" w:cs="Times New Roman"/>
          <w:b w:val="0"/>
          <w:sz w:val="28"/>
          <w:szCs w:val="28"/>
        </w:rPr>
        <w:t>9 к муниципальной программе изложить в</w:t>
      </w:r>
      <w:r w:rsidR="00EE6F16">
        <w:rPr>
          <w:rFonts w:ascii="Times New Roman" w:hAnsi="Times New Roman" w:cs="Times New Roman"/>
          <w:b w:val="0"/>
          <w:sz w:val="28"/>
          <w:szCs w:val="28"/>
        </w:rPr>
        <w:t xml:space="preserve"> редакции, согласно приложению </w:t>
      </w:r>
      <w:r w:rsidR="0010161D">
        <w:rPr>
          <w:rFonts w:ascii="Times New Roman" w:hAnsi="Times New Roman" w:cs="Times New Roman"/>
          <w:b w:val="0"/>
          <w:sz w:val="28"/>
          <w:szCs w:val="28"/>
        </w:rPr>
        <w:t>2 к настоящему постановлению.</w:t>
      </w:r>
    </w:p>
    <w:p w:rsidR="0010161D" w:rsidRDefault="00E869B2" w:rsidP="0010161D">
      <w:pPr>
        <w:pStyle w:val="ConsPlusTitle"/>
        <w:widowControl/>
        <w:ind w:left="4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1.7.</w:t>
      </w:r>
      <w:r w:rsidR="00EE6F16">
        <w:rPr>
          <w:rFonts w:ascii="Times New Roman" w:hAnsi="Times New Roman" w:cs="Times New Roman"/>
          <w:b w:val="0"/>
          <w:sz w:val="28"/>
          <w:szCs w:val="28"/>
        </w:rPr>
        <w:t xml:space="preserve"> Приложение </w:t>
      </w:r>
      <w:r w:rsidR="0010161D">
        <w:rPr>
          <w:rFonts w:ascii="Times New Roman" w:hAnsi="Times New Roman" w:cs="Times New Roman"/>
          <w:b w:val="0"/>
          <w:sz w:val="28"/>
          <w:szCs w:val="28"/>
        </w:rPr>
        <w:t>11 к муниципальной программе изложить в</w:t>
      </w:r>
      <w:r w:rsidR="00EE6F16">
        <w:rPr>
          <w:rFonts w:ascii="Times New Roman" w:hAnsi="Times New Roman" w:cs="Times New Roman"/>
          <w:b w:val="0"/>
          <w:sz w:val="28"/>
          <w:szCs w:val="28"/>
        </w:rPr>
        <w:t xml:space="preserve"> редакции, согласно приложению </w:t>
      </w:r>
      <w:r w:rsidR="0010161D">
        <w:rPr>
          <w:rFonts w:ascii="Times New Roman" w:hAnsi="Times New Roman" w:cs="Times New Roman"/>
          <w:b w:val="0"/>
          <w:sz w:val="28"/>
          <w:szCs w:val="28"/>
        </w:rPr>
        <w:t>3 к настоящему постановлению.</w:t>
      </w:r>
    </w:p>
    <w:p w:rsidR="0010161D" w:rsidRPr="0097028D" w:rsidRDefault="0010161D" w:rsidP="0010161D">
      <w:pPr>
        <w:ind w:hanging="567"/>
        <w:jc w:val="both"/>
        <w:rPr>
          <w:sz w:val="28"/>
          <w:szCs w:val="28"/>
        </w:rPr>
      </w:pPr>
      <w:r>
        <w:t xml:space="preserve">                     </w:t>
      </w:r>
      <w:r>
        <w:rPr>
          <w:sz w:val="28"/>
          <w:szCs w:val="28"/>
        </w:rPr>
        <w:t>2. Настоящее п</w:t>
      </w:r>
      <w:r w:rsidRPr="0097028D">
        <w:rPr>
          <w:sz w:val="28"/>
          <w:szCs w:val="28"/>
        </w:rPr>
        <w:t>остановление вступает в силу со дня его принятия и подлежит обнародованию</w:t>
      </w:r>
      <w:r>
        <w:rPr>
          <w:sz w:val="28"/>
          <w:szCs w:val="28"/>
        </w:rPr>
        <w:t xml:space="preserve"> в установленном порядке.</w:t>
      </w:r>
    </w:p>
    <w:p w:rsidR="0010161D" w:rsidRPr="00485E43" w:rsidRDefault="0010161D" w:rsidP="0010161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7028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E869B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028D">
        <w:rPr>
          <w:rFonts w:ascii="Times New Roman" w:hAnsi="Times New Roman" w:cs="Times New Roman"/>
          <w:sz w:val="28"/>
          <w:szCs w:val="28"/>
        </w:rPr>
        <w:t>.</w:t>
      </w:r>
      <w:r w:rsidRPr="0097028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70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028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</w:t>
      </w:r>
      <w:r w:rsidRPr="00485E43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Pr="00485E43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485E43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485E43">
        <w:rPr>
          <w:rFonts w:ascii="Times New Roman" w:hAnsi="Times New Roman" w:cs="Times New Roman"/>
          <w:sz w:val="28"/>
          <w:szCs w:val="28"/>
        </w:rPr>
        <w:t>Хатламаджияна</w:t>
      </w:r>
      <w:proofErr w:type="spellEnd"/>
      <w:r w:rsidRPr="00485E43">
        <w:rPr>
          <w:rFonts w:ascii="Times New Roman" w:hAnsi="Times New Roman" w:cs="Times New Roman"/>
          <w:sz w:val="28"/>
          <w:szCs w:val="28"/>
        </w:rPr>
        <w:t xml:space="preserve"> К.Р.</w:t>
      </w:r>
    </w:p>
    <w:p w:rsidR="0010161D" w:rsidRPr="00FF0C8D" w:rsidRDefault="0010161D" w:rsidP="0010161D">
      <w:pPr>
        <w:jc w:val="both"/>
      </w:pPr>
      <w:r w:rsidRPr="00485E43">
        <w:t xml:space="preserve"> </w:t>
      </w:r>
    </w:p>
    <w:p w:rsidR="0010161D" w:rsidRDefault="0010161D" w:rsidP="0010161D">
      <w:pPr>
        <w:tabs>
          <w:tab w:val="left" w:pos="6630"/>
        </w:tabs>
        <w:jc w:val="both"/>
        <w:rPr>
          <w:sz w:val="28"/>
          <w:szCs w:val="28"/>
        </w:rPr>
      </w:pPr>
    </w:p>
    <w:p w:rsidR="0010161D" w:rsidRDefault="0010161D" w:rsidP="0010161D">
      <w:pPr>
        <w:tabs>
          <w:tab w:val="left" w:pos="6630"/>
        </w:tabs>
        <w:jc w:val="both"/>
        <w:rPr>
          <w:sz w:val="28"/>
          <w:szCs w:val="28"/>
        </w:rPr>
      </w:pPr>
    </w:p>
    <w:p w:rsidR="0010161D" w:rsidRDefault="0010161D" w:rsidP="0010161D">
      <w:pPr>
        <w:tabs>
          <w:tab w:val="left" w:pos="6630"/>
        </w:tabs>
        <w:jc w:val="both"/>
        <w:rPr>
          <w:sz w:val="28"/>
          <w:szCs w:val="28"/>
        </w:rPr>
      </w:pPr>
    </w:p>
    <w:p w:rsidR="00D12A79" w:rsidRDefault="0010161D" w:rsidP="0010161D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0161D" w:rsidRDefault="0010161D" w:rsidP="0010161D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      </w:t>
      </w:r>
      <w:r w:rsidR="00D12A7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В.С. Килафян                                    </w:t>
      </w:r>
    </w:p>
    <w:p w:rsidR="0010161D" w:rsidRDefault="0010161D" w:rsidP="0010161D">
      <w:pPr>
        <w:jc w:val="both"/>
      </w:pPr>
    </w:p>
    <w:p w:rsidR="0010161D" w:rsidRDefault="0010161D" w:rsidP="0010161D">
      <w:pPr>
        <w:jc w:val="both"/>
      </w:pPr>
    </w:p>
    <w:p w:rsidR="00EE6F16" w:rsidRPr="00C414BE" w:rsidRDefault="00EE6F16" w:rsidP="0010161D">
      <w:pPr>
        <w:pStyle w:val="ac"/>
        <w:rPr>
          <w:rFonts w:ascii="Times New Roman" w:hAnsi="Times New Roman"/>
          <w:sz w:val="28"/>
          <w:szCs w:val="28"/>
        </w:rPr>
      </w:pPr>
    </w:p>
    <w:p w:rsidR="0010161D" w:rsidRPr="00C414BE" w:rsidRDefault="0010161D" w:rsidP="0010161D">
      <w:pPr>
        <w:ind w:right="50"/>
        <w:jc w:val="both"/>
        <w:rPr>
          <w:sz w:val="28"/>
          <w:szCs w:val="28"/>
        </w:rPr>
      </w:pPr>
    </w:p>
    <w:p w:rsidR="00683B79" w:rsidRDefault="00683B79" w:rsidP="00CA2CC7">
      <w:pPr>
        <w:spacing w:before="20"/>
        <w:rPr>
          <w:sz w:val="28"/>
          <w:szCs w:val="28"/>
        </w:rPr>
        <w:sectPr w:rsidR="00683B79" w:rsidSect="00953373">
          <w:footerReference w:type="even" r:id="rId9"/>
          <w:footerReference w:type="default" r:id="rId10"/>
          <w:pgSz w:w="11906" w:h="16838"/>
          <w:pgMar w:top="709" w:right="851" w:bottom="1134" w:left="1304" w:header="709" w:footer="709" w:gutter="0"/>
          <w:pgNumType w:start="2"/>
          <w:cols w:space="708"/>
          <w:titlePg/>
          <w:docGrid w:linePitch="360"/>
        </w:sectPr>
      </w:pPr>
    </w:p>
    <w:p w:rsidR="00683B79" w:rsidRPr="00200193" w:rsidRDefault="00683B79" w:rsidP="004F7C0C">
      <w:pPr>
        <w:jc w:val="both"/>
        <w:rPr>
          <w:sz w:val="28"/>
          <w:szCs w:val="28"/>
        </w:rPr>
      </w:pPr>
    </w:p>
    <w:p w:rsidR="00EE6F16" w:rsidRDefault="00EE6F16" w:rsidP="008279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0161D">
        <w:rPr>
          <w:sz w:val="28"/>
          <w:szCs w:val="28"/>
        </w:rPr>
        <w:t>1</w:t>
      </w:r>
    </w:p>
    <w:p w:rsidR="0010161D" w:rsidRPr="00A37BEB" w:rsidRDefault="0010161D" w:rsidP="0082790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0161D" w:rsidRPr="00A37BEB" w:rsidRDefault="00EE6F16" w:rsidP="00827901">
      <w:pPr>
        <w:ind w:left="106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Мясник</w:t>
      </w:r>
      <w:r w:rsidR="00D12A79">
        <w:rPr>
          <w:sz w:val="28"/>
          <w:szCs w:val="28"/>
        </w:rPr>
        <w:t>овского</w:t>
      </w:r>
      <w:proofErr w:type="spellEnd"/>
      <w:r w:rsidR="00D12A79">
        <w:rPr>
          <w:sz w:val="28"/>
          <w:szCs w:val="28"/>
        </w:rPr>
        <w:t xml:space="preserve"> района от </w:t>
      </w:r>
      <w:r w:rsidR="00827901">
        <w:rPr>
          <w:sz w:val="28"/>
          <w:szCs w:val="28"/>
        </w:rPr>
        <w:t>29.12.</w:t>
      </w:r>
      <w:r>
        <w:rPr>
          <w:sz w:val="28"/>
          <w:szCs w:val="28"/>
        </w:rPr>
        <w:t>2017г</w:t>
      </w:r>
      <w:r w:rsidR="00D12A79">
        <w:rPr>
          <w:sz w:val="28"/>
          <w:szCs w:val="28"/>
        </w:rPr>
        <w:t xml:space="preserve">. № </w:t>
      </w:r>
      <w:r w:rsidR="00827901">
        <w:rPr>
          <w:sz w:val="28"/>
          <w:szCs w:val="28"/>
        </w:rPr>
        <w:t>1452</w:t>
      </w:r>
    </w:p>
    <w:p w:rsidR="0010161D" w:rsidRPr="00A37BEB" w:rsidRDefault="0010161D" w:rsidP="00827901">
      <w:pPr>
        <w:ind w:left="12053"/>
        <w:jc w:val="right"/>
        <w:rPr>
          <w:sz w:val="28"/>
          <w:szCs w:val="28"/>
        </w:rPr>
      </w:pPr>
    </w:p>
    <w:p w:rsidR="0010161D" w:rsidRPr="00A37BEB" w:rsidRDefault="0010161D" w:rsidP="0010161D">
      <w:pPr>
        <w:jc w:val="center"/>
        <w:rPr>
          <w:sz w:val="28"/>
          <w:szCs w:val="28"/>
        </w:rPr>
      </w:pPr>
      <w:r w:rsidRPr="00A37BEB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бюджета Мясниковского района </w:t>
      </w:r>
      <w:r w:rsidRPr="00A37BEB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</w:t>
      </w:r>
      <w:r w:rsidRPr="00A37BEB">
        <w:rPr>
          <w:sz w:val="28"/>
          <w:szCs w:val="28"/>
        </w:rPr>
        <w:t xml:space="preserve"> программы</w:t>
      </w:r>
    </w:p>
    <w:p w:rsidR="0010161D" w:rsidRPr="00A37BEB" w:rsidRDefault="0010161D" w:rsidP="0010161D">
      <w:pPr>
        <w:jc w:val="center"/>
        <w:rPr>
          <w:sz w:val="28"/>
          <w:szCs w:val="28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1423"/>
        <w:gridCol w:w="2689"/>
        <w:gridCol w:w="1984"/>
        <w:gridCol w:w="992"/>
        <w:gridCol w:w="709"/>
        <w:gridCol w:w="850"/>
        <w:gridCol w:w="709"/>
        <w:gridCol w:w="992"/>
        <w:gridCol w:w="851"/>
        <w:gridCol w:w="850"/>
        <w:gridCol w:w="993"/>
        <w:gridCol w:w="850"/>
        <w:gridCol w:w="851"/>
        <w:gridCol w:w="850"/>
      </w:tblGrid>
      <w:tr w:rsidR="0010161D" w:rsidRPr="00A37BEB" w:rsidTr="004E0D05">
        <w:trPr>
          <w:trHeight w:val="67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Статус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 xml:space="preserve">Наименование      </w:t>
            </w:r>
            <w:r w:rsidRPr="00A37BEB">
              <w:rPr>
                <w:color w:val="000000"/>
              </w:rPr>
              <w:br/>
            </w:r>
            <w:r>
              <w:rPr>
                <w:color w:val="000000"/>
              </w:rPr>
              <w:t>Муниципальной</w:t>
            </w:r>
            <w:r w:rsidRPr="00A37BEB">
              <w:rPr>
                <w:color w:val="000000"/>
              </w:rPr>
              <w:t xml:space="preserve"> программы,</w:t>
            </w:r>
            <w:r w:rsidRPr="00A37BEB">
              <w:rPr>
                <w:color w:val="000000"/>
              </w:rPr>
              <w:br/>
            </w:r>
            <w:r>
              <w:rPr>
                <w:color w:val="000000"/>
              </w:rPr>
              <w:t>подпрограммы</w:t>
            </w:r>
            <w:r w:rsidRPr="00A37B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Муниципальной</w:t>
            </w:r>
            <w:r w:rsidRPr="00A37BEB">
              <w:rPr>
                <w:color w:val="000000"/>
              </w:rPr>
              <w:t xml:space="preserve"> 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left="-108" w:right="-108"/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 xml:space="preserve">Ответственный    исполнитель,     </w:t>
            </w:r>
            <w:r w:rsidRPr="00A37BEB">
              <w:rPr>
                <w:color w:val="000000"/>
              </w:rPr>
              <w:br/>
              <w:t>соисполнители,</w:t>
            </w:r>
          </w:p>
          <w:p w:rsidR="0010161D" w:rsidRPr="00A37BEB" w:rsidRDefault="0010161D" w:rsidP="00D02973">
            <w:pPr>
              <w:ind w:left="-108" w:right="-108"/>
              <w:jc w:val="center"/>
              <w:rPr>
                <w:color w:val="000000"/>
              </w:rPr>
            </w:pPr>
            <w:r w:rsidRPr="00A37BEB">
              <w:t>участники</w:t>
            </w:r>
            <w:r w:rsidRPr="00A37BEB">
              <w:br/>
            </w:r>
            <w:r>
              <w:t>Муниципальной программы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Код бюджетной классификации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Расходы (тыс. рублей), годы</w:t>
            </w:r>
          </w:p>
        </w:tc>
      </w:tr>
      <w:tr w:rsidR="0010161D" w:rsidRPr="00A37BEB" w:rsidTr="004E0D05">
        <w:trPr>
          <w:trHeight w:val="792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left="-108" w:right="-108"/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left="-108" w:right="-108"/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Р3Пр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left="-108" w:right="-108" w:firstLine="73"/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left="-108" w:right="-108"/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2014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2020</w:t>
            </w:r>
          </w:p>
        </w:tc>
      </w:tr>
    </w:tbl>
    <w:p w:rsidR="0010161D" w:rsidRPr="00A37BEB" w:rsidRDefault="0010161D" w:rsidP="0010161D">
      <w:pPr>
        <w:jc w:val="center"/>
        <w:rPr>
          <w:sz w:val="2"/>
          <w:szCs w:val="2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1276"/>
        <w:gridCol w:w="2835"/>
        <w:gridCol w:w="1985"/>
        <w:gridCol w:w="992"/>
        <w:gridCol w:w="709"/>
        <w:gridCol w:w="850"/>
        <w:gridCol w:w="709"/>
        <w:gridCol w:w="992"/>
        <w:gridCol w:w="851"/>
        <w:gridCol w:w="850"/>
        <w:gridCol w:w="993"/>
        <w:gridCol w:w="850"/>
        <w:gridCol w:w="851"/>
        <w:gridCol w:w="850"/>
      </w:tblGrid>
      <w:tr w:rsidR="000166B8" w:rsidRPr="00A37BEB" w:rsidTr="004F15EE">
        <w:trPr>
          <w:trHeight w:val="351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right="-121" w:hanging="111"/>
              <w:jc w:val="center"/>
              <w:rPr>
                <w:color w:val="000000"/>
                <w:spacing w:val="-6"/>
              </w:rPr>
            </w:pPr>
            <w:r w:rsidRPr="00A37BEB">
              <w:rPr>
                <w:color w:val="000000"/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right="-121" w:hanging="111"/>
              <w:jc w:val="center"/>
              <w:rPr>
                <w:color w:val="000000"/>
                <w:spacing w:val="-6"/>
              </w:rPr>
            </w:pPr>
            <w:r w:rsidRPr="00A37BEB">
              <w:rPr>
                <w:color w:val="000000"/>
                <w:spacing w:val="-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170B87" w:rsidRDefault="0010161D" w:rsidP="00D02973">
            <w:pPr>
              <w:ind w:right="-121" w:hanging="111"/>
              <w:jc w:val="center"/>
              <w:rPr>
                <w:spacing w:val="-6"/>
              </w:rPr>
            </w:pPr>
            <w:r w:rsidRPr="00170B87">
              <w:rPr>
                <w:spacing w:val="-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right="-121" w:hanging="111"/>
              <w:jc w:val="center"/>
              <w:rPr>
                <w:color w:val="000000"/>
                <w:spacing w:val="-6"/>
              </w:rPr>
            </w:pPr>
            <w:r w:rsidRPr="00A37BEB">
              <w:rPr>
                <w:color w:val="000000"/>
                <w:spacing w:val="-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right="-121" w:hanging="111"/>
              <w:jc w:val="center"/>
              <w:rPr>
                <w:color w:val="000000"/>
                <w:spacing w:val="-6"/>
              </w:rPr>
            </w:pPr>
            <w:r w:rsidRPr="00A37BEB">
              <w:rPr>
                <w:color w:val="000000"/>
                <w:spacing w:val="-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left="-143" w:right="-108"/>
              <w:jc w:val="center"/>
              <w:rPr>
                <w:color w:val="000000"/>
                <w:spacing w:val="-6"/>
              </w:rPr>
            </w:pPr>
            <w:r w:rsidRPr="00A37BEB">
              <w:rPr>
                <w:color w:val="000000"/>
                <w:spacing w:val="-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ind w:left="-143" w:right="-108"/>
              <w:jc w:val="center"/>
              <w:rPr>
                <w:color w:val="000000"/>
                <w:spacing w:val="-6"/>
              </w:rPr>
            </w:pPr>
            <w:r w:rsidRPr="00A37BEB">
              <w:rPr>
                <w:color w:val="000000"/>
                <w:spacing w:val="-6"/>
              </w:rPr>
              <w:t>14</w:t>
            </w:r>
          </w:p>
        </w:tc>
      </w:tr>
      <w:tr w:rsidR="000166B8" w:rsidRPr="00A37BEB" w:rsidTr="004F15EE">
        <w:trPr>
          <w:trHeight w:val="13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</w:t>
            </w:r>
            <w:r w:rsidRPr="00A37BEB">
              <w:rPr>
                <w:color w:val="000000"/>
              </w:rPr>
              <w:t xml:space="preserve">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61D" w:rsidRPr="00A37BEB" w:rsidRDefault="0010161D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Мясниковского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roofErr w:type="gramStart"/>
            <w:r w:rsidRPr="00A37BEB">
              <w:rPr>
                <w:b/>
              </w:rPr>
              <w:t>ВСЕГО</w:t>
            </w:r>
            <w:proofErr w:type="gramEnd"/>
            <w:r w:rsidRPr="00A37BEB">
              <w:br/>
              <w:t>в том числе по ответственным исполнителям, участникам</w:t>
            </w:r>
            <w:r w:rsidRPr="00A37BEB">
              <w:br/>
            </w:r>
            <w:r>
              <w:t>Муниципальной программы</w:t>
            </w:r>
            <w:r w:rsidRPr="00A37BE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1C4901" w:rsidRDefault="0010161D" w:rsidP="00D02973">
            <w:pPr>
              <w:jc w:val="center"/>
            </w:pPr>
            <w:r w:rsidRPr="001C4901">
              <w:t>11424,9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1C4901" w:rsidRDefault="0010161D" w:rsidP="00D02973">
            <w:pPr>
              <w:jc w:val="center"/>
            </w:pPr>
            <w:r>
              <w:t>5795,8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170B87" w:rsidRDefault="00EC4505" w:rsidP="00EC4505">
            <w:pPr>
              <w:ind w:right="-106"/>
              <w:jc w:val="center"/>
            </w:pPr>
            <w:r>
              <w:t>13918,2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1C4901" w:rsidRDefault="008B5150" w:rsidP="00D02973">
            <w:pPr>
              <w:jc w:val="center"/>
            </w:pPr>
            <w:r>
              <w:t>19380</w:t>
            </w:r>
            <w:r w:rsidR="00224629"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1C4901" w:rsidRDefault="00E461CE" w:rsidP="00810EC1">
            <w:pPr>
              <w:jc w:val="center"/>
            </w:pPr>
            <w:r>
              <w:t>294</w:t>
            </w:r>
            <w:r w:rsidR="00810EC1"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E461CE" w:rsidP="00810EC1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10EC1">
              <w:rPr>
                <w:color w:val="000000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E461CE" w:rsidP="00810EC1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10EC1">
              <w:rPr>
                <w:color w:val="000000"/>
              </w:rPr>
              <w:t>95,3</w:t>
            </w:r>
          </w:p>
        </w:tc>
      </w:tr>
      <w:tr w:rsidR="00E461CE" w:rsidRPr="00A37BEB" w:rsidTr="004F15EE">
        <w:trPr>
          <w:trHeight w:val="5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C4901" w:rsidRDefault="00E461CE" w:rsidP="00D02973">
            <w:pPr>
              <w:jc w:val="center"/>
            </w:pPr>
            <w:r w:rsidRPr="001C4901">
              <w:t>11424,9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C4901" w:rsidRDefault="00E461CE" w:rsidP="00D02973">
            <w:pPr>
              <w:jc w:val="center"/>
            </w:pPr>
            <w:r>
              <w:t>5795,8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4D66D1">
            <w:pPr>
              <w:ind w:right="-106"/>
              <w:jc w:val="center"/>
            </w:pPr>
            <w:r>
              <w:t>13918,2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C4901" w:rsidRDefault="0004607B" w:rsidP="00922CE5">
            <w:pPr>
              <w:jc w:val="center"/>
            </w:pPr>
            <w:r>
              <w:t>19380,4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C4901" w:rsidRDefault="00E461CE" w:rsidP="00810EC1">
            <w:pPr>
              <w:jc w:val="center"/>
            </w:pPr>
            <w:r>
              <w:t>294</w:t>
            </w:r>
            <w:r w:rsidR="00810EC1"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810EC1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10EC1">
              <w:rPr>
                <w:color w:val="000000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810EC1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10EC1">
              <w:rPr>
                <w:color w:val="000000"/>
              </w:rPr>
              <w:t>95,3</w:t>
            </w:r>
          </w:p>
        </w:tc>
      </w:tr>
      <w:tr w:rsidR="00E461CE" w:rsidRPr="00A37BEB" w:rsidTr="004F15EE">
        <w:trPr>
          <w:trHeight w:val="8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61CE" w:rsidRPr="00A37BEB" w:rsidRDefault="00E461CE" w:rsidP="00D02973">
            <w:pPr>
              <w:ind w:right="-103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 развитие жилищного строительства</w:t>
            </w:r>
            <w:r w:rsidRPr="00A37BEB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Мясниковском районе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b/>
                <w:bCs/>
                <w:color w:val="000000"/>
              </w:rPr>
              <w:t>ВСЕГО</w:t>
            </w:r>
            <w:r w:rsidRPr="00A37BEB">
              <w:rPr>
                <w:color w:val="000000"/>
              </w:rPr>
              <w:br/>
            </w: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9E04D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9E04DB" w:rsidRDefault="00224629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E461CE" w:rsidRPr="00A37BEB" w:rsidTr="004F15EE">
        <w:trPr>
          <w:trHeight w:val="6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lastRenderedPageBreak/>
              <w:t>Основное мероприятие 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Предоставление субсидий бюджетам </w:t>
            </w:r>
            <w:r>
              <w:rPr>
                <w:color w:val="000000"/>
              </w:rPr>
              <w:t>Муниципальных</w:t>
            </w:r>
            <w:r w:rsidRPr="00A37BEB">
              <w:rPr>
                <w:color w:val="000000"/>
              </w:rPr>
              <w:t xml:space="preserve"> </w:t>
            </w:r>
            <w:proofErr w:type="gramStart"/>
            <w:r w:rsidRPr="00A37BEB">
              <w:rPr>
                <w:color w:val="000000"/>
              </w:rPr>
              <w:t>образований</w:t>
            </w:r>
            <w:proofErr w:type="gramEnd"/>
            <w:r w:rsidRPr="00A37BEB">
              <w:rPr>
                <w:color w:val="000000"/>
              </w:rPr>
              <w:t xml:space="preserve"> на предоставление субсидий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 на проведение капитального ремонта многоквартирных домов, разработку и (или) изготовление проектно-сметной документации, проведение энергетических обследований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6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Основное мероприятие 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Предоставление субсидий управляющим организациям, ТСЖ, ЖСК, жилищным или иным специализированным потребительским </w:t>
            </w:r>
            <w:r w:rsidRPr="00A37BEB">
              <w:rPr>
                <w:color w:val="000000"/>
              </w:rPr>
              <w:lastRenderedPageBreak/>
              <w:t>кооперативам на замену и модернизацию лифтов, отработавших срок службы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6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lastRenderedPageBreak/>
              <w:t>Основное мероприятие 1.3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Предоставление мер </w:t>
            </w:r>
            <w:r>
              <w:rPr>
                <w:color w:val="000000"/>
              </w:rPr>
              <w:t>Муниципальной</w:t>
            </w:r>
            <w:r w:rsidRPr="00A37BEB">
              <w:rPr>
                <w:color w:val="000000"/>
              </w:rPr>
              <w:t xml:space="preserve"> поддержки капитального ремонта товариществам собственников жилья, жилищным, жилищно-строительным кооперативам или иным специализированным потребительским кооперативам, созданным в соответствии с Жилищным кодексом Российской Федерации, управляющим организациям, региональному оператору в соответствии с Областным законом от 11.06.2013 № 1101-ЗС «О капитальном ремонте общего имущества в многоквартирных домах на территории Ростовской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6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lastRenderedPageBreak/>
              <w:t>Основное мероприятие 1.4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Информирование населения по вопросам управления многоквартирными домами и </w:t>
            </w:r>
            <w:proofErr w:type="spellStart"/>
            <w:r w:rsidRPr="00A37BEB">
              <w:rPr>
                <w:color w:val="000000"/>
              </w:rPr>
              <w:t>энергоэффективности</w:t>
            </w:r>
            <w:proofErr w:type="spellEnd"/>
            <w:r w:rsidRPr="00A37BEB">
              <w:rPr>
                <w:color w:val="000000"/>
              </w:rPr>
              <w:t xml:space="preserve"> в жилищной сфере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6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Основное мероприятие 1.5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37BEB">
              <w:t>Финансовое обеспечение государственным автономным учреждением Ростовской области «Ростовский областной учебный центр» государственного задания на оказание государственных услуг по переподготовке и повышению квалификации руководителей и специалистов жилищно-коммунального комплекса, в том числе в сфере управления многоквартирными домами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4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Основное мероприятие 1.6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Проведение специализированных семинаров по вопросам управления многоквартирными домами для </w:t>
            </w:r>
            <w:r w:rsidRPr="00A37BEB">
              <w:rPr>
                <w:color w:val="000000"/>
              </w:rPr>
              <w:lastRenderedPageBreak/>
              <w:t xml:space="preserve">представителей органов </w:t>
            </w:r>
            <w:r>
              <w:rPr>
                <w:color w:val="000000"/>
              </w:rPr>
              <w:t>Муниципальной</w:t>
            </w:r>
            <w:r w:rsidRPr="00A37BEB">
              <w:rPr>
                <w:color w:val="000000"/>
              </w:rPr>
              <w:t xml:space="preserve"> власти и местного самоуправления, руководителей и специалистов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 собственников помещений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4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1.7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EB4BEA" w:rsidRDefault="00E461CE" w:rsidP="00D02973">
            <w:pPr>
              <w:rPr>
                <w:color w:val="000000"/>
              </w:rPr>
            </w:pPr>
            <w:r w:rsidRPr="00EB4BEA">
              <w:rPr>
                <w:color w:val="000000"/>
              </w:rPr>
              <w:t>Уплата взносов на капитальный ремонт муниципального имущества многоквартирных жилых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jc w:val="center"/>
            </w:pPr>
            <w:r w:rsidRPr="00170B87">
              <w:t>3,</w:t>
            </w:r>
            <w: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Default="00F969BD" w:rsidP="00D02973">
            <w:pPr>
              <w:jc w:val="center"/>
            </w:pPr>
            <w:r>
              <w:rPr>
                <w:color w:val="000000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Default="00E461CE" w:rsidP="00D02973">
            <w:pPr>
              <w:jc w:val="center"/>
            </w:pPr>
            <w:r>
              <w:rPr>
                <w:color w:val="000000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Default="00E461CE" w:rsidP="00D02973">
            <w:pPr>
              <w:jc w:val="center"/>
            </w:pPr>
            <w:r>
              <w:rPr>
                <w:color w:val="000000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Default="00E461CE" w:rsidP="00D02973">
            <w:pPr>
              <w:jc w:val="center"/>
            </w:pPr>
            <w:r>
              <w:rPr>
                <w:color w:val="000000"/>
              </w:rPr>
              <w:t>9</w:t>
            </w:r>
            <w:r w:rsidRPr="00340859">
              <w:rPr>
                <w:color w:val="000000"/>
              </w:rPr>
              <w:t>,0</w:t>
            </w:r>
          </w:p>
        </w:tc>
      </w:tr>
      <w:tr w:rsidR="00E461CE" w:rsidRPr="00A37BEB" w:rsidTr="004F15EE">
        <w:trPr>
          <w:trHeight w:val="4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 w:rsidRPr="005A679A">
              <w:rPr>
                <w:color w:val="000000"/>
              </w:rPr>
              <w:t>Основное мероприятие 1.8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Default="00E461CE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Выборочный капитальный ремонт помещений по адресу: сл. Петровка, ул. Школьная, 1, кв. 5 (жилье детей сирот)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jc w:val="center"/>
            </w:pPr>
            <w:r>
              <w:t>180,4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340859" w:rsidRDefault="00E461CE" w:rsidP="00D02973">
            <w:pPr>
              <w:jc w:val="center"/>
              <w:rPr>
                <w:color w:val="000000"/>
              </w:rPr>
            </w:pPr>
          </w:p>
        </w:tc>
      </w:tr>
      <w:tr w:rsidR="00E461CE" w:rsidRPr="00A37BEB" w:rsidTr="004F15EE">
        <w:trPr>
          <w:trHeight w:val="5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E461CE" w:rsidRPr="00A37BEB" w:rsidRDefault="00E461CE" w:rsidP="00D02973">
            <w:pPr>
              <w:ind w:right="-103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Обеспечение качественными </w:t>
            </w:r>
            <w:r w:rsidRPr="00A37BEB">
              <w:rPr>
                <w:color w:val="000000"/>
              </w:rPr>
              <w:lastRenderedPageBreak/>
              <w:t xml:space="preserve">коммунальными услугами населения </w:t>
            </w:r>
            <w:r>
              <w:rPr>
                <w:color w:val="000000"/>
              </w:rPr>
              <w:t>Мясниковского района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b/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lastRenderedPageBreak/>
              <w:t>ВСЕГО</w:t>
            </w:r>
            <w:r w:rsidRPr="00A37BEB">
              <w:rPr>
                <w:b/>
                <w:bCs/>
                <w:color w:val="000000"/>
              </w:rPr>
              <w:br/>
            </w:r>
            <w:r w:rsidRPr="00A37BEB">
              <w:rPr>
                <w:color w:val="000000"/>
              </w:rPr>
              <w:t xml:space="preserve">в том числе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b/>
                <w:bCs/>
                <w:color w:val="000000"/>
              </w:rPr>
            </w:pPr>
            <w:r w:rsidRPr="00A37BE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b/>
                <w:bCs/>
                <w:color w:val="000000"/>
              </w:rPr>
            </w:pPr>
            <w:r w:rsidRPr="00A37BEB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b/>
                <w:bCs/>
                <w:color w:val="000000"/>
              </w:rPr>
            </w:pPr>
            <w:r w:rsidRPr="00A37BE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b/>
                <w:bCs/>
                <w:color w:val="000000"/>
              </w:rPr>
            </w:pPr>
            <w:r w:rsidRPr="00A37BE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36AA2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11422,7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36AA2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5892,3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810EC1">
            <w:pPr>
              <w:ind w:right="-107" w:hanging="108"/>
              <w:jc w:val="center"/>
            </w:pPr>
            <w:r>
              <w:t>13</w:t>
            </w:r>
            <w:r w:rsidR="00810EC1">
              <w:t>808,9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36AA2" w:rsidRDefault="0004607B" w:rsidP="00810EC1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19371</w:t>
            </w:r>
            <w:r w:rsidR="00F969BD">
              <w:rPr>
                <w:color w:val="000000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36AA2" w:rsidRDefault="00E461CE" w:rsidP="00810EC1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2943</w:t>
            </w:r>
            <w:r w:rsidR="00810EC1">
              <w:rPr>
                <w:color w:val="00000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810EC1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10EC1">
              <w:rPr>
                <w:color w:val="000000"/>
              </w:rPr>
              <w:t>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810EC1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10EC1">
              <w:rPr>
                <w:color w:val="000000"/>
              </w:rPr>
              <w:t>89,2</w:t>
            </w:r>
          </w:p>
        </w:tc>
      </w:tr>
      <w:tr w:rsidR="00E461CE" w:rsidRPr="00A37BEB" w:rsidTr="004F15EE">
        <w:trPr>
          <w:trHeight w:val="46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E97C07" w:rsidRDefault="00E461CE" w:rsidP="00D02973">
            <w:pPr>
              <w:ind w:right="-107" w:hanging="108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E97C07" w:rsidRDefault="00E461CE" w:rsidP="00D02973">
            <w:pPr>
              <w:ind w:right="-107" w:hanging="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E97C07" w:rsidRDefault="00E461CE" w:rsidP="00D02973">
            <w:pPr>
              <w:ind w:right="-107" w:hanging="108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E97C07" w:rsidRDefault="00E461CE" w:rsidP="00D02973">
            <w:pPr>
              <w:ind w:right="-107" w:hanging="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E97C07" w:rsidRDefault="00E461CE" w:rsidP="00D02973">
            <w:pPr>
              <w:ind w:right="-107" w:hanging="108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E97C07" w:rsidRDefault="00E461CE" w:rsidP="00D02973">
            <w:pPr>
              <w:ind w:right="-107" w:hanging="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7020F" w:rsidRDefault="00E461CE" w:rsidP="00D02973">
            <w:pPr>
              <w:ind w:right="-107" w:hanging="108"/>
              <w:jc w:val="center"/>
              <w:rPr>
                <w:color w:val="000000"/>
                <w:highlight w:val="yellow"/>
              </w:rPr>
            </w:pPr>
          </w:p>
        </w:tc>
      </w:tr>
      <w:tr w:rsidR="00E461CE" w:rsidRPr="00A37BEB" w:rsidTr="004F15EE">
        <w:trPr>
          <w:trHeight w:val="1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lastRenderedPageBreak/>
              <w:t>Основное мероприятие 2.1.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t>4059,0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5A05D6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18623,4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6F7504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28365,2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1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2.1.1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Строительство и реконструкция объектов водопроводно-канализационного хозяйства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C56C3B" w:rsidRDefault="00E461CE" w:rsidP="00D02973">
            <w:pPr>
              <w:rPr>
                <w:color w:val="000000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C56C3B" w:rsidRDefault="00E461CE" w:rsidP="00D02973">
            <w:pPr>
              <w:rPr>
                <w:color w:val="000000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C56C3B" w:rsidRDefault="00E461CE" w:rsidP="00D02973">
            <w:pPr>
              <w:rPr>
                <w:color w:val="00000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5923A4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 w:rsidRPr="005923A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1365,8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ind w:right="-107" w:hanging="108"/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5A05D6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9812,0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9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.1.1.1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D51C78" w:rsidRDefault="00E461CE" w:rsidP="00D02973">
            <w:pPr>
              <w:autoSpaceDE w:val="0"/>
              <w:autoSpaceDN w:val="0"/>
              <w:adjustRightInd w:val="0"/>
            </w:pPr>
            <w:r>
              <w:t>Строительство объекта: «Буровая разведочно-эксплуатационная на воду скважина на западной окраине с. Большие Салы, Мясниковского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70B87" w:rsidRDefault="00E461CE" w:rsidP="00D02973">
            <w:pPr>
              <w:jc w:val="center"/>
            </w:pPr>
            <w:r w:rsidRPr="00170B8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9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Default="00E461CE" w:rsidP="00D02973">
            <w:pPr>
              <w:autoSpaceDE w:val="0"/>
              <w:autoSpaceDN w:val="0"/>
              <w:adjustRightInd w:val="0"/>
            </w:pPr>
            <w:r>
              <w:t xml:space="preserve">Строительство объекта «Водовод протяженностью </w:t>
            </w:r>
            <w:smartTag w:uri="urn:schemas-microsoft-com:office:smarttags" w:element="metricconverter">
              <w:smartTagPr>
                <w:attr w:name="ProductID" w:val="3,9 км"/>
              </w:smartTagPr>
              <w:r>
                <w:t>3,9 км</w:t>
              </w:r>
            </w:smartTag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х</w:t>
            </w:r>
            <w:proofErr w:type="gramEnd"/>
            <w:r>
              <w:t>. Калинин Мясниковского района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36AA2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 w:rsidRPr="00136AA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0412F3" w:rsidRDefault="00E461CE" w:rsidP="00D02973">
            <w:pPr>
              <w:jc w:val="center"/>
            </w:pPr>
            <w:r w:rsidRPr="000412F3">
              <w:t>3756,3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546E7B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9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2.1.1.3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Default="00E461CE" w:rsidP="00D02973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Строительство водовода для хозяйственно-питьевого и противопожарного водоснабжения Калининского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4D14C4" w:rsidRDefault="00E461CE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136AA2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0412F3" w:rsidRDefault="00E461CE" w:rsidP="00D0297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Default="00F046EC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4D14C4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1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2.1.2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E461CE" w:rsidRPr="00A37BEB" w:rsidRDefault="00E461CE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0412F3" w:rsidRDefault="00E461CE" w:rsidP="00D02973">
            <w:pPr>
              <w:ind w:right="-107" w:hanging="108"/>
              <w:jc w:val="center"/>
            </w:pPr>
            <w:r w:rsidRPr="000412F3"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DE5EF7" w:rsidRDefault="006757DD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3274,1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8C60A1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28365,3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1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2.1.2.1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7F68ED" w:rsidRDefault="00E461CE" w:rsidP="00D02973">
            <w:pPr>
              <w:rPr>
                <w:color w:val="000000"/>
              </w:rPr>
            </w:pPr>
            <w:r w:rsidRPr="007F68ED">
              <w:rPr>
                <w:bCs/>
                <w:color w:val="000000"/>
              </w:rPr>
              <w:t xml:space="preserve">Проверка достоверности определения сметной стоимости по объекту капитального строительства: водопровод протяженностью </w:t>
            </w:r>
            <w:smartTag w:uri="urn:schemas-microsoft-com:office:smarttags" w:element="metricconverter">
              <w:smartTagPr>
                <w:attr w:name="ProductID" w:val="3,9 км"/>
              </w:smartTagPr>
              <w:r w:rsidRPr="007F68ED">
                <w:rPr>
                  <w:bCs/>
                  <w:color w:val="000000"/>
                </w:rPr>
                <w:t>3,9 км</w:t>
              </w:r>
            </w:smartTag>
            <w:r w:rsidRPr="007F68ED">
              <w:rPr>
                <w:bCs/>
                <w:color w:val="000000"/>
              </w:rPr>
              <w:t xml:space="preserve"> </w:t>
            </w:r>
            <w:proofErr w:type="gramStart"/>
            <w:r w:rsidRPr="007F68ED">
              <w:rPr>
                <w:bCs/>
                <w:color w:val="000000"/>
              </w:rPr>
              <w:t>к</w:t>
            </w:r>
            <w:proofErr w:type="gramEnd"/>
            <w:r w:rsidRPr="007F68ED">
              <w:rPr>
                <w:bCs/>
                <w:color w:val="000000"/>
              </w:rPr>
              <w:t xml:space="preserve"> </w:t>
            </w:r>
            <w:proofErr w:type="gramStart"/>
            <w:r w:rsidRPr="007F68ED">
              <w:rPr>
                <w:bCs/>
                <w:color w:val="000000"/>
              </w:rPr>
              <w:t>х</w:t>
            </w:r>
            <w:proofErr w:type="gramEnd"/>
            <w:r w:rsidRPr="007F68ED">
              <w:rPr>
                <w:bCs/>
                <w:color w:val="000000"/>
              </w:rPr>
              <w:t>. Калинин Мясниковского района Ростовской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</w:pPr>
            <w:r>
              <w:t>1290,0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903A9F">
        <w:trPr>
          <w:trHeight w:val="8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2.1.2.2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Pr="007F68ED" w:rsidRDefault="00E461CE" w:rsidP="00D029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Выполнение проектных работ и изыскательских работ по объекту: «Строительство водовода для хозяйственно-питьевого и противопожарного </w:t>
            </w:r>
            <w:r>
              <w:rPr>
                <w:bCs/>
                <w:color w:val="000000"/>
              </w:rPr>
              <w:lastRenderedPageBreak/>
              <w:t>водоснабжения Калининского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</w:pPr>
            <w: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A37BEB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461CE" w:rsidRPr="00A37BEB" w:rsidTr="004F15EE">
        <w:trPr>
          <w:trHeight w:val="1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2.1.2.3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1CE" w:rsidRDefault="00E461CE" w:rsidP="00D029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Осуществление </w:t>
            </w:r>
            <w:proofErr w:type="spellStart"/>
            <w:r>
              <w:rPr>
                <w:bCs/>
                <w:color w:val="000000"/>
              </w:rPr>
              <w:t>стройконтроля</w:t>
            </w:r>
            <w:proofErr w:type="spellEnd"/>
            <w:r>
              <w:rPr>
                <w:bCs/>
                <w:color w:val="000000"/>
              </w:rPr>
              <w:t xml:space="preserve"> и авторского надзора по объекту «Строительство водовода для хозяйственного и противопожарного водоснабжения Калининского сельского поселения».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D6A22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D6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A37BEB" w:rsidRDefault="00E461CE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61CE" w:rsidRDefault="00E461CE" w:rsidP="00D02973">
            <w:pPr>
              <w:ind w:right="-107" w:hanging="108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Pr="00DE5EF7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132,1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61CE" w:rsidRDefault="00E461CE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2.1.2.4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903A9F">
            <w:pPr>
              <w:rPr>
                <w:bCs/>
                <w:color w:val="000000"/>
              </w:rPr>
            </w:pPr>
            <w:r w:rsidRPr="00A37BEB">
              <w:rPr>
                <w:color w:val="000000"/>
              </w:rPr>
              <w:t>Разработка проектно-сметной документации на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на</w:t>
            </w:r>
            <w:proofErr w:type="spellEnd"/>
            <w:r>
              <w:rPr>
                <w:bCs/>
                <w:color w:val="000000"/>
              </w:rPr>
              <w:t xml:space="preserve"> реконструкцию водоочистных сооружений в </w:t>
            </w:r>
            <w:proofErr w:type="spellStart"/>
            <w:r>
              <w:rPr>
                <w:bCs/>
                <w:color w:val="000000"/>
              </w:rPr>
              <w:t>х</w:t>
            </w:r>
            <w:proofErr w:type="gramStart"/>
            <w:r>
              <w:rPr>
                <w:bCs/>
                <w:color w:val="000000"/>
              </w:rPr>
              <w:t>.Х</w:t>
            </w:r>
            <w:proofErr w:type="gramEnd"/>
            <w:r>
              <w:rPr>
                <w:bCs/>
                <w:color w:val="000000"/>
              </w:rPr>
              <w:t>апры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0200B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0200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0200B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ind w:right="-107" w:hanging="108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3142,0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28365,2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2.1.3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A37BEB">
              <w:rPr>
                <w:color w:val="000000"/>
              </w:rPr>
              <w:t xml:space="preserve">емонт объектов водопроводно-канализационного хозяйства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0412F3" w:rsidRDefault="00903A9F" w:rsidP="00D02973">
            <w:pPr>
              <w:jc w:val="center"/>
              <w:rPr>
                <w:color w:val="000000"/>
              </w:rPr>
            </w:pPr>
            <w:r w:rsidRPr="000412F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0412F3" w:rsidRDefault="00903A9F" w:rsidP="00D02973">
            <w:pPr>
              <w:jc w:val="center"/>
              <w:rPr>
                <w:color w:val="000000"/>
              </w:rPr>
            </w:pPr>
            <w:r w:rsidRPr="000412F3">
              <w:rPr>
                <w:color w:val="000000"/>
              </w:rPr>
              <w:t>2638,6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0412F3" w:rsidRDefault="00903A9F" w:rsidP="00D02973">
            <w:pPr>
              <w:jc w:val="center"/>
            </w:pPr>
            <w:r w:rsidRPr="000412F3">
              <w:t>7229,4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0412F3" w:rsidRDefault="00E4081C" w:rsidP="00D02973">
            <w:pPr>
              <w:jc w:val="center"/>
              <w:rPr>
                <w:color w:val="000000"/>
              </w:rPr>
            </w:pPr>
            <w:r>
              <w:t>5537,3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0412F3" w:rsidRDefault="00903A9F" w:rsidP="00D02973">
            <w:pPr>
              <w:jc w:val="center"/>
              <w:rPr>
                <w:color w:val="000000"/>
              </w:rPr>
            </w:pPr>
            <w:r w:rsidRPr="000412F3"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0412F3" w:rsidRDefault="00903A9F" w:rsidP="00D02973">
            <w:pPr>
              <w:jc w:val="center"/>
              <w:rPr>
                <w:color w:val="000000"/>
              </w:rPr>
            </w:pPr>
            <w:r w:rsidRPr="000412F3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0412F3" w:rsidRDefault="008C60A1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трубы для замены на участке водопровода магистрального Д 315 (ВОС х. </w:t>
            </w:r>
            <w:proofErr w:type="spellStart"/>
            <w:r>
              <w:rPr>
                <w:color w:val="000000"/>
              </w:rPr>
              <w:t>Хапры</w:t>
            </w:r>
            <w:proofErr w:type="spellEnd"/>
            <w:r>
              <w:rPr>
                <w:color w:val="000000"/>
              </w:rPr>
              <w:t xml:space="preserve"> – насосная станция ж/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 xml:space="preserve"> «Дон-25») от водомерного узла с. Чалтырь до объездной </w:t>
            </w:r>
            <w:r>
              <w:rPr>
                <w:color w:val="000000"/>
              </w:rPr>
              <w:lastRenderedPageBreak/>
              <w:t>дороги Ростов-Таганрог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1812,9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2.1.3.2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Текущий ремонт сооружения: водопровод, протяженностью </w:t>
            </w:r>
            <w:smartTag w:uri="urn:schemas-microsoft-com:office:smarttags" w:element="metricconverter">
              <w:smartTagPr>
                <w:attr w:name="ProductID" w:val="550 м"/>
              </w:smartTagPr>
              <w:r>
                <w:rPr>
                  <w:color w:val="000000"/>
                </w:rPr>
                <w:t>550 м</w:t>
              </w:r>
            </w:smartTag>
            <w:r>
              <w:rPr>
                <w:color w:val="000000"/>
              </w:rPr>
              <w:t xml:space="preserve"> по ул. Школьная, ул. Набережная в х. Калинин Мясниковского района Ростовской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материалов для текущего ремонта водопроводной сети по ул. Русская водовода протяженностью </w:t>
            </w:r>
            <w:smartTag w:uri="urn:schemas-microsoft-com:office:smarttags" w:element="metricconverter">
              <w:smartTagPr>
                <w:attr w:name="ProductID" w:val="15000 м"/>
              </w:smartTagPr>
              <w:r>
                <w:rPr>
                  <w:color w:val="000000"/>
                </w:rPr>
                <w:t>15000 м</w:t>
              </w:r>
            </w:smartTag>
            <w:r>
              <w:rPr>
                <w:color w:val="000000"/>
              </w:rPr>
              <w:t xml:space="preserve"> х. Веселый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190,2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Оборудование водомерного узла водопроводных сетей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Александровка 2-я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насосной станции перекачки сточных вод для очистных сооружений канализации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2035,0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D02973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 xml:space="preserve">Приобретение насосных агрегатов для установки на ВОС х. </w:t>
            </w:r>
            <w:proofErr w:type="spellStart"/>
            <w:r>
              <w:rPr>
                <w:bCs/>
                <w:color w:val="000000"/>
              </w:rPr>
              <w:t>Хапры</w:t>
            </w:r>
            <w:proofErr w:type="spellEnd"/>
            <w:r>
              <w:rPr>
                <w:bCs/>
                <w:color w:val="000000"/>
              </w:rPr>
              <w:t xml:space="preserve"> и на насосной станции 2 подъема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</w:pPr>
            <w:r w:rsidRPr="00A91365"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2.1.3.7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D51C78" w:rsidRDefault="00903A9F" w:rsidP="00D02973">
            <w:pPr>
              <w:autoSpaceDE w:val="0"/>
              <w:autoSpaceDN w:val="0"/>
              <w:adjustRightInd w:val="0"/>
            </w:pPr>
            <w:r w:rsidRPr="007F5FE5">
              <w:t xml:space="preserve">Приобретение материалов для капитального ремонта: магистральный водопровод, протяженностью </w:t>
            </w:r>
            <w:smartTag w:uri="urn:schemas-microsoft-com:office:smarttags" w:element="metricconverter">
              <w:smartTagPr>
                <w:attr w:name="ProductID" w:val="1,15 км"/>
              </w:smartTagPr>
              <w:r w:rsidRPr="007F5FE5">
                <w:t>1,15 км</w:t>
              </w:r>
            </w:smartTag>
            <w:r w:rsidRPr="007F5FE5">
              <w:t xml:space="preserve"> в х. Калинин Мясниковского района Ростовской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</w:pPr>
            <w:r w:rsidRPr="00A91365"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395,4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D02973">
            <w:pPr>
              <w:autoSpaceDE w:val="0"/>
              <w:autoSpaceDN w:val="0"/>
              <w:adjustRightInd w:val="0"/>
            </w:pPr>
            <w:r>
              <w:t xml:space="preserve">Приобретение материалов для текущего ремонта </w:t>
            </w:r>
            <w:proofErr w:type="spellStart"/>
            <w:r>
              <w:t>внутрипоселкового</w:t>
            </w:r>
            <w:proofErr w:type="spellEnd"/>
            <w:r>
              <w:t xml:space="preserve"> водопровода с. Крым (от </w:t>
            </w:r>
            <w:proofErr w:type="spellStart"/>
            <w:r>
              <w:t>водонасосной</w:t>
            </w:r>
            <w:proofErr w:type="spellEnd"/>
            <w:r>
              <w:t xml:space="preserve"> станции с. Чалтырь до ул. </w:t>
            </w:r>
            <w:proofErr w:type="gramStart"/>
            <w:r>
              <w:t>октябрьская</w:t>
            </w:r>
            <w:proofErr w:type="gramEnd"/>
            <w:r>
              <w:t xml:space="preserve"> с. Крым)</w:t>
            </w:r>
            <w:r>
              <w:rPr>
                <w:vanish/>
              </w:rPr>
              <w:t xml:space="preserve">ктябрьская с. сосной станции с. нутрипоселкового водопровода с. 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</w:pPr>
            <w:r w:rsidRPr="00A91365"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>
              <w:t>2417,9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D02973">
            <w:pPr>
              <w:autoSpaceDE w:val="0"/>
              <w:autoSpaceDN w:val="0"/>
              <w:adjustRightInd w:val="0"/>
            </w:pPr>
            <w:r>
              <w:t>Текущий ремонт водопроводных сетей (включая приобретение материалов) с</w:t>
            </w:r>
            <w:proofErr w:type="gramStart"/>
            <w:r>
              <w:t>.А</w:t>
            </w:r>
            <w:proofErr w:type="gramEnd"/>
            <w:r>
              <w:t>лександровка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506,5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Pr="00033BFD" w:rsidRDefault="00903A9F" w:rsidP="00D02973">
            <w:r w:rsidRPr="00033BFD">
              <w:t>на приобретение труб стальных и эжекторов в количестве 4 штук для очистных сооружений канализации с. Чалтырь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>
              <w:t>171,8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Pr="00033BFD" w:rsidRDefault="00903A9F" w:rsidP="00D02973">
            <w:r w:rsidRPr="00033BFD">
              <w:t>приобретение трубы для участка магистрального водопровода на территории СНТ «Донец» и х</w:t>
            </w:r>
            <w:proofErr w:type="gramStart"/>
            <w:r w:rsidRPr="00033BFD">
              <w:t>.М</w:t>
            </w:r>
            <w:proofErr w:type="gramEnd"/>
            <w:r w:rsidRPr="00033BFD">
              <w:t xml:space="preserve">окрый </w:t>
            </w:r>
            <w:r w:rsidRPr="00033BFD">
              <w:lastRenderedPageBreak/>
              <w:t>Чалтырь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1395,0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2.1.3.12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Pr="00033BFD" w:rsidRDefault="00903A9F" w:rsidP="00D02973">
            <w:r w:rsidRPr="00033BFD">
              <w:t>на проведение проколов ул</w:t>
            </w:r>
            <w:proofErr w:type="gramStart"/>
            <w:r w:rsidRPr="00033BFD">
              <w:t>.Л</w:t>
            </w:r>
            <w:proofErr w:type="gramEnd"/>
            <w:r w:rsidRPr="00033BFD">
              <w:t xml:space="preserve">енина, ул.Советская, ул.Селькора Баева и ул. </w:t>
            </w:r>
            <w:proofErr w:type="spellStart"/>
            <w:r w:rsidRPr="00033BFD">
              <w:t>Мясникяна</w:t>
            </w:r>
            <w:proofErr w:type="spellEnd"/>
            <w:r w:rsidRPr="00033BFD">
              <w:t xml:space="preserve"> в с.Крым </w:t>
            </w:r>
            <w:proofErr w:type="spellStart"/>
            <w:r w:rsidRPr="00033BFD">
              <w:t>Мясниковского</w:t>
            </w:r>
            <w:proofErr w:type="spellEnd"/>
            <w:r w:rsidRPr="00033BFD">
              <w:t xml:space="preserve">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>
              <w:t>198,8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Pr="00033BFD" w:rsidRDefault="00903A9F" w:rsidP="00D02973">
            <w:r w:rsidRPr="00033BFD">
              <w:t>на приобретение задвижек и фланцев для замены и стабилизации подачи воды улицам: 1-я Советская, 2-я Советская, Малыгина, Кривоноса, Мира и Степная (</w:t>
            </w:r>
            <w:proofErr w:type="spellStart"/>
            <w:r w:rsidRPr="00033BFD">
              <w:t>Калинрин</w:t>
            </w:r>
            <w:proofErr w:type="spellEnd"/>
            <w:r w:rsidRPr="00033BFD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>
              <w:t>127,4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Pr="00033BFD" w:rsidRDefault="00903A9F" w:rsidP="00D02973">
            <w:r>
              <w:rPr>
                <w:color w:val="000000"/>
              </w:rPr>
              <w:t>Р</w:t>
            </w:r>
            <w:r w:rsidRPr="00A37BEB">
              <w:rPr>
                <w:color w:val="000000"/>
              </w:rPr>
              <w:t>емонт объектов водопроводно-канализационного хозяйства</w:t>
            </w:r>
            <w:r>
              <w:rPr>
                <w:color w:val="000000"/>
              </w:rPr>
              <w:t xml:space="preserve"> Мясниковского района</w:t>
            </w:r>
            <w:r w:rsidRPr="00A37BEB">
              <w:rPr>
                <w:color w:val="000000"/>
              </w:rPr>
              <w:t xml:space="preserve">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595C73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903A9F"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дизельной электростанции мощностью 100 кВт для установки ее на территории </w:t>
            </w:r>
            <w:proofErr w:type="spellStart"/>
            <w:r>
              <w:rPr>
                <w:color w:val="000000"/>
              </w:rPr>
              <w:t>водонасосной</w:t>
            </w:r>
            <w:proofErr w:type="spellEnd"/>
            <w:r>
              <w:rPr>
                <w:color w:val="000000"/>
              </w:rPr>
              <w:t xml:space="preserve"> станции второго подъема, расположенной по </w:t>
            </w:r>
            <w:proofErr w:type="spellStart"/>
            <w:r>
              <w:rPr>
                <w:color w:val="000000"/>
              </w:rPr>
              <w:t>адресу:с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алтырь</w:t>
            </w:r>
            <w:proofErr w:type="spellEnd"/>
            <w:r>
              <w:rPr>
                <w:color w:val="000000"/>
              </w:rPr>
              <w:t>, ул.Социалистическая, 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4F15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903A9F">
        <w:trPr>
          <w:trHeight w:val="10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2.1.3.16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0200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Капитальный ремонт 3 скважин в </w:t>
            </w:r>
            <w:proofErr w:type="spellStart"/>
            <w:r>
              <w:rPr>
                <w:bCs/>
                <w:color w:val="000000"/>
              </w:rPr>
              <w:t>Большесальском</w:t>
            </w:r>
            <w:proofErr w:type="spellEnd"/>
            <w:r>
              <w:rPr>
                <w:bCs/>
                <w:color w:val="000000"/>
              </w:rPr>
              <w:t xml:space="preserve"> сельском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0200B4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0200B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0200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0200B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084025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2.1.3.17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Установка 2-х водонапорных башен </w:t>
            </w:r>
            <w:proofErr w:type="spellStart"/>
            <w:r>
              <w:rPr>
                <w:color w:val="000000"/>
              </w:rPr>
              <w:t>Рожновского</w:t>
            </w:r>
            <w:proofErr w:type="spellEnd"/>
            <w:r>
              <w:rPr>
                <w:color w:val="000000"/>
              </w:rPr>
              <w:t xml:space="preserve"> объемом 160,0 </w:t>
            </w:r>
            <w:proofErr w:type="spellStart"/>
            <w:r>
              <w:rPr>
                <w:color w:val="000000"/>
              </w:rPr>
              <w:t>ку</w:t>
            </w:r>
            <w:proofErr w:type="spellEnd"/>
            <w:r>
              <w:rPr>
                <w:color w:val="000000"/>
              </w:rPr>
              <w:t>. М. в х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еселый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0200B4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0200B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0200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0200B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Основное мероприятие 2.2.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Строительство и реконструкция  объектов теплоэнергетики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F136A6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8678,3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2.2.1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Разработка проектно-сметной документации на строительство,  реконструкцию и капитальный ремонт  объектов теплоэнергетики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F136A6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2.2.2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103421" w:rsidP="00D02973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903A9F" w:rsidRPr="00A37BEB">
              <w:rPr>
                <w:color w:val="000000"/>
              </w:rPr>
              <w:t>емонт объектов теплоэнергетики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2.2.2.1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903A9F">
            <w:r>
              <w:t>Приобретение и установка узла учета газа для Калининского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0200B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0200B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0200B4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0200B4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0200B4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0200B4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0200B4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0200B4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0200B4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020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0200B4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2.2.3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r w:rsidRPr="00A37BEB">
              <w:t xml:space="preserve">Мероприятия по обеспечению </w:t>
            </w:r>
            <w:r w:rsidRPr="00A37BEB">
              <w:lastRenderedPageBreak/>
              <w:t>резервными источниками электроснабжения объектов жизнеобеспечения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Мясниковского </w:t>
            </w:r>
            <w:r>
              <w:rPr>
                <w:color w:val="000000"/>
              </w:rPr>
              <w:lastRenderedPageBreak/>
              <w:t xml:space="preserve">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C56C3B" w:rsidRDefault="00903A9F" w:rsidP="00D02973">
            <w:pPr>
              <w:rPr>
                <w:color w:val="000000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C56C3B" w:rsidRDefault="00903A9F" w:rsidP="00D02973">
            <w:pPr>
              <w:rPr>
                <w:color w:val="000000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5A2498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7A3C71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lastRenderedPageBreak/>
              <w:t>Основное мероприятие 2.</w:t>
            </w:r>
            <w:r>
              <w:rPr>
                <w:color w:val="000000"/>
              </w:rPr>
              <w:t>3</w:t>
            </w:r>
            <w:r w:rsidRPr="00A37BEB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Строительство газовых сетей, включая</w:t>
            </w:r>
            <w:r w:rsidRPr="00A37BEB">
              <w:rPr>
                <w:color w:val="000000"/>
              </w:rPr>
              <w:br/>
              <w:t xml:space="preserve"> разработку проектно-сметной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Мясниковского района министерство ЖКХ 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9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Основное мероприятие 2.</w:t>
            </w:r>
            <w:r>
              <w:rPr>
                <w:color w:val="000000"/>
              </w:rPr>
              <w:t>4</w:t>
            </w:r>
            <w:r w:rsidRPr="00A37BEB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Строительство газовых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</w:rPr>
            </w:pPr>
            <w:r w:rsidRPr="00DE5EF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</w:t>
            </w:r>
            <w:r>
              <w:rPr>
                <w:color w:val="000000"/>
              </w:rPr>
              <w:t>4</w:t>
            </w:r>
            <w:r w:rsidRPr="00A37BEB">
              <w:rPr>
                <w:color w:val="00000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Разработка проектно-сметной документации на строительство газовых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</w:rPr>
            </w:pPr>
            <w:r w:rsidRPr="00DE5EF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</w:t>
            </w:r>
            <w:r>
              <w:rPr>
                <w:color w:val="000000"/>
              </w:rPr>
              <w:t>4</w:t>
            </w:r>
            <w:r w:rsidRPr="00A37BEB">
              <w:rPr>
                <w:color w:val="00000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</w:rPr>
            </w:pPr>
            <w:r w:rsidRPr="00DE5EF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5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Основное мероприятие 2.</w:t>
            </w:r>
            <w:r>
              <w:rPr>
                <w:color w:val="000000"/>
              </w:rPr>
              <w:t>5</w:t>
            </w:r>
            <w:r w:rsidRPr="00A37BEB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Строительство, реконструкция объектов электрических сетей наружного (уличного)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</w:rPr>
            </w:pPr>
            <w:r w:rsidRPr="00DE5EF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9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lastRenderedPageBreak/>
              <w:t>Мероприятие 2.</w:t>
            </w:r>
            <w:r>
              <w:rPr>
                <w:color w:val="000000"/>
              </w:rPr>
              <w:t>5</w:t>
            </w:r>
            <w:r w:rsidRPr="00A37BEB">
              <w:rPr>
                <w:color w:val="00000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Разработка проектно-сметной документации на строительство, реконструкция объектов </w:t>
            </w:r>
            <w:r w:rsidRPr="00A37BEB">
              <w:rPr>
                <w:color w:val="000000"/>
              </w:rPr>
              <w:br/>
              <w:t>электрических сетей наружного (уличного)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</w:rPr>
            </w:pPr>
            <w:r w:rsidRPr="00DE5EF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9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2.5.1.1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материалов для уличного освещения в </w:t>
            </w:r>
            <w:proofErr w:type="gramStart"/>
            <w:r>
              <w:rPr>
                <w:color w:val="000000"/>
              </w:rPr>
              <w:t>х</w:t>
            </w:r>
            <w:proofErr w:type="gramEnd"/>
            <w:r>
              <w:rPr>
                <w:color w:val="000000"/>
              </w:rPr>
              <w:t>. Веселый Мясниковского района Ростовской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</w:rPr>
            </w:pPr>
            <w:r w:rsidRPr="00DE5EF7">
              <w:rPr>
                <w:bCs/>
              </w:rPr>
              <w:t>98,3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5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Мероприятие 2.</w:t>
            </w:r>
            <w:r>
              <w:rPr>
                <w:color w:val="000000"/>
              </w:rPr>
              <w:t>5</w:t>
            </w:r>
            <w:r w:rsidRPr="00A37BEB">
              <w:rPr>
                <w:color w:val="00000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5F642A" w:rsidRDefault="00903A9F" w:rsidP="00D02973">
            <w:pPr>
              <w:rPr>
                <w:color w:val="000000"/>
              </w:rPr>
            </w:pPr>
            <w:r w:rsidRPr="005F642A">
              <w:t>Проведение работ по тех</w:t>
            </w:r>
            <w:r>
              <w:t xml:space="preserve">. </w:t>
            </w:r>
            <w:r w:rsidRPr="005F642A">
              <w:t>инвентаризации и землеустроительных работ (геодезических работ) с изготовлением тех плана объектов водоснабжения.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</w:rPr>
            </w:pPr>
            <w:r>
              <w:rPr>
                <w:bCs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bCs/>
                <w:color w:val="000000"/>
              </w:rPr>
            </w:pPr>
            <w:r w:rsidRPr="00DE5EF7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B7F03" w:rsidRDefault="00903A9F" w:rsidP="00D02973">
            <w:pPr>
              <w:jc w:val="center"/>
              <w:rPr>
                <w:bCs/>
                <w:color w:val="000000"/>
              </w:rPr>
            </w:pPr>
            <w:r w:rsidRPr="00DB7F03">
              <w:rPr>
                <w:bCs/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52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  <w:p w:rsidR="00903A9F" w:rsidRPr="00A37BEB" w:rsidRDefault="00903A9F" w:rsidP="00D02973">
            <w:pPr>
              <w:rPr>
                <w:color w:val="000000"/>
              </w:rPr>
            </w:pPr>
            <w:r w:rsidRPr="004D14C4">
              <w:t xml:space="preserve">Выполнение землеустроительных работ (геодезических работ) с изготовлением технического плана объекта капитального строительства (водопровод протяженностью </w:t>
            </w:r>
            <w:smartTag w:uri="urn:schemas-microsoft-com:office:smarttags" w:element="metricconverter">
              <w:smartTagPr>
                <w:attr w:name="ProductID" w:val="16159 м"/>
              </w:smartTagPr>
              <w:r w:rsidRPr="004D14C4">
                <w:t>16159 м</w:t>
              </w:r>
            </w:smartTag>
            <w:r w:rsidRPr="004D14C4">
              <w:t xml:space="preserve">), расположенного по адресу: Ростовская область, Мясниковский </w:t>
            </w:r>
            <w:r w:rsidRPr="004D14C4">
              <w:lastRenderedPageBreak/>
              <w:t xml:space="preserve">район, х. </w:t>
            </w:r>
            <w:proofErr w:type="spellStart"/>
            <w:r w:rsidRPr="004D14C4">
              <w:t>Недвиговка</w:t>
            </w:r>
            <w:proofErr w:type="spellEnd"/>
            <w:r w:rsidRPr="004D14C4">
              <w:t xml:space="preserve"> насосная станция 2-го подъема МУП «Управление Водоканал» до очистных сооружений в х. </w:t>
            </w:r>
            <w:proofErr w:type="spellStart"/>
            <w:r w:rsidRPr="004D14C4">
              <w:t>Хапры</w:t>
            </w:r>
            <w:proofErr w:type="spellEnd"/>
            <w:r w:rsidRPr="004D14C4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roofErr w:type="gramStart"/>
            <w:r w:rsidRPr="009E04DB">
              <w:lastRenderedPageBreak/>
              <w:t>ВСЕГО</w:t>
            </w:r>
            <w:proofErr w:type="gramEnd"/>
            <w:r w:rsidRPr="00A37BEB">
              <w:br/>
              <w:t>в том числе по ответственным исполнителям, участникам</w:t>
            </w:r>
            <w:r w:rsidRPr="00A37BEB">
              <w:br/>
            </w:r>
            <w:r>
              <w:t>Муниципальной программы</w:t>
            </w:r>
            <w:r w:rsidRPr="00A37BE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15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C56C3B" w:rsidRDefault="00903A9F" w:rsidP="00D02973">
            <w:pPr>
              <w:rPr>
                <w:color w:val="000000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C56C3B" w:rsidRDefault="00903A9F" w:rsidP="00D02973">
            <w:pPr>
              <w:rPr>
                <w:color w:val="000000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C56C3B" w:rsidRDefault="00903A9F" w:rsidP="00D02973">
            <w:pPr>
              <w:rPr>
                <w:color w:val="00000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4D14C4" w:rsidTr="004F15EE">
        <w:trPr>
          <w:trHeight w:val="15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4D14C4" w:rsidRDefault="00903A9F" w:rsidP="00D02973">
            <w:pPr>
              <w:ind w:right="-103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lastRenderedPageBreak/>
              <w:t>Мероприятие</w:t>
            </w:r>
          </w:p>
          <w:p w:rsidR="00903A9F" w:rsidRPr="004D14C4" w:rsidRDefault="00903A9F" w:rsidP="00D02973">
            <w:pPr>
              <w:ind w:right="-103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t xml:space="preserve">Выполнение землеустроительных работ (геодезических работ) с изготовлением технического плана объекта капитального строительства (водопровод магистральный протяженностью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4D14C4">
                <w:t>4000 м</w:t>
              </w:r>
            </w:smartTag>
            <w:r w:rsidRPr="004D14C4">
              <w:t>), расположенного по адресу: Ростовская область, Мясниковский район, х. Веселый.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9E04DB">
              <w:rPr>
                <w:bCs/>
                <w:color w:val="000000"/>
              </w:rPr>
              <w:t>ВСЕГО</w:t>
            </w:r>
            <w:r w:rsidRPr="004D14C4">
              <w:rPr>
                <w:color w:val="000000"/>
              </w:rPr>
              <w:br/>
              <w:t>Администрация Мясниковского района министерство ЖКХ 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902</w:t>
            </w:r>
          </w:p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74,65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4D14C4" w:rsidTr="004F15EE">
        <w:trPr>
          <w:trHeight w:val="15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Мероприятие</w:t>
            </w:r>
          </w:p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2.6.2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4D14C4" w:rsidRDefault="00903A9F" w:rsidP="00D02973">
            <w:r w:rsidRPr="004D14C4">
              <w:t xml:space="preserve">Выполнение технической инвентаризации с изготовлением технического паспорта объекта капитального строительства (водопровод протяженностью </w:t>
            </w:r>
            <w:smartTag w:uri="urn:schemas-microsoft-com:office:smarttags" w:element="metricconverter">
              <w:smartTagPr>
                <w:attr w:name="ProductID" w:val="16159 м"/>
              </w:smartTagPr>
              <w:r w:rsidRPr="004D14C4">
                <w:t>16159 м</w:t>
              </w:r>
            </w:smartTag>
            <w:r w:rsidRPr="004D14C4">
              <w:t xml:space="preserve">), расположенного по адресу: Ростовская обл., Мясниковский район, х. </w:t>
            </w:r>
            <w:proofErr w:type="spellStart"/>
            <w:r w:rsidRPr="004D14C4">
              <w:lastRenderedPageBreak/>
              <w:t>Недвиговка</w:t>
            </w:r>
            <w:proofErr w:type="spellEnd"/>
            <w:r w:rsidRPr="004D14C4">
              <w:t xml:space="preserve"> насосная станция 2-го подъема МУП «Управление Водоканал»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lastRenderedPageBreak/>
              <w:t>Администрация Мясниковского района министерство ЖКХ 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902</w:t>
            </w:r>
          </w:p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28,65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4D14C4" w:rsidTr="004F15EE">
        <w:trPr>
          <w:trHeight w:val="15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lastRenderedPageBreak/>
              <w:t>Мероприятие 2.6.3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4D14C4" w:rsidRDefault="00903A9F" w:rsidP="00D02973">
            <w:proofErr w:type="gramStart"/>
            <w:r w:rsidRPr="004D14C4">
              <w:t xml:space="preserve">Выполнение технической инвентаризации с изготовлением технического паспорта объекта капитального строительства ((водопровод магистральный протяженностью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4D14C4">
                <w:t>4000 м</w:t>
              </w:r>
            </w:smartTag>
            <w:r w:rsidRPr="004D14C4">
              <w:t>), расположенного по адресу:</w:t>
            </w:r>
            <w:proofErr w:type="gramEnd"/>
            <w:r w:rsidRPr="004D14C4">
              <w:t xml:space="preserve"> Ростовская область, Мясниковский район, х. Веселый.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 министерство ЖКХ 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902</w:t>
            </w:r>
          </w:p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ind w:right="-107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4D14C4" w:rsidTr="004F15EE">
        <w:trPr>
          <w:trHeight w:val="15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Мероприятие 2.6.4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D02973">
            <w:pPr>
              <w:autoSpaceDE w:val="0"/>
              <w:autoSpaceDN w:val="0"/>
              <w:adjustRightInd w:val="0"/>
            </w:pPr>
            <w:r>
              <w:t>Возмещение предприятиям жилищно-коммунального хозяйства разницы между экономически обоснованными тарифами и платежами населения</w:t>
            </w:r>
          </w:p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 министерство ЖКХ РО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902</w:t>
            </w:r>
          </w:p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1227,4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903A9F" w:rsidP="00D02973">
            <w:pPr>
              <w:jc w:val="center"/>
            </w:pPr>
            <w:r>
              <w:t>893,6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DE5EF7" w:rsidRDefault="001C5CE0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6757DD" w:rsidP="00810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10EC1">
              <w:rPr>
                <w:color w:val="00000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4D14C4" w:rsidRDefault="006757DD" w:rsidP="00810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10EC1">
              <w:rPr>
                <w:color w:val="000000"/>
              </w:rPr>
              <w:t>36,3</w:t>
            </w:r>
            <w:r w:rsidR="00903A9F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Pr="00A37BEB" w:rsidRDefault="006757DD" w:rsidP="00810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10EC1">
              <w:rPr>
                <w:color w:val="000000"/>
              </w:rPr>
              <w:t>36,3</w:t>
            </w:r>
          </w:p>
        </w:tc>
      </w:tr>
      <w:tr w:rsidR="00903A9F" w:rsidRPr="00A37BEB" w:rsidTr="004F15E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3A9F" w:rsidRPr="004D14C4" w:rsidRDefault="00903A9F" w:rsidP="00D02973">
            <w:pPr>
              <w:ind w:right="-103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Основное мероприятие  2.7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5C590E" w:rsidRDefault="00903A9F" w:rsidP="00D02973">
            <w:pPr>
              <w:autoSpaceDE w:val="0"/>
              <w:autoSpaceDN w:val="0"/>
              <w:adjustRightInd w:val="0"/>
            </w:pPr>
            <w:proofErr w:type="gramStart"/>
            <w:r w:rsidRPr="003C691C">
              <w:t xml:space="preserve">Выполнение технической инвентаризации с </w:t>
            </w:r>
            <w:r w:rsidRPr="003C691C">
              <w:lastRenderedPageBreak/>
              <w:t xml:space="preserve">изготовлением технического паспорта объекта капитального строительства ((водопровод магистральный протяженностью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3C691C">
                <w:t>4000 м</w:t>
              </w:r>
            </w:smartTag>
            <w:r w:rsidRPr="003C691C">
              <w:t>), расположенного по адресу:</w:t>
            </w:r>
            <w:proofErr w:type="gramEnd"/>
            <w:r w:rsidRPr="003C691C">
              <w:t xml:space="preserve"> Ростовская область, Мяс</w:t>
            </w:r>
            <w:r>
              <w:t>никовский район, х. Веселый Недвиговского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lastRenderedPageBreak/>
              <w:t>ВСЕГО:</w:t>
            </w:r>
          </w:p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 xml:space="preserve">Администрация Мясниковского </w:t>
            </w:r>
            <w:r w:rsidRPr="004D14C4">
              <w:rPr>
                <w:color w:val="000000"/>
              </w:rPr>
              <w:lastRenderedPageBreak/>
              <w:t xml:space="preserve">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lastRenderedPageBreak/>
              <w:t>902</w:t>
            </w:r>
          </w:p>
          <w:p w:rsidR="00903A9F" w:rsidRPr="004D14C4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3A9F" w:rsidRPr="004D14C4" w:rsidRDefault="00903A9F" w:rsidP="00D02973">
            <w:pPr>
              <w:ind w:right="-103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lastRenderedPageBreak/>
              <w:t>Основное мероприя</w:t>
            </w:r>
            <w:r>
              <w:rPr>
                <w:color w:val="000000"/>
              </w:rPr>
              <w:t>тие  2.8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D51C78" w:rsidRDefault="00903A9F" w:rsidP="00D029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590E">
              <w:rPr>
                <w:color w:val="000000"/>
              </w:rPr>
              <w:t>Приобретение и установка игрового оборудования в х. Чкалово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3A9F" w:rsidRPr="004D14C4" w:rsidRDefault="00903A9F" w:rsidP="00D02973">
            <w:pPr>
              <w:ind w:right="-103" w:hanging="108"/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 xml:space="preserve">Основное </w:t>
            </w:r>
            <w:r w:rsidRPr="00226BB4">
              <w:rPr>
                <w:color w:val="000000"/>
              </w:rPr>
              <w:t>мероприятие  2.9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Pr="00D51C78" w:rsidRDefault="00903A9F" w:rsidP="00D02973">
            <w:pPr>
              <w:autoSpaceDE w:val="0"/>
              <w:autoSpaceDN w:val="0"/>
              <w:adjustRightInd w:val="0"/>
            </w:pPr>
            <w:r w:rsidRPr="00D51C78">
              <w:t>Приобретение материалов для капитального ремонта объекта: теплотрасса по ул. Набережная в х. Калинин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4D14C4"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навесной косилки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  <w:p w:rsidR="00903A9F" w:rsidRPr="00A37BEB" w:rsidRDefault="00903A9F" w:rsidP="00D0297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t>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Приобретение дисковой шестереночной навесной косилки для трактора для проведения работ по </w:t>
            </w:r>
            <w:proofErr w:type="spellStart"/>
            <w:r>
              <w:rPr>
                <w:bCs/>
                <w:color w:val="000000"/>
              </w:rPr>
              <w:t>обкосу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внутрипоселковых</w:t>
            </w:r>
            <w:proofErr w:type="spellEnd"/>
            <w:r>
              <w:rPr>
                <w:bCs/>
                <w:color w:val="000000"/>
              </w:rPr>
              <w:t xml:space="preserve"> дорог </w:t>
            </w:r>
            <w:r>
              <w:rPr>
                <w:bCs/>
                <w:color w:val="000000"/>
              </w:rPr>
              <w:lastRenderedPageBreak/>
              <w:t xml:space="preserve">и покосу сорной растительности на территории Недвиговского сельского поселения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Мясниковского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230,4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Приобретение навесного оборудования – отвала для уборки снега в зимний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02973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 w:rsidRPr="00DE5E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 w:rsidRPr="00DE5EF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03A9F" w:rsidRPr="00A37BEB" w:rsidTr="004F15E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A9F" w:rsidRDefault="00903A9F" w:rsidP="00D02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Взносы в уставный капитал МУП Мясниковского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4D14C4" w:rsidRDefault="00903A9F" w:rsidP="00DD6A22">
            <w:pPr>
              <w:rPr>
                <w:color w:val="000000"/>
              </w:rPr>
            </w:pPr>
            <w:r w:rsidRPr="004D14C4">
              <w:rPr>
                <w:color w:val="000000"/>
              </w:rPr>
              <w:t>Администрация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D6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DE5EF7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Pr="00A37BEB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A9F" w:rsidRDefault="00903A9F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10161D" w:rsidRDefault="0010161D" w:rsidP="0010161D">
      <w:pPr>
        <w:jc w:val="center"/>
        <w:rPr>
          <w:sz w:val="28"/>
          <w:szCs w:val="28"/>
        </w:rPr>
      </w:pPr>
    </w:p>
    <w:p w:rsidR="0010161D" w:rsidRDefault="0010161D" w:rsidP="0010161D">
      <w:pPr>
        <w:rPr>
          <w:sz w:val="28"/>
          <w:szCs w:val="28"/>
        </w:rPr>
      </w:pPr>
    </w:p>
    <w:p w:rsidR="0010161D" w:rsidRDefault="0010161D" w:rsidP="0010161D">
      <w:pPr>
        <w:jc w:val="center"/>
        <w:rPr>
          <w:sz w:val="28"/>
          <w:szCs w:val="28"/>
        </w:rPr>
      </w:pPr>
    </w:p>
    <w:p w:rsidR="0010161D" w:rsidRDefault="0010161D" w:rsidP="0010161D">
      <w:pPr>
        <w:jc w:val="center"/>
        <w:rPr>
          <w:sz w:val="28"/>
          <w:szCs w:val="28"/>
        </w:rPr>
      </w:pPr>
    </w:p>
    <w:p w:rsidR="0010161D" w:rsidRDefault="0010161D" w:rsidP="0010161D">
      <w:pPr>
        <w:jc w:val="center"/>
        <w:rPr>
          <w:sz w:val="28"/>
          <w:szCs w:val="28"/>
        </w:rPr>
      </w:pPr>
    </w:p>
    <w:p w:rsidR="00D12A79" w:rsidRPr="006241B3" w:rsidRDefault="00D12A79" w:rsidP="00D12A79">
      <w:pPr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 района                                                            А.П. Кравченко</w:t>
      </w:r>
    </w:p>
    <w:p w:rsidR="0010161D" w:rsidRDefault="0010161D" w:rsidP="0010161D">
      <w:pPr>
        <w:jc w:val="center"/>
        <w:rPr>
          <w:sz w:val="28"/>
          <w:szCs w:val="28"/>
        </w:rPr>
      </w:pPr>
    </w:p>
    <w:p w:rsidR="0010161D" w:rsidRPr="00A37BEB" w:rsidRDefault="0010161D" w:rsidP="0010161D">
      <w:pPr>
        <w:jc w:val="center"/>
        <w:rPr>
          <w:sz w:val="28"/>
          <w:szCs w:val="28"/>
        </w:rPr>
      </w:pPr>
    </w:p>
    <w:p w:rsidR="0010161D" w:rsidRDefault="0010161D" w:rsidP="0010161D">
      <w:pPr>
        <w:jc w:val="right"/>
        <w:rPr>
          <w:sz w:val="28"/>
          <w:szCs w:val="28"/>
        </w:rPr>
      </w:pPr>
    </w:p>
    <w:p w:rsidR="0010161D" w:rsidRDefault="0010161D" w:rsidP="0010161D">
      <w:pPr>
        <w:jc w:val="right"/>
        <w:rPr>
          <w:sz w:val="28"/>
          <w:szCs w:val="28"/>
        </w:rPr>
      </w:pPr>
    </w:p>
    <w:p w:rsidR="0010161D" w:rsidRDefault="0010161D" w:rsidP="0010161D">
      <w:pPr>
        <w:jc w:val="right"/>
        <w:rPr>
          <w:sz w:val="28"/>
          <w:szCs w:val="28"/>
        </w:rPr>
      </w:pPr>
    </w:p>
    <w:p w:rsidR="0010161D" w:rsidRDefault="0010161D" w:rsidP="0010161D">
      <w:pPr>
        <w:jc w:val="right"/>
        <w:rPr>
          <w:sz w:val="28"/>
          <w:szCs w:val="28"/>
        </w:rPr>
      </w:pPr>
    </w:p>
    <w:p w:rsidR="0010161D" w:rsidRDefault="0010161D" w:rsidP="0010161D">
      <w:pPr>
        <w:jc w:val="right"/>
        <w:rPr>
          <w:sz w:val="28"/>
          <w:szCs w:val="28"/>
        </w:rPr>
      </w:pPr>
    </w:p>
    <w:p w:rsidR="0010161D" w:rsidRDefault="0010161D" w:rsidP="0010161D">
      <w:pPr>
        <w:jc w:val="right"/>
        <w:rPr>
          <w:sz w:val="28"/>
          <w:szCs w:val="28"/>
        </w:rPr>
      </w:pPr>
    </w:p>
    <w:p w:rsidR="0010161D" w:rsidRDefault="0010161D" w:rsidP="0010161D">
      <w:pPr>
        <w:jc w:val="right"/>
        <w:rPr>
          <w:sz w:val="28"/>
          <w:szCs w:val="28"/>
        </w:rPr>
      </w:pPr>
    </w:p>
    <w:p w:rsidR="0010161D" w:rsidRDefault="0010161D" w:rsidP="0010161D">
      <w:pPr>
        <w:jc w:val="right"/>
        <w:rPr>
          <w:sz w:val="28"/>
          <w:szCs w:val="28"/>
        </w:rPr>
      </w:pPr>
    </w:p>
    <w:p w:rsidR="004F15EE" w:rsidRDefault="004F15EE" w:rsidP="0010161D">
      <w:pPr>
        <w:jc w:val="right"/>
        <w:rPr>
          <w:sz w:val="28"/>
          <w:szCs w:val="28"/>
        </w:rPr>
      </w:pPr>
    </w:p>
    <w:p w:rsidR="004F15EE" w:rsidRDefault="004F15EE" w:rsidP="0010161D">
      <w:pPr>
        <w:jc w:val="right"/>
        <w:rPr>
          <w:sz w:val="28"/>
          <w:szCs w:val="28"/>
        </w:rPr>
      </w:pPr>
    </w:p>
    <w:p w:rsidR="004F15EE" w:rsidRDefault="004F15EE" w:rsidP="0010161D">
      <w:pPr>
        <w:jc w:val="right"/>
        <w:rPr>
          <w:sz w:val="28"/>
          <w:szCs w:val="28"/>
        </w:rPr>
      </w:pPr>
    </w:p>
    <w:p w:rsidR="004F15EE" w:rsidRDefault="004F15EE" w:rsidP="0010161D">
      <w:pPr>
        <w:jc w:val="right"/>
        <w:rPr>
          <w:sz w:val="28"/>
          <w:szCs w:val="28"/>
        </w:rPr>
      </w:pPr>
    </w:p>
    <w:p w:rsidR="004F15EE" w:rsidRDefault="004F15EE" w:rsidP="0010161D">
      <w:pPr>
        <w:jc w:val="right"/>
        <w:rPr>
          <w:sz w:val="28"/>
          <w:szCs w:val="28"/>
        </w:rPr>
      </w:pPr>
    </w:p>
    <w:p w:rsidR="00F50AD5" w:rsidRDefault="000412F3" w:rsidP="000412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0412F3" w:rsidRDefault="00F50AD5" w:rsidP="00F50A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D12A79">
        <w:rPr>
          <w:sz w:val="28"/>
          <w:szCs w:val="28"/>
        </w:rPr>
        <w:t xml:space="preserve">      </w:t>
      </w:r>
      <w:r w:rsidR="000412F3">
        <w:rPr>
          <w:sz w:val="28"/>
          <w:szCs w:val="28"/>
        </w:rPr>
        <w:t>Приложение 2</w:t>
      </w:r>
    </w:p>
    <w:p w:rsidR="000412F3" w:rsidRPr="00A37BEB" w:rsidRDefault="000412F3" w:rsidP="000412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D12A79">
        <w:rPr>
          <w:sz w:val="28"/>
          <w:szCs w:val="28"/>
        </w:rPr>
        <w:t xml:space="preserve">        </w:t>
      </w:r>
      <w:r>
        <w:rPr>
          <w:sz w:val="28"/>
          <w:szCs w:val="28"/>
        </w:rPr>
        <w:t>к постановлению</w:t>
      </w:r>
    </w:p>
    <w:p w:rsidR="000412F3" w:rsidRPr="00A37BEB" w:rsidRDefault="000412F3" w:rsidP="000412F3">
      <w:pPr>
        <w:ind w:left="10635"/>
        <w:rPr>
          <w:sz w:val="28"/>
          <w:szCs w:val="28"/>
        </w:rPr>
      </w:pPr>
      <w:r>
        <w:rPr>
          <w:sz w:val="28"/>
          <w:szCs w:val="28"/>
        </w:rPr>
        <w:t>Администр</w:t>
      </w:r>
      <w:r w:rsidR="00D12A79">
        <w:rPr>
          <w:sz w:val="28"/>
          <w:szCs w:val="28"/>
        </w:rPr>
        <w:t xml:space="preserve">ации </w:t>
      </w:r>
      <w:proofErr w:type="spellStart"/>
      <w:r w:rsidR="00D12A79">
        <w:rPr>
          <w:sz w:val="28"/>
          <w:szCs w:val="28"/>
        </w:rPr>
        <w:t>Мясниковского</w:t>
      </w:r>
      <w:proofErr w:type="spellEnd"/>
      <w:r w:rsidR="00D12A79">
        <w:rPr>
          <w:sz w:val="28"/>
          <w:szCs w:val="28"/>
        </w:rPr>
        <w:t xml:space="preserve"> района от</w:t>
      </w:r>
      <w:r w:rsidR="00827901">
        <w:rPr>
          <w:sz w:val="28"/>
          <w:szCs w:val="28"/>
        </w:rPr>
        <w:t xml:space="preserve"> 29.12.</w:t>
      </w:r>
      <w:r>
        <w:rPr>
          <w:sz w:val="28"/>
          <w:szCs w:val="28"/>
        </w:rPr>
        <w:t>2017г</w:t>
      </w:r>
      <w:r w:rsidR="009867D5">
        <w:rPr>
          <w:sz w:val="28"/>
          <w:szCs w:val="28"/>
        </w:rPr>
        <w:t>. №</w:t>
      </w:r>
      <w:r w:rsidR="00827901">
        <w:rPr>
          <w:sz w:val="28"/>
          <w:szCs w:val="28"/>
        </w:rPr>
        <w:t xml:space="preserve"> 1452</w:t>
      </w:r>
      <w:r w:rsidR="009867D5">
        <w:rPr>
          <w:sz w:val="28"/>
          <w:szCs w:val="28"/>
        </w:rPr>
        <w:t xml:space="preserve"> </w:t>
      </w:r>
    </w:p>
    <w:p w:rsidR="0010161D" w:rsidRPr="00A37BEB" w:rsidRDefault="0010161D" w:rsidP="0010161D">
      <w:pPr>
        <w:jc w:val="center"/>
        <w:rPr>
          <w:sz w:val="28"/>
          <w:szCs w:val="28"/>
        </w:rPr>
      </w:pPr>
    </w:p>
    <w:p w:rsidR="0010161D" w:rsidRPr="00A37BEB" w:rsidRDefault="0010161D" w:rsidP="0010161D">
      <w:pPr>
        <w:jc w:val="center"/>
        <w:rPr>
          <w:sz w:val="28"/>
          <w:szCs w:val="28"/>
        </w:rPr>
      </w:pPr>
      <w:r w:rsidRPr="00A37BEB">
        <w:rPr>
          <w:sz w:val="28"/>
          <w:szCs w:val="28"/>
        </w:rPr>
        <w:t>Расходы областного бюджета, федерального бюджета, местных бюджетов и внебюджетных источников</w:t>
      </w:r>
    </w:p>
    <w:p w:rsidR="0010161D" w:rsidRPr="00A37BEB" w:rsidRDefault="0010161D" w:rsidP="0010161D">
      <w:pPr>
        <w:jc w:val="center"/>
        <w:rPr>
          <w:sz w:val="28"/>
          <w:szCs w:val="28"/>
        </w:rPr>
      </w:pPr>
      <w:r w:rsidRPr="00A37BEB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Муниципальной</w:t>
      </w:r>
      <w:r w:rsidRPr="00A37BEB">
        <w:rPr>
          <w:sz w:val="28"/>
          <w:szCs w:val="28"/>
        </w:rPr>
        <w:t xml:space="preserve"> программы</w:t>
      </w:r>
    </w:p>
    <w:p w:rsidR="0010161D" w:rsidRPr="00A37BEB" w:rsidRDefault="0010161D" w:rsidP="0010161D">
      <w:pPr>
        <w:jc w:val="center"/>
        <w:rPr>
          <w:sz w:val="28"/>
          <w:szCs w:val="28"/>
        </w:rPr>
      </w:pPr>
    </w:p>
    <w:tbl>
      <w:tblPr>
        <w:tblW w:w="14889" w:type="dxa"/>
        <w:tblInd w:w="108" w:type="dxa"/>
        <w:tblLayout w:type="fixed"/>
        <w:tblLook w:val="04A0"/>
      </w:tblPr>
      <w:tblGrid>
        <w:gridCol w:w="1820"/>
        <w:gridCol w:w="2013"/>
        <w:gridCol w:w="2126"/>
        <w:gridCol w:w="1276"/>
        <w:gridCol w:w="1134"/>
        <w:gridCol w:w="992"/>
        <w:gridCol w:w="993"/>
        <w:gridCol w:w="1134"/>
        <w:gridCol w:w="1133"/>
        <w:gridCol w:w="1134"/>
        <w:gridCol w:w="1134"/>
      </w:tblGrid>
      <w:tr w:rsidR="0010161D" w:rsidRPr="00A37BEB" w:rsidTr="00D02973">
        <w:trPr>
          <w:trHeight w:val="624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  <w:sz w:val="28"/>
                <w:szCs w:val="28"/>
              </w:rPr>
            </w:pPr>
            <w:r w:rsidRPr="00A37BEB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 xml:space="preserve">Наименование      </w:t>
            </w:r>
            <w:r w:rsidRPr="00DD3DDA">
              <w:rPr>
                <w:color w:val="000000"/>
              </w:rPr>
              <w:br/>
              <w:t>Муниципальной программы,</w:t>
            </w:r>
            <w:r w:rsidRPr="00DD3DDA">
              <w:rPr>
                <w:color w:val="000000"/>
              </w:rPr>
              <w:br/>
              <w:t xml:space="preserve">подпрограммы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DD3DDA" w:rsidRDefault="0010161D" w:rsidP="00D02973">
            <w:pPr>
              <w:ind w:right="-108" w:hanging="108"/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 xml:space="preserve">Ответственный    исполнитель,     </w:t>
            </w:r>
            <w:r w:rsidRPr="00DD3DDA">
              <w:rPr>
                <w:color w:val="000000"/>
              </w:rPr>
              <w:br/>
              <w:t>соисполнители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Оценка расходов, (тыс. рублей), годы</w:t>
            </w:r>
          </w:p>
        </w:tc>
      </w:tr>
      <w:tr w:rsidR="0010161D" w:rsidRPr="00A37BEB" w:rsidTr="00D02973">
        <w:trPr>
          <w:trHeight w:val="812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DD3DDA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DD3DDA" w:rsidRDefault="0010161D" w:rsidP="00D0297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2017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D3DDA" w:rsidRDefault="0010161D" w:rsidP="00D02973">
            <w:pPr>
              <w:jc w:val="center"/>
              <w:rPr>
                <w:color w:val="000000"/>
              </w:rPr>
            </w:pPr>
            <w:r w:rsidRPr="00DD3DDA">
              <w:rPr>
                <w:color w:val="000000"/>
              </w:rPr>
              <w:t>2020 год</w:t>
            </w:r>
          </w:p>
        </w:tc>
      </w:tr>
    </w:tbl>
    <w:p w:rsidR="0010161D" w:rsidRPr="00A37BEB" w:rsidRDefault="0010161D" w:rsidP="0010161D">
      <w:pPr>
        <w:jc w:val="center"/>
        <w:rPr>
          <w:sz w:val="2"/>
          <w:szCs w:val="2"/>
        </w:rPr>
      </w:pPr>
    </w:p>
    <w:tbl>
      <w:tblPr>
        <w:tblW w:w="14889" w:type="dxa"/>
        <w:tblInd w:w="108" w:type="dxa"/>
        <w:tblLayout w:type="fixed"/>
        <w:tblLook w:val="04A0"/>
      </w:tblPr>
      <w:tblGrid>
        <w:gridCol w:w="1820"/>
        <w:gridCol w:w="2013"/>
        <w:gridCol w:w="2126"/>
        <w:gridCol w:w="1276"/>
        <w:gridCol w:w="1134"/>
        <w:gridCol w:w="992"/>
        <w:gridCol w:w="992"/>
        <w:gridCol w:w="1134"/>
        <w:gridCol w:w="1134"/>
        <w:gridCol w:w="1134"/>
        <w:gridCol w:w="1134"/>
      </w:tblGrid>
      <w:tr w:rsidR="0010161D" w:rsidRPr="00A37BEB" w:rsidTr="00D02973">
        <w:trPr>
          <w:trHeight w:val="312"/>
          <w:tblHeader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>11</w:t>
            </w:r>
          </w:p>
        </w:tc>
      </w:tr>
      <w:tr w:rsidR="0010161D" w:rsidRPr="00A37BEB" w:rsidTr="00D02973">
        <w:trPr>
          <w:trHeight w:val="36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61D" w:rsidRPr="00A37BEB" w:rsidRDefault="0010161D" w:rsidP="00D02973">
            <w:pPr>
              <w:jc w:val="center"/>
              <w:rPr>
                <w:color w:val="000000"/>
              </w:rPr>
            </w:pPr>
            <w:r w:rsidRPr="00A37BEB">
              <w:rPr>
                <w:color w:val="000000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Мясниковский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F6716C" w:rsidRDefault="0010161D" w:rsidP="00D02973">
            <w:pPr>
              <w:rPr>
                <w:b/>
                <w:color w:val="000000"/>
              </w:rPr>
            </w:pPr>
            <w:r w:rsidRPr="00F6716C">
              <w:rPr>
                <w:b/>
                <w:color w:val="000000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A1364E" w:rsidRDefault="009867D5" w:rsidP="00982637">
            <w:pPr>
              <w:jc w:val="center"/>
              <w:rPr>
                <w:b/>
              </w:rPr>
            </w:pPr>
            <w:r>
              <w:rPr>
                <w:b/>
              </w:rPr>
              <w:t>82359,6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10161D" w:rsidP="00D02973">
            <w:pPr>
              <w:jc w:val="center"/>
              <w:rPr>
                <w:b/>
              </w:rPr>
            </w:pPr>
            <w:r w:rsidRPr="00A1364E">
              <w:rPr>
                <w:b/>
              </w:rPr>
              <w:t>11424,9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10161D" w:rsidP="00D02973">
            <w:pPr>
              <w:jc w:val="center"/>
              <w:rPr>
                <w:b/>
              </w:rPr>
            </w:pPr>
            <w:r w:rsidRPr="00A1364E">
              <w:rPr>
                <w:b/>
              </w:rPr>
              <w:t>5898,3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EC4505" w:rsidP="00D02973">
            <w:pPr>
              <w:jc w:val="center"/>
              <w:rPr>
                <w:b/>
              </w:rPr>
            </w:pPr>
            <w:r>
              <w:rPr>
                <w:b/>
              </w:rPr>
              <w:t>13993,0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F84CCE" w:rsidP="006757DD">
            <w:pPr>
              <w:jc w:val="center"/>
              <w:rPr>
                <w:b/>
              </w:rPr>
            </w:pPr>
            <w:r>
              <w:rPr>
                <w:b/>
              </w:rPr>
              <w:t>19383,4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DF18A2" w:rsidP="00982637">
            <w:pPr>
              <w:jc w:val="center"/>
              <w:rPr>
                <w:b/>
              </w:rPr>
            </w:pPr>
            <w:r>
              <w:rPr>
                <w:b/>
              </w:rPr>
              <w:t>29463,6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6757DD" w:rsidP="00982637">
            <w:pPr>
              <w:jc w:val="center"/>
              <w:rPr>
                <w:b/>
              </w:rPr>
            </w:pPr>
            <w:r>
              <w:rPr>
                <w:b/>
              </w:rPr>
              <w:t>1098,</w:t>
            </w:r>
            <w:r w:rsidR="00982637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6757DD" w:rsidP="00982637">
            <w:pPr>
              <w:jc w:val="center"/>
              <w:rPr>
                <w:b/>
              </w:rPr>
            </w:pPr>
            <w:r>
              <w:rPr>
                <w:b/>
              </w:rPr>
              <w:t>1098</w:t>
            </w:r>
            <w:r w:rsidR="000412F3">
              <w:rPr>
                <w:b/>
              </w:rPr>
              <w:t>,</w:t>
            </w:r>
            <w:r w:rsidR="00982637">
              <w:rPr>
                <w:b/>
              </w:rPr>
              <w:t>2</w:t>
            </w:r>
          </w:p>
        </w:tc>
      </w:tr>
      <w:tr w:rsidR="0010161D" w:rsidRPr="00A37BEB" w:rsidTr="00D02973">
        <w:trPr>
          <w:trHeight w:val="372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>Бюджет Мясниковского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790624" w:rsidRDefault="009867D5" w:rsidP="00D02973">
            <w:pPr>
              <w:jc w:val="center"/>
            </w:pPr>
            <w:r>
              <w:t>24323,6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404,2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4568,4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7307CD" w:rsidRDefault="00EC4505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F84C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DF18A2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1394C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1394C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413,1</w:t>
            </w:r>
          </w:p>
        </w:tc>
      </w:tr>
      <w:tr w:rsidR="0010161D" w:rsidRPr="00A37BEB" w:rsidTr="00D02973">
        <w:trPr>
          <w:trHeight w:val="312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790624" w:rsidRDefault="009867D5" w:rsidP="00D02973">
            <w:pPr>
              <w:jc w:val="center"/>
            </w:pPr>
            <w:r>
              <w:t>56998,1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10171,9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bCs/>
                <w:color w:val="000000"/>
              </w:rPr>
              <w:t>1227,4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7307CD" w:rsidRDefault="0010161D" w:rsidP="00D02973">
            <w:pPr>
              <w:jc w:val="center"/>
            </w:pPr>
            <w:r w:rsidRPr="007307CD">
              <w:t>4360,6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F84CCE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757DD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757DD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757DD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682,2</w:t>
            </w:r>
          </w:p>
        </w:tc>
      </w:tr>
      <w:tr w:rsidR="0010161D" w:rsidRPr="00A37BEB" w:rsidTr="00D02973">
        <w:trPr>
          <w:trHeight w:val="312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790624" w:rsidRDefault="0010161D" w:rsidP="00D0297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0412F3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0412F3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7307CD" w:rsidRDefault="000412F3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0161D" w:rsidRPr="007307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0412F3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0161D" w:rsidRPr="00D4624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0412F3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0161D" w:rsidRPr="00D4624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0412F3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0161D" w:rsidRPr="00D4624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0412F3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0161D" w:rsidRPr="00D46249">
              <w:rPr>
                <w:color w:val="000000"/>
              </w:rPr>
              <w:t>0</w:t>
            </w:r>
          </w:p>
        </w:tc>
      </w:tr>
      <w:tr w:rsidR="000412F3" w:rsidRPr="00A37BEB" w:rsidTr="00D02973">
        <w:trPr>
          <w:trHeight w:val="624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2F3" w:rsidRPr="00A37BEB" w:rsidRDefault="000412F3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2F3" w:rsidRPr="00A37BEB" w:rsidRDefault="000412F3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2F3" w:rsidRPr="00A37BEB" w:rsidRDefault="000412F3" w:rsidP="00D02973">
            <w:pPr>
              <w:rPr>
                <w:color w:val="000000"/>
              </w:rPr>
            </w:pPr>
            <w:r>
              <w:rPr>
                <w:color w:val="000000"/>
              </w:rPr>
              <w:t>Бюджет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2F3" w:rsidRPr="00790624" w:rsidRDefault="009867D5" w:rsidP="00103421">
            <w:pPr>
              <w:jc w:val="center"/>
            </w:pPr>
            <w:r>
              <w:t>1037,9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0412F3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848,8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0412F3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7307CD" w:rsidRDefault="000412F3" w:rsidP="00D02973">
            <w:pPr>
              <w:jc w:val="center"/>
              <w:rPr>
                <w:color w:val="000000"/>
              </w:rPr>
            </w:pPr>
            <w:r w:rsidRPr="007307CD">
              <w:rPr>
                <w:color w:val="000000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6757DD" w:rsidP="00F84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F84C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DF18A2" w:rsidP="00DF1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484C9E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6757DD" w:rsidP="00484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84C9E">
              <w:rPr>
                <w:color w:val="000000"/>
              </w:rPr>
              <w:t>,9</w:t>
            </w:r>
          </w:p>
        </w:tc>
      </w:tr>
      <w:tr w:rsidR="000412F3" w:rsidRPr="00A37BEB" w:rsidTr="00D02973">
        <w:trPr>
          <w:trHeight w:val="324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2F3" w:rsidRPr="00A37BEB" w:rsidRDefault="000412F3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2F3" w:rsidRPr="00A37BEB" w:rsidRDefault="000412F3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A37BEB" w:rsidRDefault="000412F3" w:rsidP="00D02973">
            <w:pPr>
              <w:jc w:val="center"/>
              <w:rPr>
                <w:b/>
                <w:bCs/>
                <w:color w:val="000000"/>
              </w:rPr>
            </w:pPr>
            <w:r w:rsidRPr="00A37BEB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2F3" w:rsidRPr="00D46249" w:rsidRDefault="000412F3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D4624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0412F3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D4624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0412F3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D4624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F3" w:rsidRPr="00D46249" w:rsidRDefault="000412F3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D4624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2F3" w:rsidRPr="00D46249" w:rsidRDefault="000412F3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D4624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2F3" w:rsidRPr="00D46249" w:rsidRDefault="000412F3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D4624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2F3" w:rsidRPr="00D46249" w:rsidRDefault="000412F3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D4624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2F3" w:rsidRPr="00D46249" w:rsidRDefault="000412F3" w:rsidP="00150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D46249">
              <w:rPr>
                <w:color w:val="000000"/>
              </w:rPr>
              <w:t>0</w:t>
            </w:r>
          </w:p>
        </w:tc>
      </w:tr>
      <w:tr w:rsidR="006757DD" w:rsidRPr="00A37BEB" w:rsidTr="000200B4">
        <w:trPr>
          <w:trHeight w:val="312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757DD" w:rsidRPr="00A37BEB" w:rsidRDefault="006757DD" w:rsidP="00D0297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</w:t>
            </w:r>
            <w:r w:rsidRPr="00A37BEB">
              <w:rPr>
                <w:color w:val="000000"/>
              </w:rPr>
              <w:t xml:space="preserve"> 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7DD" w:rsidRPr="00A37BEB" w:rsidRDefault="006757DD" w:rsidP="00D02973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 развитие жилищного строительства</w:t>
            </w:r>
            <w:r w:rsidRPr="00A37BEB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Мясниковского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DD" w:rsidRPr="00F6716C" w:rsidRDefault="006757DD" w:rsidP="00D02973">
            <w:pPr>
              <w:rPr>
                <w:b/>
                <w:color w:val="000000"/>
              </w:rPr>
            </w:pPr>
            <w:r w:rsidRPr="00F6716C">
              <w:rPr>
                <w:b/>
                <w:color w:val="000000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7DD" w:rsidRPr="00A1364E" w:rsidRDefault="006757DD" w:rsidP="004208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4208E1">
              <w:rPr>
                <w:b/>
                <w:bCs/>
                <w:color w:val="000000"/>
              </w:rPr>
              <w:t>28,</w:t>
            </w:r>
            <w:r w:rsidR="00C75326"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DD" w:rsidRPr="00A1364E" w:rsidRDefault="006757DD" w:rsidP="00D02973">
            <w:pPr>
              <w:jc w:val="center"/>
              <w:rPr>
                <w:b/>
                <w:color w:val="000000"/>
              </w:rPr>
            </w:pPr>
            <w:r w:rsidRPr="00A1364E">
              <w:rPr>
                <w:b/>
                <w:color w:val="000000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DD" w:rsidRPr="00A1364E" w:rsidRDefault="006757DD" w:rsidP="00D02973">
            <w:pPr>
              <w:jc w:val="center"/>
              <w:rPr>
                <w:b/>
                <w:color w:val="000000"/>
              </w:rPr>
            </w:pPr>
            <w:r w:rsidRPr="00A1364E">
              <w:rPr>
                <w:b/>
                <w:color w:val="00000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DD" w:rsidRPr="00A1364E" w:rsidRDefault="006757DD" w:rsidP="00D02973">
            <w:pPr>
              <w:jc w:val="center"/>
              <w:rPr>
                <w:b/>
                <w:color w:val="000000"/>
              </w:rPr>
            </w:pPr>
            <w:r w:rsidRPr="00A1364E">
              <w:rPr>
                <w:b/>
                <w:color w:val="000000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7DD" w:rsidRPr="00A1364E" w:rsidRDefault="00DD45F2" w:rsidP="00D029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7DD" w:rsidRDefault="006757DD" w:rsidP="006757DD">
            <w:pPr>
              <w:jc w:val="center"/>
            </w:pPr>
            <w:r w:rsidRPr="001D0D79">
              <w:rPr>
                <w:b/>
                <w:color w:val="00000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7DD" w:rsidRDefault="006757DD" w:rsidP="006757DD">
            <w:pPr>
              <w:jc w:val="center"/>
            </w:pPr>
            <w:r w:rsidRPr="001D0D79">
              <w:rPr>
                <w:b/>
                <w:color w:val="00000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7DD" w:rsidRDefault="006757DD" w:rsidP="006757DD">
            <w:pPr>
              <w:jc w:val="center"/>
            </w:pPr>
            <w:r w:rsidRPr="001D0D79">
              <w:rPr>
                <w:b/>
                <w:color w:val="000000"/>
              </w:rPr>
              <w:t>9,0</w:t>
            </w:r>
          </w:p>
        </w:tc>
      </w:tr>
      <w:tr w:rsidR="006757DD" w:rsidRPr="00A37BEB" w:rsidTr="000200B4">
        <w:trPr>
          <w:trHeight w:val="312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7DD" w:rsidRPr="00A37BEB" w:rsidRDefault="006757D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7DD" w:rsidRPr="00A37BEB" w:rsidRDefault="006757D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7DD" w:rsidRPr="00A37BEB" w:rsidRDefault="006757DD" w:rsidP="00D02973">
            <w:pPr>
              <w:rPr>
                <w:color w:val="000000"/>
              </w:rPr>
            </w:pPr>
            <w:r>
              <w:rPr>
                <w:color w:val="000000"/>
              </w:rPr>
              <w:t>Бюджет Мясниковского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57DD" w:rsidRPr="00D46249" w:rsidRDefault="006757DD" w:rsidP="004208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4208E1">
              <w:rPr>
                <w:bCs/>
                <w:color w:val="000000"/>
              </w:rPr>
              <w:t>28,</w:t>
            </w:r>
            <w:r w:rsidR="00C75326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DD" w:rsidRPr="00D46249" w:rsidRDefault="006757D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DD" w:rsidRPr="00D46249" w:rsidRDefault="006757D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DD" w:rsidRPr="00D46249" w:rsidRDefault="006757DD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DD" w:rsidRPr="00D46249" w:rsidRDefault="00DD45F2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7DD" w:rsidRDefault="006757DD" w:rsidP="006757DD">
            <w:pPr>
              <w:jc w:val="center"/>
              <w:rPr>
                <w:color w:val="000000"/>
              </w:rPr>
            </w:pPr>
          </w:p>
          <w:p w:rsidR="006757DD" w:rsidRPr="006757DD" w:rsidRDefault="006757DD" w:rsidP="0067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7DD" w:rsidRDefault="006757DD" w:rsidP="006757DD">
            <w:pPr>
              <w:jc w:val="center"/>
              <w:rPr>
                <w:color w:val="000000"/>
              </w:rPr>
            </w:pPr>
          </w:p>
          <w:p w:rsidR="006757DD" w:rsidRPr="006757DD" w:rsidRDefault="006757DD" w:rsidP="0067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7DD" w:rsidRDefault="006757DD" w:rsidP="006757DD">
            <w:pPr>
              <w:jc w:val="center"/>
              <w:rPr>
                <w:color w:val="000000"/>
              </w:rPr>
            </w:pPr>
          </w:p>
          <w:p w:rsidR="006757DD" w:rsidRPr="006757DD" w:rsidRDefault="006757DD" w:rsidP="006757DD">
            <w:pPr>
              <w:jc w:val="center"/>
              <w:rPr>
                <w:color w:val="000000"/>
              </w:rPr>
            </w:pPr>
            <w:r w:rsidRPr="006757DD">
              <w:rPr>
                <w:color w:val="000000"/>
              </w:rPr>
              <w:t>9,0</w:t>
            </w:r>
          </w:p>
        </w:tc>
      </w:tr>
      <w:tr w:rsidR="0010161D" w:rsidRPr="00A37BEB" w:rsidTr="00D02973">
        <w:trPr>
          <w:trHeight w:val="384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</w:tr>
      <w:tr w:rsidR="0010161D" w:rsidRPr="00A37BEB" w:rsidTr="00D02973">
        <w:trPr>
          <w:trHeight w:val="312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</w:tr>
      <w:tr w:rsidR="0010161D" w:rsidRPr="00A37BEB" w:rsidTr="00D02973">
        <w:trPr>
          <w:trHeight w:val="312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>Бюджет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</w:tr>
      <w:tr w:rsidR="0010161D" w:rsidRPr="00A37BEB" w:rsidTr="00D02973">
        <w:trPr>
          <w:trHeight w:val="624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b/>
                <w:bCs/>
                <w:color w:val="000000"/>
              </w:rPr>
            </w:pPr>
            <w:r w:rsidRPr="00A37BEB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430285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</w:tr>
      <w:tr w:rsidR="0010161D" w:rsidRPr="00A37BEB" w:rsidTr="00D02973">
        <w:trPr>
          <w:trHeight w:val="30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</w:t>
            </w:r>
            <w:r w:rsidRPr="00A37BEB">
              <w:rPr>
                <w:color w:val="000000"/>
              </w:rPr>
              <w:t xml:space="preserve"> 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A37BEB" w:rsidRDefault="0010161D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Создание условий для обеспечения   качественными коммунальными услугами населения </w:t>
            </w:r>
            <w:r>
              <w:rPr>
                <w:color w:val="000000"/>
              </w:rPr>
              <w:t>Мясниковского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CB313A" w:rsidRDefault="0010161D" w:rsidP="00D02973">
            <w:pPr>
              <w:rPr>
                <w:b/>
                <w:color w:val="000000"/>
              </w:rPr>
            </w:pPr>
            <w:r w:rsidRPr="00CB313A">
              <w:rPr>
                <w:b/>
                <w:color w:val="000000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A1364E" w:rsidRDefault="00C75326" w:rsidP="0011394C">
            <w:pPr>
              <w:jc w:val="center"/>
              <w:rPr>
                <w:b/>
              </w:rPr>
            </w:pPr>
            <w:r>
              <w:rPr>
                <w:b/>
              </w:rPr>
              <w:t>82131</w:t>
            </w:r>
            <w:r w:rsidR="00835B7B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10161D" w:rsidP="00D02973">
            <w:pPr>
              <w:ind w:right="-107" w:hanging="108"/>
              <w:jc w:val="center"/>
              <w:rPr>
                <w:b/>
                <w:color w:val="000000"/>
              </w:rPr>
            </w:pPr>
            <w:r w:rsidRPr="00A1364E">
              <w:rPr>
                <w:b/>
                <w:color w:val="000000"/>
              </w:rPr>
              <w:t>11422,7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10161D" w:rsidP="00D02973">
            <w:pPr>
              <w:ind w:right="-107" w:hanging="108"/>
              <w:jc w:val="center"/>
              <w:rPr>
                <w:b/>
                <w:color w:val="000000"/>
              </w:rPr>
            </w:pPr>
            <w:r w:rsidRPr="00A1364E">
              <w:rPr>
                <w:b/>
              </w:rPr>
              <w:t>5892,3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EC4505" w:rsidP="00D02973">
            <w:pPr>
              <w:ind w:right="-107" w:hanging="108"/>
              <w:jc w:val="center"/>
              <w:rPr>
                <w:b/>
                <w:color w:val="000000"/>
              </w:rPr>
            </w:pPr>
            <w:r>
              <w:rPr>
                <w:b/>
              </w:rPr>
              <w:t>13808,9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DD45F2" w:rsidP="00D029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19374,5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6A211C" w:rsidP="001139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29454,6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6757DD" w:rsidP="001034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</w:t>
            </w:r>
            <w:r w:rsidR="00103421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,</w:t>
            </w:r>
            <w:r w:rsidR="0011394C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A1364E" w:rsidRDefault="006757DD" w:rsidP="001139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1089,</w:t>
            </w:r>
            <w:r w:rsidR="0011394C">
              <w:rPr>
                <w:b/>
                <w:color w:val="000000"/>
              </w:rPr>
              <w:t>2</w:t>
            </w:r>
          </w:p>
        </w:tc>
      </w:tr>
      <w:tr w:rsidR="0010161D" w:rsidRPr="00A37BEB" w:rsidTr="00D02973">
        <w:trPr>
          <w:trHeight w:val="36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>Бюджет Мясниковского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C75326" w:rsidP="001139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bCs/>
                <w:color w:val="000000"/>
              </w:rPr>
              <w:t>4562,4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EC4505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DD45F2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A211C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A211C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A211C" w:rsidP="0067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404,1</w:t>
            </w:r>
          </w:p>
        </w:tc>
      </w:tr>
      <w:tr w:rsidR="0010161D" w:rsidRPr="00A37BEB" w:rsidTr="00D02973">
        <w:trPr>
          <w:trHeight w:val="312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6A211C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ind w:right="-107" w:hanging="108"/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10171,9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ind w:right="-107" w:hanging="108"/>
              <w:jc w:val="center"/>
              <w:rPr>
                <w:color w:val="000000"/>
              </w:rPr>
            </w:pPr>
            <w:r w:rsidRPr="00D46249">
              <w:rPr>
                <w:bCs/>
                <w:color w:val="000000"/>
              </w:rPr>
              <w:t>1227,4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ind w:right="-107" w:hanging="108"/>
              <w:jc w:val="center"/>
              <w:rPr>
                <w:color w:val="000000"/>
              </w:rPr>
            </w:pPr>
            <w:r>
              <w:t>4360,6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DD45F2" w:rsidP="00D02973">
            <w:pPr>
              <w:jc w:val="center"/>
              <w:rPr>
                <w:color w:val="000000"/>
              </w:rPr>
            </w:pPr>
            <w:r>
              <w:t>13010,5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757DD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757DD" w:rsidP="00D02973">
            <w:pPr>
              <w:jc w:val="center"/>
              <w:rPr>
                <w:color w:val="000000"/>
              </w:rPr>
            </w:pPr>
            <w:r>
              <w:t>682,2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6757DD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682,2</w:t>
            </w:r>
            <w:r w:rsidR="0010161D" w:rsidRPr="00D46249">
              <w:rPr>
                <w:color w:val="000000"/>
              </w:rPr>
              <w:t>0,0</w:t>
            </w:r>
          </w:p>
        </w:tc>
      </w:tr>
      <w:tr w:rsidR="0010161D" w:rsidRPr="00A37BEB" w:rsidTr="00D02973">
        <w:trPr>
          <w:trHeight w:val="312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 w:rsidRPr="00A37BEB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</w:tr>
      <w:tr w:rsidR="0010161D" w:rsidRPr="00A37BEB" w:rsidTr="00D02973">
        <w:trPr>
          <w:trHeight w:val="622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  <w:r>
              <w:rPr>
                <w:color w:val="000000"/>
              </w:rPr>
              <w:t>Бюджет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BE7F8E" w:rsidP="0011394C">
            <w:pPr>
              <w:jc w:val="center"/>
              <w:rPr>
                <w:bCs/>
                <w:color w:val="000000"/>
              </w:rPr>
            </w:pPr>
            <w:r>
              <w:t>10</w:t>
            </w:r>
            <w:r w:rsidR="00835B7B">
              <w:t>37</w:t>
            </w:r>
            <w:r w:rsidR="0011394C">
              <w:t>,</w:t>
            </w:r>
            <w:r w:rsidR="00835B7B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848,8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D46249" w:rsidRDefault="00BE7F8E" w:rsidP="0067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757DD">
              <w:rPr>
                <w:color w:val="000000"/>
              </w:rPr>
              <w:t>,</w:t>
            </w:r>
            <w:r w:rsidR="00DD45F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D46249" w:rsidRDefault="006A211C" w:rsidP="00484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D46249" w:rsidRDefault="006757DD" w:rsidP="00484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84C9E">
              <w:rPr>
                <w:color w:val="00000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D46249" w:rsidRDefault="006757DD" w:rsidP="00484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84C9E">
              <w:rPr>
                <w:color w:val="000000"/>
              </w:rPr>
              <w:t>,9</w:t>
            </w:r>
          </w:p>
        </w:tc>
      </w:tr>
      <w:tr w:rsidR="0010161D" w:rsidRPr="00A37BEB" w:rsidTr="00D02973">
        <w:trPr>
          <w:trHeight w:val="312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A37BEB" w:rsidRDefault="0010161D" w:rsidP="00D0297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A37BEB" w:rsidRDefault="0010161D" w:rsidP="00D02973">
            <w:pPr>
              <w:rPr>
                <w:b/>
                <w:bCs/>
                <w:color w:val="000000"/>
              </w:rPr>
            </w:pPr>
            <w:r w:rsidRPr="00A37BEB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bCs/>
                <w:color w:val="000000"/>
              </w:rPr>
            </w:pPr>
            <w:r w:rsidRPr="00D4624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 w:rsidRPr="00D4624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61D" w:rsidRPr="00D46249" w:rsidRDefault="0010161D" w:rsidP="00D0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10161D" w:rsidRDefault="0010161D" w:rsidP="0010161D">
      <w:pPr>
        <w:ind w:left="10635"/>
        <w:rPr>
          <w:sz w:val="28"/>
          <w:szCs w:val="28"/>
        </w:rPr>
      </w:pPr>
      <w:r w:rsidRPr="00A37BEB">
        <w:rPr>
          <w:sz w:val="28"/>
          <w:szCs w:val="28"/>
        </w:rPr>
        <w:t xml:space="preserve">   </w:t>
      </w:r>
    </w:p>
    <w:p w:rsidR="0010161D" w:rsidRDefault="0010161D" w:rsidP="001016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37BEB">
        <w:rPr>
          <w:sz w:val="28"/>
          <w:szCs w:val="28"/>
        </w:rPr>
        <w:t xml:space="preserve">  </w:t>
      </w:r>
    </w:p>
    <w:p w:rsidR="00430285" w:rsidRDefault="00430285" w:rsidP="0010161D">
      <w:pPr>
        <w:ind w:left="9498"/>
        <w:jc w:val="both"/>
        <w:rPr>
          <w:sz w:val="28"/>
          <w:szCs w:val="28"/>
        </w:rPr>
      </w:pPr>
    </w:p>
    <w:p w:rsidR="00D12A79" w:rsidRPr="006241B3" w:rsidRDefault="00D12A79" w:rsidP="00D12A79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Администрации района                           </w:t>
      </w:r>
      <w:r w:rsidR="0082790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А.П. Кравченко</w:t>
      </w:r>
    </w:p>
    <w:p w:rsidR="00D12A79" w:rsidRDefault="000412F3" w:rsidP="000412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</w:p>
    <w:p w:rsidR="000412F3" w:rsidRDefault="00D12A79" w:rsidP="000412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0412F3">
        <w:rPr>
          <w:sz w:val="28"/>
          <w:szCs w:val="28"/>
        </w:rPr>
        <w:t xml:space="preserve">Приложение 3 </w:t>
      </w:r>
    </w:p>
    <w:p w:rsidR="000412F3" w:rsidRPr="00A37BEB" w:rsidRDefault="000412F3" w:rsidP="000412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D12A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к постановлению</w:t>
      </w:r>
    </w:p>
    <w:p w:rsidR="000412F3" w:rsidRPr="00A37BEB" w:rsidRDefault="000412F3" w:rsidP="000412F3">
      <w:pPr>
        <w:ind w:left="1063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Мясников</w:t>
      </w:r>
      <w:r w:rsidR="00D12A79">
        <w:rPr>
          <w:sz w:val="28"/>
          <w:szCs w:val="28"/>
        </w:rPr>
        <w:t>ского</w:t>
      </w:r>
      <w:proofErr w:type="spellEnd"/>
      <w:r w:rsidR="00D12A79">
        <w:rPr>
          <w:sz w:val="28"/>
          <w:szCs w:val="28"/>
        </w:rPr>
        <w:t xml:space="preserve"> района  от </w:t>
      </w:r>
      <w:r w:rsidR="00827901">
        <w:rPr>
          <w:sz w:val="28"/>
          <w:szCs w:val="28"/>
        </w:rPr>
        <w:t>29.12.</w:t>
      </w:r>
      <w:r>
        <w:rPr>
          <w:sz w:val="28"/>
          <w:szCs w:val="28"/>
        </w:rPr>
        <w:t>2017г</w:t>
      </w:r>
      <w:r w:rsidR="00D12A79">
        <w:rPr>
          <w:sz w:val="28"/>
          <w:szCs w:val="28"/>
        </w:rPr>
        <w:t xml:space="preserve">. № </w:t>
      </w:r>
      <w:r w:rsidR="00827901">
        <w:rPr>
          <w:sz w:val="28"/>
          <w:szCs w:val="28"/>
        </w:rPr>
        <w:t>1452</w:t>
      </w:r>
    </w:p>
    <w:p w:rsidR="0010161D" w:rsidRDefault="00D12A79" w:rsidP="0010161D">
      <w:pPr>
        <w:widowControl w:val="0"/>
        <w:autoSpaceDE w:val="0"/>
        <w:autoSpaceDN w:val="0"/>
        <w:adjustRightInd w:val="0"/>
        <w:ind w:left="9356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161D" w:rsidRPr="00A37BEB" w:rsidRDefault="0010161D" w:rsidP="0010161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Распределение иных межбюджетных трансфертов по сельским поселениям и направлениям расходования средств</w:t>
      </w:r>
    </w:p>
    <w:p w:rsidR="0010161D" w:rsidRPr="00A37BEB" w:rsidRDefault="0010161D" w:rsidP="0010161D">
      <w:pPr>
        <w:ind w:left="11344" w:firstLine="709"/>
        <w:rPr>
          <w:sz w:val="28"/>
          <w:szCs w:val="28"/>
        </w:rPr>
      </w:pPr>
    </w:p>
    <w:tbl>
      <w:tblPr>
        <w:tblW w:w="16732" w:type="dxa"/>
        <w:tblInd w:w="-318" w:type="dxa"/>
        <w:tblLayout w:type="fixed"/>
        <w:tblLook w:val="04A0"/>
      </w:tblPr>
      <w:tblGrid>
        <w:gridCol w:w="568"/>
        <w:gridCol w:w="2140"/>
        <w:gridCol w:w="992"/>
        <w:gridCol w:w="705"/>
        <w:gridCol w:w="989"/>
        <w:gridCol w:w="991"/>
        <w:gridCol w:w="851"/>
        <w:gridCol w:w="709"/>
        <w:gridCol w:w="850"/>
        <w:gridCol w:w="744"/>
        <w:gridCol w:w="872"/>
        <w:gridCol w:w="708"/>
        <w:gridCol w:w="829"/>
        <w:gridCol w:w="811"/>
        <w:gridCol w:w="713"/>
        <w:gridCol w:w="568"/>
        <w:gridCol w:w="851"/>
        <w:gridCol w:w="849"/>
        <w:gridCol w:w="992"/>
      </w:tblGrid>
      <w:tr w:rsidR="0010161D" w:rsidRPr="008378F1" w:rsidTr="00430285">
        <w:trPr>
          <w:gridAfter w:val="1"/>
          <w:wAfter w:w="992" w:type="dxa"/>
          <w:trHeight w:val="2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378F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Наименование муниципального образования Мясниковского района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ind w:left="-249" w:firstLine="249"/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2017 год</w:t>
            </w:r>
          </w:p>
        </w:tc>
      </w:tr>
      <w:tr w:rsidR="0010161D" w:rsidRPr="008378F1" w:rsidTr="00430285">
        <w:trPr>
          <w:gridAfter w:val="1"/>
          <w:wAfter w:w="992" w:type="dxa"/>
          <w:trHeight w:val="2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61D" w:rsidRPr="008378F1" w:rsidRDefault="0010161D" w:rsidP="00D02973">
            <w:pPr>
              <w:ind w:right="-108" w:hanging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</w:tr>
      <w:tr w:rsidR="0010161D" w:rsidRPr="008378F1" w:rsidTr="00430285">
        <w:trPr>
          <w:gridAfter w:val="1"/>
          <w:wAfter w:w="992" w:type="dxa"/>
          <w:trHeight w:val="15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61D" w:rsidRPr="008378F1" w:rsidRDefault="0010161D" w:rsidP="00D02973">
            <w:pPr>
              <w:ind w:right="-108" w:hanging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За  счет средств федерального бюджета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За 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За  счет средств федерального бюджета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За 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</w:tr>
      <w:tr w:rsidR="0010161D" w:rsidRPr="008378F1" w:rsidTr="00430285">
        <w:trPr>
          <w:gridAfter w:val="1"/>
          <w:wAfter w:w="992" w:type="dxa"/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18</w:t>
            </w:r>
          </w:p>
        </w:tc>
      </w:tr>
      <w:tr w:rsidR="0010161D" w:rsidRPr="008378F1" w:rsidTr="00430285">
        <w:trPr>
          <w:gridAfter w:val="1"/>
          <w:wAfter w:w="992" w:type="dxa"/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10571,9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10171,9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400</w:t>
            </w:r>
            <w:r w:rsidRPr="008378F1">
              <w:rPr>
                <w:b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5789,8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1227,4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4562,4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EC4505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13734,1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sz w:val="16"/>
                <w:szCs w:val="16"/>
              </w:rPr>
              <w:t>4360,6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EC4505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9373,5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351AE7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2955,7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DC1E88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3421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2916,2</w:t>
            </w:r>
          </w:p>
        </w:tc>
      </w:tr>
      <w:tr w:rsidR="008E7C4E" w:rsidRPr="008378F1" w:rsidTr="00430285">
        <w:trPr>
          <w:gridAfter w:val="1"/>
          <w:wAfter w:w="992" w:type="dxa"/>
          <w:trHeight w:val="1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Строительство и реконструкция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1365,8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1365,8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5456,3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3467,0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2365,0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DC1E88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2830,7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BE7F8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2830,7</w:t>
            </w:r>
          </w:p>
        </w:tc>
      </w:tr>
      <w:tr w:rsidR="008E7C4E" w:rsidRPr="008378F1" w:rsidTr="00430285">
        <w:trPr>
          <w:gridAfter w:val="1"/>
          <w:wAfter w:w="992" w:type="dxa"/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1365,8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1365,8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3756,3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3467,0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289,3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BE7F8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</w:t>
            </w:r>
            <w:r w:rsidRPr="00B171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BE7F8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BE7F8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7C4E" w:rsidRPr="008378F1" w:rsidRDefault="008E7C4E" w:rsidP="00D029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Строительство объекта: «Буровая разведочно-эксплуатационная на воду скважина на западной окраине с. Большие Салы, Мясниковского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1365,8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1365,8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7C4E" w:rsidRPr="008378F1" w:rsidTr="00430285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lastRenderedPageBreak/>
              <w:t>1.1.2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7C4E" w:rsidRPr="008378F1" w:rsidRDefault="008E7C4E" w:rsidP="00D029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 xml:space="preserve">Строительство объекта «Водовод протяженностью </w:t>
            </w:r>
            <w:smartTag w:uri="urn:schemas-microsoft-com:office:smarttags" w:element="metricconverter">
              <w:smartTagPr>
                <w:attr w:name="ProductID" w:val="3,9 км"/>
              </w:smartTagPr>
              <w:r w:rsidRPr="008378F1">
                <w:rPr>
                  <w:sz w:val="16"/>
                  <w:szCs w:val="16"/>
                </w:rPr>
                <w:t>3,9 км</w:t>
              </w:r>
            </w:smartTag>
            <w:r w:rsidRPr="008378F1">
              <w:rPr>
                <w:sz w:val="16"/>
                <w:szCs w:val="16"/>
              </w:rPr>
              <w:t xml:space="preserve"> </w:t>
            </w:r>
            <w:proofErr w:type="gramStart"/>
            <w:r w:rsidRPr="008378F1">
              <w:rPr>
                <w:sz w:val="16"/>
                <w:szCs w:val="16"/>
              </w:rPr>
              <w:t>к</w:t>
            </w:r>
            <w:proofErr w:type="gramEnd"/>
            <w:r w:rsidRPr="008378F1">
              <w:rPr>
                <w:sz w:val="16"/>
                <w:szCs w:val="16"/>
              </w:rPr>
              <w:t xml:space="preserve"> </w:t>
            </w:r>
            <w:proofErr w:type="gramStart"/>
            <w:r w:rsidRPr="008378F1">
              <w:rPr>
                <w:sz w:val="16"/>
                <w:szCs w:val="16"/>
              </w:rPr>
              <w:t>х</w:t>
            </w:r>
            <w:proofErr w:type="gramEnd"/>
            <w:r w:rsidRPr="008378F1">
              <w:rPr>
                <w:sz w:val="16"/>
                <w:szCs w:val="16"/>
              </w:rPr>
              <w:t>. Калинин Мясниковского района Ростовской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D7297D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D7297D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729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D7297D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297D">
              <w:rPr>
                <w:bCs/>
                <w:color w:val="000000"/>
                <w:sz w:val="16"/>
                <w:szCs w:val="16"/>
              </w:rPr>
              <w:t>3467,0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D7297D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8378F1" w:rsidRDefault="00F50AD5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2830,7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8378F1" w:rsidRDefault="00F50AD5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2830,7</w:t>
            </w:r>
          </w:p>
        </w:tc>
        <w:tc>
          <w:tcPr>
            <w:tcW w:w="992" w:type="dxa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0161D" w:rsidRPr="008378F1" w:rsidTr="00430285">
        <w:trPr>
          <w:gridAfter w:val="1"/>
          <w:wAfter w:w="992" w:type="dxa"/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161D" w:rsidRPr="00B171CF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</w:t>
            </w:r>
            <w:r w:rsidR="008E7C4E">
              <w:rPr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3421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B171CF" w:rsidRDefault="00103421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161D" w:rsidRPr="008378F1" w:rsidTr="00430285">
        <w:trPr>
          <w:gridAfter w:val="1"/>
          <w:wAfter w:w="992" w:type="dxa"/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Проверка достоверности определения сметной стоимости по объекту капитального строительства: водопровод протяженностью </w:t>
            </w:r>
            <w:smartTag w:uri="urn:schemas-microsoft-com:office:smarttags" w:element="metricconverter">
              <w:smartTagPr>
                <w:attr w:name="ProductID" w:val="3,9 км"/>
              </w:smartTagPr>
              <w:r w:rsidRPr="008378F1">
                <w:rPr>
                  <w:bCs/>
                  <w:color w:val="000000"/>
                  <w:sz w:val="16"/>
                  <w:szCs w:val="16"/>
                </w:rPr>
                <w:t>3,9 км</w:t>
              </w:r>
            </w:smartTag>
            <w:r w:rsidRPr="008378F1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378F1">
              <w:rPr>
                <w:bCs/>
                <w:color w:val="000000"/>
                <w:sz w:val="16"/>
                <w:szCs w:val="16"/>
              </w:rPr>
              <w:t>к</w:t>
            </w:r>
            <w:proofErr w:type="gramEnd"/>
            <w:r w:rsidRPr="008378F1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378F1">
              <w:rPr>
                <w:bCs/>
                <w:color w:val="000000"/>
                <w:sz w:val="16"/>
                <w:szCs w:val="16"/>
              </w:rPr>
              <w:t>х</w:t>
            </w:r>
            <w:proofErr w:type="gramEnd"/>
            <w:r w:rsidRPr="008378F1">
              <w:rPr>
                <w:bCs/>
                <w:color w:val="000000"/>
                <w:sz w:val="16"/>
                <w:szCs w:val="16"/>
              </w:rPr>
              <w:t>. Калинин Мясниковского района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EC4505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EC4505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0161D" w:rsidRPr="008378F1" w:rsidTr="00430285">
        <w:trPr>
          <w:gridAfter w:val="1"/>
          <w:wAfter w:w="992" w:type="dxa"/>
          <w:trHeight w:val="7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Выполнение проектных и изыскательских работ по объекту: «Строительство водовода для хозяйственно-питьевого и противопожарного водоснабжения Калининского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EC4505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EC4505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D7297D" w:rsidTr="00430285">
        <w:trPr>
          <w:gridAfter w:val="1"/>
          <w:wAfter w:w="992" w:type="dxa"/>
          <w:trHeight w:val="7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Ремонт объектов водопроводно-канализационного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2638,6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5656,4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7229,4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7229,4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103421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103421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161D" w:rsidRPr="008378F1" w:rsidTr="00430285">
        <w:trPr>
          <w:gridAfter w:val="1"/>
          <w:wAfter w:w="992" w:type="dxa"/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Калининское сельское поселение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 xml:space="preserve">Приобретение материалов для капитального ремонта объекта: магистральный водопровод, протяженностью </w:t>
            </w:r>
            <w:smartTag w:uri="urn:schemas-microsoft-com:office:smarttags" w:element="metricconverter">
              <w:smartTagPr>
                <w:attr w:name="ProductID" w:val="1,15 км"/>
              </w:smartTagPr>
              <w:r w:rsidRPr="008378F1">
                <w:rPr>
                  <w:sz w:val="16"/>
                  <w:szCs w:val="16"/>
                </w:rPr>
                <w:t>1,15 км</w:t>
              </w:r>
            </w:smartTag>
            <w:r w:rsidRPr="008378F1">
              <w:rPr>
                <w:sz w:val="16"/>
                <w:szCs w:val="16"/>
              </w:rPr>
              <w:t xml:space="preserve"> в х. Калинин Мясниковского района Ростовской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395,4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395,4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Текущий ремонт сооружения: водопровод, протяженностью </w:t>
            </w:r>
            <w:smartTag w:uri="urn:schemas-microsoft-com:office:smarttags" w:element="metricconverter">
              <w:smartTagPr>
                <w:attr w:name="ProductID" w:val="550 м"/>
              </w:smartTagPr>
              <w:r w:rsidRPr="008378F1">
                <w:rPr>
                  <w:bCs/>
                  <w:color w:val="000000"/>
                  <w:sz w:val="16"/>
                  <w:szCs w:val="16"/>
                </w:rPr>
                <w:t>550 м</w:t>
              </w:r>
            </w:smartTag>
            <w:r w:rsidRPr="008378F1">
              <w:rPr>
                <w:bCs/>
                <w:color w:val="000000"/>
                <w:sz w:val="16"/>
                <w:szCs w:val="16"/>
              </w:rPr>
              <w:t xml:space="preserve"> по ул. Школьная, ул. Набережная в х. Калинин Мясниковского района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8378F1">
              <w:rPr>
                <w:sz w:val="16"/>
                <w:szCs w:val="16"/>
              </w:rPr>
              <w:t>Пприобретение</w:t>
            </w:r>
            <w:proofErr w:type="spellEnd"/>
            <w:r w:rsidRPr="008378F1">
              <w:rPr>
                <w:sz w:val="16"/>
                <w:szCs w:val="16"/>
              </w:rPr>
              <w:t xml:space="preserve"> задвижек и фланцев для замены и стабилизации подачи воды улицам: 1-я Советская, 2-я Советская, Малыгина, Кривоноса, Мира и Степная (</w:t>
            </w:r>
            <w:proofErr w:type="spellStart"/>
            <w:r w:rsidRPr="008378F1">
              <w:rPr>
                <w:sz w:val="16"/>
                <w:szCs w:val="16"/>
              </w:rPr>
              <w:t>Калинрин</w:t>
            </w:r>
            <w:proofErr w:type="spellEnd"/>
            <w:r w:rsidRPr="008378F1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0161D" w:rsidRPr="008378F1" w:rsidTr="00430285">
        <w:trPr>
          <w:gridAfter w:val="1"/>
          <w:wAfter w:w="992" w:type="dxa"/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Чалтырское сельское поселение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Приобретение трубы для замены на участке водопровода магистрального Д 315 (ВОС х. </w:t>
            </w:r>
            <w:proofErr w:type="spellStart"/>
            <w:r w:rsidRPr="008378F1">
              <w:rPr>
                <w:bCs/>
                <w:color w:val="000000"/>
                <w:sz w:val="16"/>
                <w:szCs w:val="16"/>
              </w:rPr>
              <w:t>Хапры</w:t>
            </w:r>
            <w:proofErr w:type="spellEnd"/>
            <w:r w:rsidRPr="008378F1">
              <w:rPr>
                <w:bCs/>
                <w:color w:val="000000"/>
                <w:sz w:val="16"/>
                <w:szCs w:val="16"/>
              </w:rPr>
              <w:t xml:space="preserve"> – насосная станция ж/</w:t>
            </w:r>
            <w:proofErr w:type="spellStart"/>
            <w:proofErr w:type="gramStart"/>
            <w:r w:rsidRPr="008378F1">
              <w:rPr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378F1">
              <w:rPr>
                <w:bCs/>
                <w:color w:val="000000"/>
                <w:sz w:val="16"/>
                <w:szCs w:val="16"/>
              </w:rPr>
              <w:t xml:space="preserve"> «Дон-25») от водомерного узла с. Чалтырь до объездной дороги Ростов-Таганрог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1812,9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1812,9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Приобретение насосной станции перекачки сточных вод для очистных сооружений канализации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2035,0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2035,0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Приобретение насосных агрегатов для установки на ВОС х. </w:t>
            </w:r>
            <w:proofErr w:type="spellStart"/>
            <w:r w:rsidRPr="008378F1">
              <w:rPr>
                <w:bCs/>
                <w:color w:val="000000"/>
                <w:sz w:val="16"/>
                <w:szCs w:val="16"/>
              </w:rPr>
              <w:t>Хапры</w:t>
            </w:r>
            <w:proofErr w:type="spellEnd"/>
            <w:r w:rsidRPr="008378F1">
              <w:rPr>
                <w:bCs/>
                <w:color w:val="000000"/>
                <w:sz w:val="16"/>
                <w:szCs w:val="16"/>
              </w:rPr>
              <w:t xml:space="preserve"> и на насосной станции 2 подъема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Приобретение труб стальных и эжекторов в количестве 4 штук для очистных сооружений канализации с. Чалтырь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Приобретение трубы для участка магистрального водопровода на территории СНТ «Донец» и х</w:t>
            </w:r>
            <w:proofErr w:type="gramStart"/>
            <w:r w:rsidRPr="008378F1">
              <w:rPr>
                <w:sz w:val="16"/>
                <w:szCs w:val="16"/>
              </w:rPr>
              <w:t>.М</w:t>
            </w:r>
            <w:proofErr w:type="gramEnd"/>
            <w:r w:rsidRPr="008378F1">
              <w:rPr>
                <w:sz w:val="16"/>
                <w:szCs w:val="16"/>
              </w:rPr>
              <w:t>окрый Чалтырь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1395,0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1395,0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430285" w:rsidTr="00215DD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4E" w:rsidRPr="00430285" w:rsidRDefault="008E7C4E" w:rsidP="00020DE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E7C4E" w:rsidRPr="00430285" w:rsidRDefault="008E7C4E" w:rsidP="00020DE1">
            <w:pPr>
              <w:rPr>
                <w:color w:val="000000"/>
                <w:sz w:val="16"/>
                <w:szCs w:val="16"/>
              </w:rPr>
            </w:pPr>
            <w:r w:rsidRPr="00430285">
              <w:rPr>
                <w:color w:val="000000"/>
                <w:sz w:val="16"/>
                <w:szCs w:val="16"/>
              </w:rPr>
              <w:t xml:space="preserve">Приобретение дизельной электростанции мощностью 100 кВт для установки ее на территории </w:t>
            </w:r>
            <w:proofErr w:type="spellStart"/>
            <w:r w:rsidRPr="00430285">
              <w:rPr>
                <w:color w:val="000000"/>
                <w:sz w:val="16"/>
                <w:szCs w:val="16"/>
              </w:rPr>
              <w:t>водонасосной</w:t>
            </w:r>
            <w:proofErr w:type="spellEnd"/>
            <w:r w:rsidRPr="00430285">
              <w:rPr>
                <w:color w:val="000000"/>
                <w:sz w:val="16"/>
                <w:szCs w:val="16"/>
              </w:rPr>
              <w:t xml:space="preserve"> станции второго подъема, расположенной по </w:t>
            </w:r>
            <w:proofErr w:type="spellStart"/>
            <w:r w:rsidRPr="00430285">
              <w:rPr>
                <w:color w:val="000000"/>
                <w:sz w:val="16"/>
                <w:szCs w:val="16"/>
              </w:rPr>
              <w:t>адресу:с</w:t>
            </w:r>
            <w:proofErr w:type="gramStart"/>
            <w:r w:rsidRPr="00430285">
              <w:rPr>
                <w:color w:val="000000"/>
                <w:sz w:val="16"/>
                <w:szCs w:val="16"/>
              </w:rPr>
              <w:t>.Ч</w:t>
            </w:r>
            <w:proofErr w:type="gramEnd"/>
            <w:r w:rsidRPr="00430285">
              <w:rPr>
                <w:color w:val="000000"/>
                <w:sz w:val="16"/>
                <w:szCs w:val="16"/>
              </w:rPr>
              <w:t>алтырь</w:t>
            </w:r>
            <w:proofErr w:type="spellEnd"/>
            <w:r w:rsidRPr="00430285">
              <w:rPr>
                <w:color w:val="000000"/>
                <w:sz w:val="16"/>
                <w:szCs w:val="16"/>
              </w:rPr>
              <w:t>, ул.Социалистическая,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430285" w:rsidRDefault="008E7C4E" w:rsidP="00020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430285" w:rsidRDefault="008E7C4E" w:rsidP="00020DE1">
            <w:pPr>
              <w:jc w:val="center"/>
              <w:rPr>
                <w:color w:val="000000"/>
                <w:sz w:val="16"/>
                <w:szCs w:val="16"/>
              </w:rPr>
            </w:pPr>
            <w:r w:rsidRPr="0043028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430285" w:rsidRDefault="008E7C4E" w:rsidP="00215D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430285" w:rsidRDefault="008E7C4E" w:rsidP="00020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693,5</w:t>
            </w:r>
          </w:p>
        </w:tc>
      </w:tr>
      <w:tr w:rsidR="0010161D" w:rsidRPr="008378F1" w:rsidTr="00430285">
        <w:trPr>
          <w:gridAfter w:val="1"/>
          <w:wAfter w:w="992" w:type="dxa"/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1.3.3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Недвиговское сельское поселение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Приобретение материалов для текущего ремонта водопроводной сети по ул. Русская водовода протяженностью </w:t>
            </w:r>
            <w:smartTag w:uri="urn:schemas-microsoft-com:office:smarttags" w:element="metricconverter">
              <w:smartTagPr>
                <w:attr w:name="ProductID" w:val="15000 м"/>
              </w:smartTagPr>
              <w:r w:rsidRPr="008378F1">
                <w:rPr>
                  <w:bCs/>
                  <w:color w:val="000000"/>
                  <w:sz w:val="16"/>
                  <w:szCs w:val="16"/>
                </w:rPr>
                <w:t>15000 м</w:t>
              </w:r>
            </w:smartTag>
            <w:r w:rsidRPr="008378F1">
              <w:rPr>
                <w:bCs/>
                <w:color w:val="000000"/>
                <w:sz w:val="16"/>
                <w:szCs w:val="16"/>
              </w:rPr>
              <w:t xml:space="preserve"> х. Веселый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190,2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0161D" w:rsidRPr="008378F1" w:rsidTr="00430285">
        <w:trPr>
          <w:gridAfter w:val="1"/>
          <w:wAfter w:w="992" w:type="dxa"/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1.3.4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Петровское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7C4E" w:rsidRPr="008378F1" w:rsidTr="00430285">
        <w:trPr>
          <w:gridAfter w:val="1"/>
          <w:wAfter w:w="992" w:type="dxa"/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Оборудование водомерного узла водопроводных сетей </w:t>
            </w:r>
            <w:proofErr w:type="gramStart"/>
            <w:r w:rsidRPr="008378F1">
              <w:rPr>
                <w:bCs/>
                <w:color w:val="000000"/>
                <w:sz w:val="16"/>
                <w:szCs w:val="16"/>
              </w:rPr>
              <w:t>с</w:t>
            </w:r>
            <w:proofErr w:type="gramEnd"/>
            <w:r w:rsidRPr="008378F1">
              <w:rPr>
                <w:bCs/>
                <w:color w:val="000000"/>
                <w:sz w:val="16"/>
                <w:szCs w:val="16"/>
              </w:rPr>
              <w:t>. Александровка 2-я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80,1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Текущий ремонт водопроводных сетей (включая приобретение материалов) </w:t>
            </w:r>
            <w:proofErr w:type="gramStart"/>
            <w:r w:rsidRPr="008378F1">
              <w:rPr>
                <w:bCs/>
                <w:color w:val="000000"/>
                <w:sz w:val="16"/>
                <w:szCs w:val="16"/>
              </w:rPr>
              <w:t>с</w:t>
            </w:r>
            <w:proofErr w:type="gramEnd"/>
            <w:r w:rsidRPr="008378F1">
              <w:rPr>
                <w:bCs/>
                <w:color w:val="000000"/>
                <w:sz w:val="16"/>
                <w:szCs w:val="16"/>
              </w:rPr>
              <w:t>. Александровка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506,6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506,5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1.3.5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Крымское сельское поселение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8378F1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E7C4E" w:rsidRPr="008378F1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Приобретение материалов для текущего ремонта </w:t>
            </w:r>
            <w:proofErr w:type="spellStart"/>
            <w:r w:rsidRPr="008378F1">
              <w:rPr>
                <w:bCs/>
                <w:color w:val="000000"/>
                <w:sz w:val="16"/>
                <w:szCs w:val="16"/>
              </w:rPr>
              <w:t>внутрипоселкового</w:t>
            </w:r>
            <w:proofErr w:type="spellEnd"/>
            <w:r w:rsidRPr="008378F1">
              <w:rPr>
                <w:bCs/>
                <w:color w:val="000000"/>
                <w:sz w:val="16"/>
                <w:szCs w:val="16"/>
              </w:rPr>
              <w:t xml:space="preserve"> водопровода с. Крым (от </w:t>
            </w:r>
            <w:proofErr w:type="spellStart"/>
            <w:r w:rsidRPr="008378F1">
              <w:rPr>
                <w:bCs/>
                <w:color w:val="000000"/>
                <w:sz w:val="16"/>
                <w:szCs w:val="16"/>
              </w:rPr>
              <w:t>водонасосной</w:t>
            </w:r>
            <w:proofErr w:type="spellEnd"/>
            <w:r w:rsidRPr="008378F1">
              <w:rPr>
                <w:bCs/>
                <w:color w:val="000000"/>
                <w:sz w:val="16"/>
                <w:szCs w:val="16"/>
              </w:rPr>
              <w:t xml:space="preserve"> станции с. Чалтырь до ул. </w:t>
            </w:r>
            <w:proofErr w:type="gramStart"/>
            <w:r w:rsidRPr="008378F1">
              <w:rPr>
                <w:bCs/>
                <w:color w:val="000000"/>
                <w:sz w:val="16"/>
                <w:szCs w:val="16"/>
              </w:rPr>
              <w:t>Октябрьская</w:t>
            </w:r>
            <w:proofErr w:type="gramEnd"/>
            <w:r w:rsidRPr="008378F1">
              <w:rPr>
                <w:bCs/>
                <w:color w:val="000000"/>
                <w:sz w:val="16"/>
                <w:szCs w:val="16"/>
              </w:rPr>
              <w:t xml:space="preserve"> с. Крым)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2417,9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E7C4E" w:rsidRPr="008378F1" w:rsidRDefault="008E7C4E" w:rsidP="00D02973">
            <w:pPr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 xml:space="preserve"> Проведение проколов ул</w:t>
            </w:r>
            <w:proofErr w:type="gramStart"/>
            <w:r w:rsidRPr="008378F1">
              <w:rPr>
                <w:sz w:val="16"/>
                <w:szCs w:val="16"/>
              </w:rPr>
              <w:t>.Л</w:t>
            </w:r>
            <w:proofErr w:type="gramEnd"/>
            <w:r w:rsidRPr="008378F1">
              <w:rPr>
                <w:sz w:val="16"/>
                <w:szCs w:val="16"/>
              </w:rPr>
              <w:t xml:space="preserve">енина, ул.Советская, ул.Селькора Баева и ул. </w:t>
            </w:r>
            <w:proofErr w:type="spellStart"/>
            <w:r w:rsidRPr="008378F1">
              <w:rPr>
                <w:sz w:val="16"/>
                <w:szCs w:val="16"/>
              </w:rPr>
              <w:t>Мясникяна</w:t>
            </w:r>
            <w:proofErr w:type="spellEnd"/>
            <w:r w:rsidRPr="008378F1">
              <w:rPr>
                <w:sz w:val="16"/>
                <w:szCs w:val="16"/>
              </w:rPr>
              <w:t xml:space="preserve"> в с.Крым </w:t>
            </w:r>
            <w:proofErr w:type="spellStart"/>
            <w:r w:rsidRPr="008378F1">
              <w:rPr>
                <w:sz w:val="16"/>
                <w:szCs w:val="16"/>
              </w:rPr>
              <w:t>Мясниковского</w:t>
            </w:r>
            <w:proofErr w:type="spellEnd"/>
            <w:r w:rsidRPr="008378F1">
              <w:rPr>
                <w:sz w:val="16"/>
                <w:szCs w:val="16"/>
              </w:rPr>
              <w:t xml:space="preserve"> района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198,8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D04585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D04585">
              <w:rPr>
                <w:color w:val="000000"/>
                <w:sz w:val="16"/>
                <w:szCs w:val="16"/>
              </w:rPr>
              <w:t>198,8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E7C4E" w:rsidRPr="008378F1" w:rsidTr="00430285">
        <w:trPr>
          <w:gridAfter w:val="1"/>
          <w:wAfter w:w="992" w:type="dxa"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4E" w:rsidRPr="008378F1" w:rsidRDefault="008E7C4E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Строительство, реконструкция и капитальный ремонт объектов теплоэнергетики, включая разработку проектно-сметной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8678,3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8678,3</w:t>
            </w:r>
          </w:p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bCs/>
                <w:sz w:val="16"/>
                <w:szCs w:val="16"/>
              </w:rPr>
            </w:pPr>
            <w:r w:rsidRPr="00B171C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B171CF" w:rsidRDefault="008E7C4E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C4E" w:rsidRPr="00B171CF" w:rsidRDefault="008E7C4E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0161D" w:rsidRPr="008378F1" w:rsidTr="00430285">
        <w:trPr>
          <w:gridAfter w:val="1"/>
          <w:wAfter w:w="992" w:type="dxa"/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B171CF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Строительство и реконструкция  объектов теплоэнергетики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</w:tr>
      <w:tr w:rsidR="0010161D" w:rsidRPr="008378F1" w:rsidTr="00430285">
        <w:trPr>
          <w:gridAfter w:val="1"/>
          <w:wAfter w:w="992" w:type="dxa"/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B171CF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Разработка проектно-сметной документации на строительство,  реконструкцию и капитальный ремонт  объектов теплоэнергетики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</w:tr>
      <w:tr w:rsidR="0010161D" w:rsidRPr="008378F1" w:rsidTr="00430285">
        <w:trPr>
          <w:gridAfter w:val="1"/>
          <w:wAfter w:w="992" w:type="dxa"/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61D" w:rsidRPr="008378F1" w:rsidRDefault="0010161D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1D" w:rsidRPr="00B171CF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 xml:space="preserve">Капитальный ремонт объектов теплоэнергетики Чалтырского сельского </w:t>
            </w:r>
            <w:r w:rsidRPr="00B171CF">
              <w:rPr>
                <w:bCs/>
                <w:color w:val="000000"/>
                <w:sz w:val="16"/>
                <w:szCs w:val="16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lastRenderedPageBreak/>
              <w:t>8678,3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8678,3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D" w:rsidRPr="008378F1" w:rsidRDefault="0010161D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61D" w:rsidRPr="008378F1" w:rsidRDefault="0010161D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</w:tr>
      <w:tr w:rsidR="001407F0" w:rsidRPr="008378F1" w:rsidTr="001407F0">
        <w:trPr>
          <w:gridAfter w:val="1"/>
          <w:wAfter w:w="992" w:type="dxa"/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2.3.1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7F0" w:rsidRPr="001407F0" w:rsidRDefault="001407F0" w:rsidP="008C60A1">
            <w:pPr>
              <w:rPr>
                <w:color w:val="000000"/>
                <w:sz w:val="16"/>
                <w:szCs w:val="16"/>
              </w:rPr>
            </w:pPr>
            <w:r w:rsidRPr="001407F0">
              <w:rPr>
                <w:color w:val="000000"/>
                <w:sz w:val="16"/>
                <w:szCs w:val="16"/>
              </w:rPr>
              <w:t>Ремонт объектов теплоэнергетики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1407F0">
        <w:trPr>
          <w:gridAfter w:val="1"/>
          <w:wAfter w:w="992" w:type="dxa"/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7F0" w:rsidRPr="001407F0" w:rsidRDefault="001407F0" w:rsidP="008C60A1">
            <w:pPr>
              <w:rPr>
                <w:sz w:val="16"/>
                <w:szCs w:val="16"/>
              </w:rPr>
            </w:pPr>
            <w:r w:rsidRPr="001407F0">
              <w:rPr>
                <w:sz w:val="16"/>
                <w:szCs w:val="16"/>
              </w:rPr>
              <w:t>Приобретение и установка узла учета газа для Калининского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85,0</w:t>
            </w:r>
          </w:p>
        </w:tc>
      </w:tr>
      <w:tr w:rsidR="001407F0" w:rsidRPr="008378F1" w:rsidTr="00430285">
        <w:trPr>
          <w:gridAfter w:val="1"/>
          <w:wAfter w:w="992" w:type="dxa"/>
          <w:trHeight w:val="1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07F0" w:rsidRPr="00B171CF" w:rsidRDefault="001407F0" w:rsidP="00D02973">
            <w:pPr>
              <w:rPr>
                <w:color w:val="000000"/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 xml:space="preserve">Проведение работ </w:t>
            </w:r>
            <w:proofErr w:type="gramStart"/>
            <w:r w:rsidRPr="00B171CF">
              <w:rPr>
                <w:sz w:val="16"/>
                <w:szCs w:val="16"/>
              </w:rPr>
              <w:t>по</w:t>
            </w:r>
            <w:proofErr w:type="gramEnd"/>
            <w:r w:rsidRPr="00B171CF">
              <w:rPr>
                <w:sz w:val="16"/>
                <w:szCs w:val="16"/>
              </w:rPr>
              <w:t xml:space="preserve"> </w:t>
            </w:r>
          </w:p>
          <w:p w:rsidR="001407F0" w:rsidRPr="00B171CF" w:rsidRDefault="001407F0" w:rsidP="00D0297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B171CF">
              <w:rPr>
                <w:sz w:val="16"/>
                <w:szCs w:val="16"/>
              </w:rPr>
              <w:t>техинвентаризации</w:t>
            </w:r>
            <w:proofErr w:type="spellEnd"/>
            <w:r w:rsidRPr="00B171CF">
              <w:rPr>
                <w:sz w:val="16"/>
                <w:szCs w:val="16"/>
              </w:rPr>
              <w:t xml:space="preserve"> и землеустроительных работ (геодезических работ) с изготовлением тех плана объектов водоснабжения. Недвиговского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B171C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B171C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B171C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sz w:val="16"/>
                <w:szCs w:val="16"/>
              </w:rPr>
            </w:pPr>
            <w:r w:rsidRPr="00B171CF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2.4.1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 xml:space="preserve">Выполнение землеустроительных работ (геодезических работ) с изготовлением технического плана объекта капитального строительства (водопровод протяженностью </w:t>
            </w:r>
            <w:smartTag w:uri="urn:schemas-microsoft-com:office:smarttags" w:element="metricconverter">
              <w:smartTagPr>
                <w:attr w:name="ProductID" w:val="16159 м"/>
              </w:smartTagPr>
              <w:r w:rsidRPr="008378F1">
                <w:rPr>
                  <w:sz w:val="16"/>
                  <w:szCs w:val="16"/>
                </w:rPr>
                <w:t>16159 м</w:t>
              </w:r>
            </w:smartTag>
            <w:r w:rsidRPr="008378F1">
              <w:rPr>
                <w:sz w:val="16"/>
                <w:szCs w:val="16"/>
              </w:rPr>
              <w:t xml:space="preserve">), расположенного по адресу: Ростовская область, Мясниковский район, х. </w:t>
            </w:r>
            <w:proofErr w:type="spellStart"/>
            <w:r w:rsidRPr="008378F1">
              <w:rPr>
                <w:sz w:val="16"/>
                <w:szCs w:val="16"/>
              </w:rPr>
              <w:t>Недвиговка</w:t>
            </w:r>
            <w:proofErr w:type="spellEnd"/>
            <w:r w:rsidRPr="008378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  <w:trHeight w:val="1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 xml:space="preserve">насосная станция 2-го подъема МУП «Управление Водоканал» до очистных сооружений в х. </w:t>
            </w:r>
            <w:proofErr w:type="spellStart"/>
            <w:r w:rsidRPr="008378F1">
              <w:rPr>
                <w:sz w:val="16"/>
                <w:szCs w:val="16"/>
              </w:rPr>
              <w:t>Хапры</w:t>
            </w:r>
            <w:proofErr w:type="spellEnd"/>
            <w:r w:rsidRPr="008378F1">
              <w:rPr>
                <w:sz w:val="16"/>
                <w:szCs w:val="16"/>
              </w:rPr>
              <w:t>. Недвиговского сельского поселения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74,65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74,65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2.4.2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rPr>
                <w:color w:val="000000"/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 xml:space="preserve">Выполнение землеустроительных работ (геодезических работ) с изготовлением технического плана объекта капитального строительства (водопровод магистральный протяженностью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8378F1">
                <w:rPr>
                  <w:sz w:val="16"/>
                  <w:szCs w:val="16"/>
                </w:rPr>
                <w:t>4000 м</w:t>
              </w:r>
            </w:smartTag>
            <w:r w:rsidRPr="008378F1">
              <w:rPr>
                <w:sz w:val="16"/>
                <w:szCs w:val="16"/>
              </w:rPr>
              <w:t>), расположенного по адресу: Ростовская область, Мясниковский район, х. Веселый, Недвиговского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28,65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28,65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lastRenderedPageBreak/>
              <w:t>2.4.3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 xml:space="preserve">Выполнение технической инвентаризации с изготовлением технического паспорта объекта капитального строительства (водопровод протяженностью </w:t>
            </w:r>
            <w:smartTag w:uri="urn:schemas-microsoft-com:office:smarttags" w:element="metricconverter">
              <w:smartTagPr>
                <w:attr w:name="ProductID" w:val="16159 м"/>
              </w:smartTagPr>
              <w:r w:rsidRPr="008378F1">
                <w:rPr>
                  <w:sz w:val="16"/>
                  <w:szCs w:val="16"/>
                </w:rPr>
                <w:t>16159 м</w:t>
              </w:r>
            </w:smartTag>
            <w:r w:rsidRPr="008378F1">
              <w:rPr>
                <w:sz w:val="16"/>
                <w:szCs w:val="16"/>
              </w:rPr>
              <w:t xml:space="preserve">), расположенного по адресу: Ростовская обл., Мясниковский район, х. </w:t>
            </w:r>
            <w:proofErr w:type="spellStart"/>
            <w:r w:rsidRPr="008378F1">
              <w:rPr>
                <w:sz w:val="16"/>
                <w:szCs w:val="16"/>
              </w:rPr>
              <w:t>Недвиговка</w:t>
            </w:r>
            <w:proofErr w:type="spellEnd"/>
            <w:r w:rsidRPr="008378F1">
              <w:rPr>
                <w:sz w:val="16"/>
                <w:szCs w:val="16"/>
              </w:rPr>
              <w:t xml:space="preserve"> насосная станция 2-го подъема МУП «Управление Водоканал» Недвиговского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2.4.4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rPr>
                <w:sz w:val="16"/>
                <w:szCs w:val="16"/>
              </w:rPr>
            </w:pPr>
            <w:proofErr w:type="gramStart"/>
            <w:r w:rsidRPr="008378F1">
              <w:rPr>
                <w:sz w:val="16"/>
                <w:szCs w:val="16"/>
              </w:rPr>
              <w:t xml:space="preserve">Выполнение технической инвентаризации с изготовлением технического паспорта объекта капитального строительства ((водопровод магистральный протяженностью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8378F1">
                <w:rPr>
                  <w:sz w:val="16"/>
                  <w:szCs w:val="16"/>
                </w:rPr>
                <w:t>4000 м</w:t>
              </w:r>
            </w:smartTag>
            <w:r w:rsidRPr="008378F1">
              <w:rPr>
                <w:sz w:val="16"/>
                <w:szCs w:val="16"/>
              </w:rPr>
              <w:t>), расположенного по адресу:</w:t>
            </w:r>
            <w:proofErr w:type="gramEnd"/>
            <w:r w:rsidRPr="008378F1">
              <w:rPr>
                <w:sz w:val="16"/>
                <w:szCs w:val="16"/>
              </w:rPr>
              <w:t xml:space="preserve"> Ростовская область, Мясниковский район, х. Веселый Недвиговского сельского поселения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8378F1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2.4.5.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 xml:space="preserve">Проведение работ по </w:t>
            </w:r>
            <w:proofErr w:type="spellStart"/>
            <w:r w:rsidRPr="008378F1">
              <w:rPr>
                <w:sz w:val="16"/>
                <w:szCs w:val="16"/>
              </w:rPr>
              <w:t>техинвентаризации</w:t>
            </w:r>
            <w:proofErr w:type="spellEnd"/>
            <w:r w:rsidRPr="008378F1">
              <w:rPr>
                <w:sz w:val="16"/>
                <w:szCs w:val="16"/>
              </w:rPr>
              <w:t xml:space="preserve"> и землеустроительных работ (геодезических работ) </w:t>
            </w:r>
            <w:proofErr w:type="spellStart"/>
            <w:proofErr w:type="gramStart"/>
            <w:r w:rsidRPr="008378F1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8378F1">
              <w:rPr>
                <w:sz w:val="16"/>
                <w:szCs w:val="16"/>
              </w:rPr>
              <w:t xml:space="preserve"> изготовлением тех. плана объектов водоснабжения  Петровского сельского 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D7297D" w:rsidRDefault="001407F0" w:rsidP="00D02973">
            <w:pPr>
              <w:jc w:val="center"/>
              <w:rPr>
                <w:bCs/>
                <w:sz w:val="16"/>
                <w:szCs w:val="16"/>
              </w:rPr>
            </w:pPr>
            <w:r w:rsidRPr="00D7297D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378F1">
              <w:rPr>
                <w:b/>
                <w:sz w:val="16"/>
                <w:szCs w:val="16"/>
              </w:rPr>
              <w:t>Возмещение предприятиям жилищно-коммунального хозяйства разницы между экономически обоснованными тарифами и платежами населения,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8378F1">
              <w:rPr>
                <w:b/>
                <w:bCs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1493,6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1227,4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1227,4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624782" w:rsidRDefault="001407F0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24782">
              <w:rPr>
                <w:b/>
                <w:bCs/>
                <w:color w:val="000000"/>
                <w:sz w:val="16"/>
                <w:szCs w:val="16"/>
              </w:rPr>
              <w:t>893,6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624782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4782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624782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24782">
              <w:rPr>
                <w:b/>
                <w:bCs/>
                <w:color w:val="000000"/>
                <w:sz w:val="16"/>
                <w:szCs w:val="16"/>
              </w:rPr>
              <w:t>893,6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624782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6413DA" w:rsidP="00D029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6413DA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378F1">
              <w:rPr>
                <w:b/>
                <w:color w:val="000000"/>
                <w:sz w:val="16"/>
                <w:szCs w:val="16"/>
              </w:rPr>
              <w:t>0.0</w:t>
            </w:r>
          </w:p>
        </w:tc>
      </w:tr>
      <w:tr w:rsidR="001407F0" w:rsidRPr="008378F1" w:rsidTr="00430285">
        <w:trPr>
          <w:gridAfter w:val="1"/>
          <w:wAfter w:w="992" w:type="dxa"/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2.5.1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Большесальское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D7297D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297D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  <w:trHeight w:val="3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2.5.2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Калининское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rPr>
                <w:bCs/>
                <w:color w:val="000000"/>
                <w:sz w:val="16"/>
                <w:szCs w:val="16"/>
              </w:rPr>
            </w:pPr>
          </w:p>
          <w:p w:rsidR="001407F0" w:rsidRPr="008378F1" w:rsidRDefault="001407F0" w:rsidP="00D02973">
            <w:pPr>
              <w:rPr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250,7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250,7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gridAfter w:val="1"/>
          <w:wAfter w:w="992" w:type="dxa"/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lastRenderedPageBreak/>
              <w:t>2.5.3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Краснокрымское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1456,6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1456,6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980,3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980,3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642,9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642,9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Приобретение и установка игрового оборудования в х</w:t>
            </w:r>
            <w:proofErr w:type="gramStart"/>
            <w:r w:rsidRPr="008378F1">
              <w:rPr>
                <w:sz w:val="16"/>
                <w:szCs w:val="16"/>
              </w:rPr>
              <w:t>.Ч</w:t>
            </w:r>
            <w:proofErr w:type="gramEnd"/>
            <w:r w:rsidRPr="008378F1">
              <w:rPr>
                <w:sz w:val="16"/>
                <w:szCs w:val="16"/>
              </w:rPr>
              <w:t>калово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Приобретение материалов для капитального ремонта объекта: теплотрасса по ул. Набережная в х. Калинин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8F1">
              <w:rPr>
                <w:sz w:val="16"/>
                <w:szCs w:val="16"/>
              </w:rPr>
              <w:t>Приобретение коммунальной техники дополнительного оборудования и запасных частей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2.8.1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Калининское сельское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Приобретение навесной косилки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Недвиговское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ind w:left="-94" w:firstLine="94"/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 xml:space="preserve">Приобретение дисковой шестереночной навесной косилки для трактора для проведения работ по </w:t>
            </w:r>
            <w:proofErr w:type="spellStart"/>
            <w:r w:rsidRPr="008378F1">
              <w:rPr>
                <w:bCs/>
                <w:color w:val="000000"/>
                <w:sz w:val="16"/>
                <w:szCs w:val="16"/>
              </w:rPr>
              <w:t>обкосу</w:t>
            </w:r>
            <w:proofErr w:type="spellEnd"/>
            <w:r w:rsidRPr="008378F1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8F1">
              <w:rPr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 w:rsidRPr="008378F1">
              <w:rPr>
                <w:bCs/>
                <w:color w:val="000000"/>
                <w:sz w:val="16"/>
                <w:szCs w:val="16"/>
              </w:rPr>
              <w:t xml:space="preserve"> дорог и покосу сорной растительности на территории Недвиговского сельского поселения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230,4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230,4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2.8.3.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Петровское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Приобретение навесного оборудования – отвала для уборки снега в зимний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Недвиговское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EC4505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C4505">
              <w:rPr>
                <w:bCs/>
                <w:color w:val="000000"/>
                <w:sz w:val="16"/>
                <w:szCs w:val="16"/>
              </w:rPr>
              <w:t xml:space="preserve">Приобретение материалов для уличного освещения в </w:t>
            </w:r>
            <w:proofErr w:type="gramStart"/>
            <w:r w:rsidRPr="00EC4505">
              <w:rPr>
                <w:bCs/>
                <w:color w:val="000000"/>
                <w:sz w:val="16"/>
                <w:szCs w:val="16"/>
              </w:rPr>
              <w:t>х</w:t>
            </w:r>
            <w:proofErr w:type="gramEnd"/>
            <w:r w:rsidRPr="00EC4505">
              <w:rPr>
                <w:bCs/>
                <w:color w:val="000000"/>
                <w:sz w:val="16"/>
                <w:szCs w:val="16"/>
              </w:rPr>
              <w:t>. Веселый Мясниковского района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EC4505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EC4505"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EC4505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EC4505"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07F0" w:rsidRPr="008378F1" w:rsidTr="00430285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F0" w:rsidRPr="008378F1" w:rsidRDefault="001407F0" w:rsidP="00D02973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F0" w:rsidRPr="00EC4505" w:rsidRDefault="001407F0" w:rsidP="00D029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C4505">
              <w:rPr>
                <w:sz w:val="16"/>
                <w:szCs w:val="16"/>
              </w:rPr>
              <w:t>Проведение работ по тех. инвентаризации и землеустроительных работ (геодезических работ) с изготовлением тех плана объектов водоснабжения.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EC4505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EC4505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EC4505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  <w:r w:rsidRPr="00EC4505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171C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F0" w:rsidRPr="00B171CF" w:rsidRDefault="001407F0" w:rsidP="0015058C">
            <w:pPr>
              <w:jc w:val="center"/>
              <w:rPr>
                <w:color w:val="000000"/>
                <w:sz w:val="16"/>
                <w:szCs w:val="16"/>
              </w:rPr>
            </w:pPr>
            <w:r w:rsidRPr="00B171C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1407F0" w:rsidRPr="008378F1" w:rsidRDefault="001407F0" w:rsidP="00D029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70CFB" w:rsidRDefault="00470CFB" w:rsidP="00683B79">
      <w:pPr>
        <w:rPr>
          <w:sz w:val="28"/>
          <w:szCs w:val="28"/>
        </w:rPr>
      </w:pPr>
    </w:p>
    <w:p w:rsidR="00D12A79" w:rsidRDefault="00D12A79" w:rsidP="00683B79">
      <w:pPr>
        <w:rPr>
          <w:sz w:val="28"/>
          <w:szCs w:val="28"/>
        </w:rPr>
      </w:pPr>
    </w:p>
    <w:p w:rsidR="00D12A79" w:rsidRDefault="00D12A79" w:rsidP="00683B79">
      <w:pPr>
        <w:rPr>
          <w:sz w:val="28"/>
          <w:szCs w:val="28"/>
        </w:rPr>
      </w:pPr>
    </w:p>
    <w:p w:rsidR="00D12A79" w:rsidRDefault="00D12A79" w:rsidP="00683B79">
      <w:pPr>
        <w:rPr>
          <w:sz w:val="28"/>
          <w:szCs w:val="28"/>
        </w:rPr>
      </w:pPr>
    </w:p>
    <w:p w:rsidR="00105A8C" w:rsidRDefault="00105A8C" w:rsidP="00683B79">
      <w:pPr>
        <w:rPr>
          <w:sz w:val="28"/>
          <w:szCs w:val="28"/>
        </w:rPr>
      </w:pPr>
    </w:p>
    <w:tbl>
      <w:tblPr>
        <w:tblW w:w="13445" w:type="dxa"/>
        <w:tblInd w:w="-318" w:type="dxa"/>
        <w:tblLayout w:type="fixed"/>
        <w:tblLook w:val="04A0"/>
      </w:tblPr>
      <w:tblGrid>
        <w:gridCol w:w="2361"/>
        <w:gridCol w:w="1094"/>
        <w:gridCol w:w="777"/>
        <w:gridCol w:w="1091"/>
        <w:gridCol w:w="1093"/>
        <w:gridCol w:w="939"/>
        <w:gridCol w:w="782"/>
        <w:gridCol w:w="937"/>
        <w:gridCol w:w="820"/>
        <w:gridCol w:w="962"/>
        <w:gridCol w:w="781"/>
        <w:gridCol w:w="914"/>
        <w:gridCol w:w="894"/>
      </w:tblGrid>
      <w:tr w:rsidR="00105A8C" w:rsidRPr="008378F1" w:rsidTr="00105A8C">
        <w:trPr>
          <w:trHeight w:val="297"/>
        </w:trPr>
        <w:tc>
          <w:tcPr>
            <w:tcW w:w="2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5A8C" w:rsidRPr="008378F1" w:rsidRDefault="00105A8C" w:rsidP="008C60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Наименование муниципального образования Мясниковского района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105A8C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8378F1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105A8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201</w:t>
            </w:r>
            <w:r>
              <w:rPr>
                <w:bCs/>
                <w:color w:val="000000"/>
                <w:sz w:val="16"/>
                <w:szCs w:val="16"/>
              </w:rPr>
              <w:t>9</w:t>
            </w:r>
            <w:r w:rsidRPr="008378F1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105A8C">
            <w:pPr>
              <w:ind w:left="-249" w:firstLine="249"/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20</w:t>
            </w:r>
            <w:r>
              <w:rPr>
                <w:bCs/>
                <w:color w:val="000000"/>
                <w:sz w:val="16"/>
                <w:szCs w:val="16"/>
              </w:rPr>
              <w:t>20</w:t>
            </w:r>
            <w:r w:rsidRPr="008378F1">
              <w:rPr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105A8C" w:rsidRPr="008378F1" w:rsidTr="00105A8C">
        <w:trPr>
          <w:trHeight w:val="280"/>
        </w:trPr>
        <w:tc>
          <w:tcPr>
            <w:tcW w:w="236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105A8C" w:rsidRPr="008378F1" w:rsidRDefault="00105A8C" w:rsidP="008C60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В том числе</w:t>
            </w:r>
          </w:p>
        </w:tc>
      </w:tr>
      <w:tr w:rsidR="00105A8C" w:rsidRPr="008378F1" w:rsidTr="00105A8C">
        <w:trPr>
          <w:trHeight w:val="1539"/>
        </w:trPr>
        <w:tc>
          <w:tcPr>
            <w:tcW w:w="23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5A8C" w:rsidRPr="008378F1" w:rsidRDefault="00105A8C" w:rsidP="008C60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За  счет средств федерального бюджета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За  счет средств федерального бюджета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За  счет средств федерального бюджета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</w:tr>
      <w:tr w:rsidR="00105A8C" w:rsidRPr="008378F1" w:rsidTr="00105A8C">
        <w:trPr>
          <w:trHeight w:val="280"/>
        </w:trPr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5A8C" w:rsidRPr="008378F1" w:rsidRDefault="00105A8C" w:rsidP="008C60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8C" w:rsidRPr="008378F1" w:rsidRDefault="00105A8C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8C" w:rsidRPr="008378F1" w:rsidRDefault="00105A8C" w:rsidP="008C60A1">
            <w:pPr>
              <w:jc w:val="center"/>
              <w:rPr>
                <w:color w:val="000000"/>
                <w:sz w:val="16"/>
                <w:szCs w:val="16"/>
              </w:rPr>
            </w:pPr>
            <w:r w:rsidRPr="008378F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90F5E" w:rsidRPr="008378F1" w:rsidTr="00105A8C">
        <w:trPr>
          <w:trHeight w:val="70"/>
        </w:trPr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0F5E" w:rsidRPr="008378F1" w:rsidRDefault="00890F5E" w:rsidP="008C60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78F1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F5E" w:rsidRPr="00B171CF" w:rsidRDefault="00890F5E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F5E" w:rsidRPr="00B171CF" w:rsidRDefault="00890F5E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F5E" w:rsidRPr="00B171CF" w:rsidRDefault="00890F5E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F5E" w:rsidRPr="00B171CF" w:rsidRDefault="00890F5E" w:rsidP="009867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F5E" w:rsidRPr="00B171CF" w:rsidRDefault="00890F5E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F5E" w:rsidRPr="00B171CF" w:rsidRDefault="00890F5E" w:rsidP="009867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F5E" w:rsidRPr="00B171CF" w:rsidRDefault="00890F5E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F5E" w:rsidRPr="00B171CF" w:rsidRDefault="00890F5E" w:rsidP="009867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F5E" w:rsidRPr="00B171CF" w:rsidRDefault="00890F5E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5E" w:rsidRPr="00B171CF" w:rsidRDefault="00890F5E" w:rsidP="009867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5E" w:rsidRPr="00B171CF" w:rsidRDefault="00890F5E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5E" w:rsidRPr="008378F1" w:rsidRDefault="00890F5E" w:rsidP="008C60A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E7342" w:rsidRPr="00B171CF" w:rsidTr="00105A8C">
        <w:trPr>
          <w:trHeight w:val="1301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42" w:rsidRPr="00B171CF" w:rsidRDefault="00AE7342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2,5.</w:t>
            </w:r>
            <w:r w:rsidRPr="008378F1">
              <w:rPr>
                <w:b/>
                <w:sz w:val="16"/>
                <w:szCs w:val="16"/>
              </w:rPr>
              <w:t>Возмещение предприятиям жилищно-коммунального хозяйства разницы между экономически обоснованными тарифами и платежами населения, в том числе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8C60A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8C60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8C60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8C60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8C60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8C60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E7342" w:rsidRPr="00B171CF" w:rsidTr="00105A8C">
        <w:trPr>
          <w:trHeight w:val="38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42" w:rsidRPr="008378F1" w:rsidRDefault="00AE7342" w:rsidP="008C60A1">
            <w:pPr>
              <w:jc w:val="center"/>
              <w:rPr>
                <w:b/>
                <w:sz w:val="16"/>
                <w:szCs w:val="16"/>
              </w:rPr>
            </w:pPr>
            <w:r w:rsidRPr="008378F1">
              <w:rPr>
                <w:bCs/>
                <w:color w:val="000000"/>
                <w:sz w:val="16"/>
                <w:szCs w:val="16"/>
              </w:rPr>
              <w:t>Калининское сельское поселение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40587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40587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4058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4058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4058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4058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9867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342" w:rsidRPr="00B171CF" w:rsidRDefault="00AE7342" w:rsidP="008C60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05A8C" w:rsidRPr="006241B3" w:rsidRDefault="00105A8C" w:rsidP="00683B79">
      <w:pPr>
        <w:rPr>
          <w:sz w:val="28"/>
          <w:szCs w:val="28"/>
        </w:rPr>
      </w:pPr>
    </w:p>
    <w:sectPr w:rsidR="00105A8C" w:rsidRPr="006241B3" w:rsidSect="00DB3E6C">
      <w:footerReference w:type="default" r:id="rId11"/>
      <w:pgSz w:w="16838" w:h="11906" w:orient="landscape"/>
      <w:pgMar w:top="1304" w:right="851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901" w:rsidRDefault="00827901" w:rsidP="00D36B12">
      <w:r>
        <w:separator/>
      </w:r>
    </w:p>
  </w:endnote>
  <w:endnote w:type="continuationSeparator" w:id="1">
    <w:p w:rsidR="00827901" w:rsidRDefault="00827901" w:rsidP="00D36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01" w:rsidRDefault="00827901" w:rsidP="00DA0F8D">
    <w:pPr>
      <w:pStyle w:val="a8"/>
      <w:jc w:val="right"/>
    </w:pPr>
    <w:r>
      <w:t>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01" w:rsidRDefault="00827901" w:rsidP="00CA7A31">
    <w:pPr>
      <w:pStyle w:val="a8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01" w:rsidRDefault="00827901">
    <w:pPr>
      <w:pStyle w:val="a8"/>
      <w:jc w:val="right"/>
    </w:pPr>
  </w:p>
  <w:p w:rsidR="00827901" w:rsidRDefault="00827901" w:rsidP="00CA7A31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901" w:rsidRDefault="00827901" w:rsidP="00D36B12">
      <w:r>
        <w:separator/>
      </w:r>
    </w:p>
  </w:footnote>
  <w:footnote w:type="continuationSeparator" w:id="1">
    <w:p w:rsidR="00827901" w:rsidRDefault="00827901" w:rsidP="00D36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3A5"/>
    <w:multiLevelType w:val="hybridMultilevel"/>
    <w:tmpl w:val="180E412C"/>
    <w:lvl w:ilvl="0" w:tplc="DD50CB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EF0B3A"/>
    <w:multiLevelType w:val="hybridMultilevel"/>
    <w:tmpl w:val="E8AA4998"/>
    <w:lvl w:ilvl="0" w:tplc="041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">
    <w:nsid w:val="100364B9"/>
    <w:multiLevelType w:val="multilevel"/>
    <w:tmpl w:val="55424C4A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55"/>
        </w:tabs>
        <w:ind w:left="115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">
    <w:nsid w:val="15103817"/>
    <w:multiLevelType w:val="multilevel"/>
    <w:tmpl w:val="6EF2AEA2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85"/>
        </w:tabs>
        <w:ind w:left="1485" w:hanging="10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965"/>
        </w:tabs>
        <w:ind w:left="196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4">
    <w:nsid w:val="16213650"/>
    <w:multiLevelType w:val="multilevel"/>
    <w:tmpl w:val="369EA9B8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85"/>
        </w:tabs>
        <w:ind w:left="1485" w:hanging="10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965"/>
        </w:tabs>
        <w:ind w:left="196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5">
    <w:nsid w:val="17776C5A"/>
    <w:multiLevelType w:val="hybridMultilevel"/>
    <w:tmpl w:val="7CBA7B64"/>
    <w:lvl w:ilvl="0" w:tplc="86806E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3C2748"/>
    <w:multiLevelType w:val="hybridMultilevel"/>
    <w:tmpl w:val="2270A872"/>
    <w:lvl w:ilvl="0" w:tplc="CBF4C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0F6FB5"/>
    <w:multiLevelType w:val="hybridMultilevel"/>
    <w:tmpl w:val="0AEA17C2"/>
    <w:lvl w:ilvl="0" w:tplc="9A00814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CA47BB"/>
    <w:multiLevelType w:val="hybridMultilevel"/>
    <w:tmpl w:val="8AAC7594"/>
    <w:lvl w:ilvl="0" w:tplc="A8463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2547E29"/>
    <w:multiLevelType w:val="hybridMultilevel"/>
    <w:tmpl w:val="F09A08B6"/>
    <w:lvl w:ilvl="0" w:tplc="5C7A524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BD6A7C"/>
    <w:multiLevelType w:val="multilevel"/>
    <w:tmpl w:val="DE1C53CA"/>
    <w:lvl w:ilvl="0">
      <w:start w:val="1"/>
      <w:numFmt w:val="decimal"/>
      <w:lvlText w:val="%1."/>
      <w:lvlJc w:val="left"/>
      <w:pPr>
        <w:ind w:left="1141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cs="Times New Roman" w:hint="default"/>
      </w:rPr>
    </w:lvl>
  </w:abstractNum>
  <w:abstractNum w:abstractNumId="11">
    <w:nsid w:val="3F0D199B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566B75"/>
    <w:multiLevelType w:val="hybridMultilevel"/>
    <w:tmpl w:val="31587A62"/>
    <w:lvl w:ilvl="0" w:tplc="C08E9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5C79A9"/>
    <w:multiLevelType w:val="multilevel"/>
    <w:tmpl w:val="7E50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4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C22CD"/>
    <w:multiLevelType w:val="hybridMultilevel"/>
    <w:tmpl w:val="9758A93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4D0D2F19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335D5A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553771"/>
    <w:multiLevelType w:val="multilevel"/>
    <w:tmpl w:val="3970CC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0">
    <w:nsid w:val="54947108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3522B9"/>
    <w:multiLevelType w:val="multilevel"/>
    <w:tmpl w:val="B8645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5D50A3"/>
    <w:multiLevelType w:val="multilevel"/>
    <w:tmpl w:val="E8AA4998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3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7BF6477"/>
    <w:multiLevelType w:val="multilevel"/>
    <w:tmpl w:val="9758A93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69D15046"/>
    <w:multiLevelType w:val="hybridMultilevel"/>
    <w:tmpl w:val="F3B8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925B29"/>
    <w:multiLevelType w:val="hybridMultilevel"/>
    <w:tmpl w:val="DD04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C0DA5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340D93"/>
    <w:multiLevelType w:val="hybridMultilevel"/>
    <w:tmpl w:val="4F08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1618F"/>
    <w:multiLevelType w:val="multilevel"/>
    <w:tmpl w:val="0DC0D7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78E53E03"/>
    <w:multiLevelType w:val="hybridMultilevel"/>
    <w:tmpl w:val="5C14DD92"/>
    <w:lvl w:ilvl="0" w:tplc="904E7832">
      <w:start w:val="1"/>
      <w:numFmt w:val="decimal"/>
      <w:lvlText w:val="%1."/>
      <w:lvlJc w:val="left"/>
      <w:pPr>
        <w:ind w:left="984" w:hanging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7D6136D7"/>
    <w:multiLevelType w:val="multilevel"/>
    <w:tmpl w:val="8C307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28"/>
  </w:num>
  <w:num w:numId="3">
    <w:abstractNumId w:val="23"/>
  </w:num>
  <w:num w:numId="4">
    <w:abstractNumId w:val="21"/>
  </w:num>
  <w:num w:numId="5">
    <w:abstractNumId w:val="8"/>
  </w:num>
  <w:num w:numId="6">
    <w:abstractNumId w:val="10"/>
  </w:num>
  <w:num w:numId="7">
    <w:abstractNumId w:val="25"/>
  </w:num>
  <w:num w:numId="8">
    <w:abstractNumId w:val="20"/>
  </w:num>
  <w:num w:numId="9">
    <w:abstractNumId w:val="17"/>
  </w:num>
  <w:num w:numId="10">
    <w:abstractNumId w:val="27"/>
  </w:num>
  <w:num w:numId="11">
    <w:abstractNumId w:val="18"/>
  </w:num>
  <w:num w:numId="12">
    <w:abstractNumId w:val="11"/>
  </w:num>
  <w:num w:numId="13">
    <w:abstractNumId w:val="12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6"/>
  </w:num>
  <w:num w:numId="20">
    <w:abstractNumId w:val="9"/>
  </w:num>
  <w:num w:numId="21">
    <w:abstractNumId w:val="15"/>
  </w:num>
  <w:num w:numId="22">
    <w:abstractNumId w:val="26"/>
  </w:num>
  <w:num w:numId="23">
    <w:abstractNumId w:val="14"/>
  </w:num>
  <w:num w:numId="24">
    <w:abstractNumId w:val="30"/>
  </w:num>
  <w:num w:numId="25">
    <w:abstractNumId w:val="1"/>
  </w:num>
  <w:num w:numId="26">
    <w:abstractNumId w:val="22"/>
  </w:num>
  <w:num w:numId="27">
    <w:abstractNumId w:val="16"/>
  </w:num>
  <w:num w:numId="28">
    <w:abstractNumId w:val="24"/>
  </w:num>
  <w:num w:numId="29">
    <w:abstractNumId w:val="2"/>
  </w:num>
  <w:num w:numId="30">
    <w:abstractNumId w:val="4"/>
  </w:num>
  <w:num w:numId="31">
    <w:abstractNumId w:val="3"/>
  </w:num>
  <w:num w:numId="32">
    <w:abstractNumId w:val="19"/>
  </w:num>
  <w:num w:numId="33">
    <w:abstractNumId w:val="31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5B4B2F"/>
    <w:rsid w:val="00005EAF"/>
    <w:rsid w:val="0001250F"/>
    <w:rsid w:val="000133BF"/>
    <w:rsid w:val="0001434B"/>
    <w:rsid w:val="000166B8"/>
    <w:rsid w:val="000200B4"/>
    <w:rsid w:val="00020DE1"/>
    <w:rsid w:val="000372CC"/>
    <w:rsid w:val="000412F3"/>
    <w:rsid w:val="0004607B"/>
    <w:rsid w:val="00054261"/>
    <w:rsid w:val="000705BE"/>
    <w:rsid w:val="000823C9"/>
    <w:rsid w:val="000831AE"/>
    <w:rsid w:val="00084025"/>
    <w:rsid w:val="000C222E"/>
    <w:rsid w:val="000C704D"/>
    <w:rsid w:val="000E57A6"/>
    <w:rsid w:val="0010161D"/>
    <w:rsid w:val="00102F14"/>
    <w:rsid w:val="00103421"/>
    <w:rsid w:val="00105805"/>
    <w:rsid w:val="00105A8C"/>
    <w:rsid w:val="0011394C"/>
    <w:rsid w:val="00127004"/>
    <w:rsid w:val="0014025E"/>
    <w:rsid w:val="001407F0"/>
    <w:rsid w:val="001409BF"/>
    <w:rsid w:val="0015058C"/>
    <w:rsid w:val="00154A28"/>
    <w:rsid w:val="00194779"/>
    <w:rsid w:val="001A646D"/>
    <w:rsid w:val="001B0C39"/>
    <w:rsid w:val="001B7277"/>
    <w:rsid w:val="001C5CE0"/>
    <w:rsid w:val="001E2FEA"/>
    <w:rsid w:val="001F2A0C"/>
    <w:rsid w:val="001F6116"/>
    <w:rsid w:val="00203128"/>
    <w:rsid w:val="00215DD5"/>
    <w:rsid w:val="00221262"/>
    <w:rsid w:val="0022390E"/>
    <w:rsid w:val="00224629"/>
    <w:rsid w:val="0024497B"/>
    <w:rsid w:val="0026012D"/>
    <w:rsid w:val="002643E4"/>
    <w:rsid w:val="002746A9"/>
    <w:rsid w:val="002B20D8"/>
    <w:rsid w:val="002B7D29"/>
    <w:rsid w:val="002C5D28"/>
    <w:rsid w:val="002D2C44"/>
    <w:rsid w:val="002D3EF1"/>
    <w:rsid w:val="002D4BAE"/>
    <w:rsid w:val="002F4029"/>
    <w:rsid w:val="002F7C79"/>
    <w:rsid w:val="003017A1"/>
    <w:rsid w:val="003330C8"/>
    <w:rsid w:val="00337967"/>
    <w:rsid w:val="00340F8C"/>
    <w:rsid w:val="00351AE7"/>
    <w:rsid w:val="003631B5"/>
    <w:rsid w:val="003B20C0"/>
    <w:rsid w:val="003C5A8A"/>
    <w:rsid w:val="00404865"/>
    <w:rsid w:val="00405871"/>
    <w:rsid w:val="00415FB4"/>
    <w:rsid w:val="00416A2F"/>
    <w:rsid w:val="004208E1"/>
    <w:rsid w:val="00430285"/>
    <w:rsid w:val="0043639E"/>
    <w:rsid w:val="0043697B"/>
    <w:rsid w:val="00441A0F"/>
    <w:rsid w:val="00453DB0"/>
    <w:rsid w:val="00470CFB"/>
    <w:rsid w:val="00484C9E"/>
    <w:rsid w:val="00485F5E"/>
    <w:rsid w:val="00493A80"/>
    <w:rsid w:val="004D046D"/>
    <w:rsid w:val="004D66D1"/>
    <w:rsid w:val="004E0D05"/>
    <w:rsid w:val="004E1226"/>
    <w:rsid w:val="004E2C9C"/>
    <w:rsid w:val="004F15EE"/>
    <w:rsid w:val="004F7C0C"/>
    <w:rsid w:val="005035CF"/>
    <w:rsid w:val="00523AEE"/>
    <w:rsid w:val="0052503F"/>
    <w:rsid w:val="00565865"/>
    <w:rsid w:val="00595C73"/>
    <w:rsid w:val="005A05D6"/>
    <w:rsid w:val="005A251A"/>
    <w:rsid w:val="005B4B2F"/>
    <w:rsid w:val="005C3805"/>
    <w:rsid w:val="005D4C78"/>
    <w:rsid w:val="005E0105"/>
    <w:rsid w:val="005F120E"/>
    <w:rsid w:val="005F740F"/>
    <w:rsid w:val="00604284"/>
    <w:rsid w:val="006066A9"/>
    <w:rsid w:val="00614311"/>
    <w:rsid w:val="006241B3"/>
    <w:rsid w:val="00626411"/>
    <w:rsid w:val="00630724"/>
    <w:rsid w:val="006413DA"/>
    <w:rsid w:val="006618E2"/>
    <w:rsid w:val="0067549A"/>
    <w:rsid w:val="006757DD"/>
    <w:rsid w:val="00683B79"/>
    <w:rsid w:val="0069688C"/>
    <w:rsid w:val="006A211C"/>
    <w:rsid w:val="006A3033"/>
    <w:rsid w:val="006C5E38"/>
    <w:rsid w:val="006F2C21"/>
    <w:rsid w:val="006F7504"/>
    <w:rsid w:val="007227EA"/>
    <w:rsid w:val="00730691"/>
    <w:rsid w:val="007333C9"/>
    <w:rsid w:val="007345FA"/>
    <w:rsid w:val="00734C44"/>
    <w:rsid w:val="00775135"/>
    <w:rsid w:val="00787410"/>
    <w:rsid w:val="007C3D8A"/>
    <w:rsid w:val="007D46D1"/>
    <w:rsid w:val="007F0C2F"/>
    <w:rsid w:val="007F386D"/>
    <w:rsid w:val="00810EC1"/>
    <w:rsid w:val="008125C7"/>
    <w:rsid w:val="0081382A"/>
    <w:rsid w:val="008260C8"/>
    <w:rsid w:val="00827901"/>
    <w:rsid w:val="00835B7B"/>
    <w:rsid w:val="00852A8A"/>
    <w:rsid w:val="00862DD2"/>
    <w:rsid w:val="008720D3"/>
    <w:rsid w:val="00880413"/>
    <w:rsid w:val="00890F5E"/>
    <w:rsid w:val="008B5150"/>
    <w:rsid w:val="008C60A1"/>
    <w:rsid w:val="008E31B4"/>
    <w:rsid w:val="008E7C4E"/>
    <w:rsid w:val="008F39F9"/>
    <w:rsid w:val="00903A9F"/>
    <w:rsid w:val="00913C73"/>
    <w:rsid w:val="00922CE5"/>
    <w:rsid w:val="00930E53"/>
    <w:rsid w:val="0093394F"/>
    <w:rsid w:val="00940CFD"/>
    <w:rsid w:val="009442A4"/>
    <w:rsid w:val="00950D06"/>
    <w:rsid w:val="00953373"/>
    <w:rsid w:val="00955350"/>
    <w:rsid w:val="00960ED0"/>
    <w:rsid w:val="00982637"/>
    <w:rsid w:val="009867D5"/>
    <w:rsid w:val="00993A0C"/>
    <w:rsid w:val="00995224"/>
    <w:rsid w:val="009A067A"/>
    <w:rsid w:val="009E2952"/>
    <w:rsid w:val="009E29E3"/>
    <w:rsid w:val="009F24F7"/>
    <w:rsid w:val="00A05FBD"/>
    <w:rsid w:val="00A25798"/>
    <w:rsid w:val="00A26BAE"/>
    <w:rsid w:val="00A44669"/>
    <w:rsid w:val="00A60C56"/>
    <w:rsid w:val="00A6322E"/>
    <w:rsid w:val="00A700CD"/>
    <w:rsid w:val="00A71E6F"/>
    <w:rsid w:val="00A761BE"/>
    <w:rsid w:val="00A83DDF"/>
    <w:rsid w:val="00AB13BE"/>
    <w:rsid w:val="00AE6532"/>
    <w:rsid w:val="00AE7342"/>
    <w:rsid w:val="00B0793F"/>
    <w:rsid w:val="00B171CF"/>
    <w:rsid w:val="00B22B57"/>
    <w:rsid w:val="00B2767D"/>
    <w:rsid w:val="00B452E9"/>
    <w:rsid w:val="00B52C50"/>
    <w:rsid w:val="00B609C3"/>
    <w:rsid w:val="00B6430F"/>
    <w:rsid w:val="00B64440"/>
    <w:rsid w:val="00B72FE1"/>
    <w:rsid w:val="00B95840"/>
    <w:rsid w:val="00BE47EB"/>
    <w:rsid w:val="00BE7F8E"/>
    <w:rsid w:val="00BF02B5"/>
    <w:rsid w:val="00BF1FED"/>
    <w:rsid w:val="00C00471"/>
    <w:rsid w:val="00C226E6"/>
    <w:rsid w:val="00C53B24"/>
    <w:rsid w:val="00C646BA"/>
    <w:rsid w:val="00C670D6"/>
    <w:rsid w:val="00C71570"/>
    <w:rsid w:val="00C75326"/>
    <w:rsid w:val="00C76FE7"/>
    <w:rsid w:val="00CA2CC7"/>
    <w:rsid w:val="00CA7A31"/>
    <w:rsid w:val="00CE57F7"/>
    <w:rsid w:val="00CF02A0"/>
    <w:rsid w:val="00CF5A88"/>
    <w:rsid w:val="00D02973"/>
    <w:rsid w:val="00D12A79"/>
    <w:rsid w:val="00D20A6D"/>
    <w:rsid w:val="00D36B12"/>
    <w:rsid w:val="00D40815"/>
    <w:rsid w:val="00D455FE"/>
    <w:rsid w:val="00D520D8"/>
    <w:rsid w:val="00D533D9"/>
    <w:rsid w:val="00D566AE"/>
    <w:rsid w:val="00D6387D"/>
    <w:rsid w:val="00D64235"/>
    <w:rsid w:val="00D71E0F"/>
    <w:rsid w:val="00D73945"/>
    <w:rsid w:val="00D9037E"/>
    <w:rsid w:val="00D91C63"/>
    <w:rsid w:val="00DA0F8D"/>
    <w:rsid w:val="00DB3E6C"/>
    <w:rsid w:val="00DB6B6E"/>
    <w:rsid w:val="00DC1E88"/>
    <w:rsid w:val="00DD45F2"/>
    <w:rsid w:val="00DD6A22"/>
    <w:rsid w:val="00DF18A2"/>
    <w:rsid w:val="00E22594"/>
    <w:rsid w:val="00E31E67"/>
    <w:rsid w:val="00E33245"/>
    <w:rsid w:val="00E4081C"/>
    <w:rsid w:val="00E461CE"/>
    <w:rsid w:val="00E869B2"/>
    <w:rsid w:val="00E97A15"/>
    <w:rsid w:val="00EA6748"/>
    <w:rsid w:val="00EA7C21"/>
    <w:rsid w:val="00EA7D7B"/>
    <w:rsid w:val="00EC4505"/>
    <w:rsid w:val="00ED2210"/>
    <w:rsid w:val="00ED2A0B"/>
    <w:rsid w:val="00EE6F16"/>
    <w:rsid w:val="00F046EC"/>
    <w:rsid w:val="00F24C52"/>
    <w:rsid w:val="00F50AD5"/>
    <w:rsid w:val="00F75807"/>
    <w:rsid w:val="00F84CCE"/>
    <w:rsid w:val="00F969BD"/>
    <w:rsid w:val="00FB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C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5D28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C5D28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aliases w:val="Знак2 Знак"/>
    <w:basedOn w:val="a"/>
    <w:next w:val="a"/>
    <w:link w:val="31"/>
    <w:qFormat/>
    <w:rsid w:val="0010161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16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161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10161D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161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10161D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10161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6A9"/>
    <w:rPr>
      <w:b/>
      <w:sz w:val="32"/>
    </w:rPr>
  </w:style>
  <w:style w:type="character" w:customStyle="1" w:styleId="20">
    <w:name w:val="Заголовок 2 Знак"/>
    <w:basedOn w:val="a0"/>
    <w:link w:val="2"/>
    <w:rsid w:val="002746A9"/>
    <w:rPr>
      <w:sz w:val="32"/>
    </w:rPr>
  </w:style>
  <w:style w:type="character" w:customStyle="1" w:styleId="31">
    <w:name w:val="Заголовок 3 Знак1"/>
    <w:aliases w:val="Знак2 Знак Знак"/>
    <w:link w:val="3"/>
    <w:locked/>
    <w:rsid w:val="0010161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0161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0161D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rsid w:val="0010161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10161D"/>
    <w:rPr>
      <w:rFonts w:ascii="Cambria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rsid w:val="0010161D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rsid w:val="0010161D"/>
    <w:rPr>
      <w:rFonts w:ascii="Cambria" w:hAnsi="Cambria"/>
      <w:i/>
      <w:iCs/>
      <w:color w:val="404040"/>
    </w:rPr>
  </w:style>
  <w:style w:type="paragraph" w:styleId="a3">
    <w:name w:val="Balloon Text"/>
    <w:basedOn w:val="a"/>
    <w:link w:val="a4"/>
    <w:uiPriority w:val="99"/>
    <w:rsid w:val="0088041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1016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E31B4"/>
    <w:pPr>
      <w:spacing w:before="100" w:beforeAutospacing="1" w:after="100" w:afterAutospacing="1"/>
    </w:pPr>
  </w:style>
  <w:style w:type="paragraph" w:customStyle="1" w:styleId="ConsPlusTitle">
    <w:name w:val="ConsPlusTitle"/>
    <w:rsid w:val="0001250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0125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470C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10161D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470C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D36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6B12"/>
    <w:rPr>
      <w:sz w:val="24"/>
      <w:szCs w:val="24"/>
    </w:rPr>
  </w:style>
  <w:style w:type="paragraph" w:styleId="a8">
    <w:name w:val="footer"/>
    <w:basedOn w:val="a"/>
    <w:link w:val="a9"/>
    <w:uiPriority w:val="99"/>
    <w:rsid w:val="00D36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6B12"/>
    <w:rPr>
      <w:sz w:val="24"/>
      <w:szCs w:val="24"/>
    </w:rPr>
  </w:style>
  <w:style w:type="character" w:styleId="aa">
    <w:name w:val="line number"/>
    <w:basedOn w:val="a0"/>
    <w:rsid w:val="00DB3E6C"/>
  </w:style>
  <w:style w:type="paragraph" w:styleId="21">
    <w:name w:val="Body Text 2"/>
    <w:basedOn w:val="a"/>
    <w:link w:val="22"/>
    <w:rsid w:val="0099522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95224"/>
    <w:rPr>
      <w:sz w:val="28"/>
    </w:rPr>
  </w:style>
  <w:style w:type="character" w:customStyle="1" w:styleId="ab">
    <w:name w:val="Без интервала Знак"/>
    <w:link w:val="ac"/>
    <w:locked/>
    <w:rsid w:val="0010161D"/>
    <w:rPr>
      <w:rFonts w:ascii="Calibri" w:hAnsi="Calibri"/>
      <w:sz w:val="22"/>
      <w:szCs w:val="22"/>
      <w:lang w:val="ru-RU" w:eastAsia="ru-RU" w:bidi="ar-SA"/>
    </w:rPr>
  </w:style>
  <w:style w:type="paragraph" w:styleId="ac">
    <w:name w:val="No Spacing"/>
    <w:link w:val="ab"/>
    <w:qFormat/>
    <w:rsid w:val="0010161D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1016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d">
    <w:name w:val="Основной текст Знак"/>
    <w:basedOn w:val="a0"/>
    <w:link w:val="ae"/>
    <w:rsid w:val="0010161D"/>
    <w:rPr>
      <w:sz w:val="28"/>
    </w:rPr>
  </w:style>
  <w:style w:type="paragraph" w:styleId="ae">
    <w:name w:val="Body Text"/>
    <w:basedOn w:val="a"/>
    <w:link w:val="ad"/>
    <w:rsid w:val="0010161D"/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f0"/>
    <w:rsid w:val="0010161D"/>
    <w:rPr>
      <w:sz w:val="28"/>
    </w:rPr>
  </w:style>
  <w:style w:type="paragraph" w:styleId="af0">
    <w:name w:val="Body Text Indent"/>
    <w:basedOn w:val="a"/>
    <w:link w:val="af"/>
    <w:rsid w:val="0010161D"/>
    <w:pPr>
      <w:ind w:firstLine="709"/>
      <w:jc w:val="both"/>
    </w:pPr>
    <w:rPr>
      <w:sz w:val="28"/>
      <w:szCs w:val="20"/>
    </w:rPr>
  </w:style>
  <w:style w:type="character" w:customStyle="1" w:styleId="HTML">
    <w:name w:val="Стандартный HTML Знак"/>
    <w:link w:val="HTML0"/>
    <w:locked/>
    <w:rsid w:val="0010161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101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rsid w:val="0010161D"/>
    <w:rPr>
      <w:rFonts w:ascii="Courier New" w:hAnsi="Courier New" w:cs="Courier New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2"/>
    <w:rsid w:val="0010161D"/>
    <w:rPr>
      <w:sz w:val="24"/>
      <w:szCs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rsid w:val="0010161D"/>
  </w:style>
  <w:style w:type="character" w:customStyle="1" w:styleId="11">
    <w:name w:val="Текст сноски Знак1"/>
    <w:basedOn w:val="a0"/>
    <w:link w:val="af2"/>
    <w:rsid w:val="0010161D"/>
  </w:style>
  <w:style w:type="character" w:customStyle="1" w:styleId="af3">
    <w:name w:val="Текст концевой сноски Знак"/>
    <w:link w:val="af4"/>
    <w:locked/>
    <w:rsid w:val="0010161D"/>
  </w:style>
  <w:style w:type="paragraph" w:styleId="af4">
    <w:name w:val="endnote text"/>
    <w:basedOn w:val="a"/>
    <w:link w:val="af3"/>
    <w:rsid w:val="0010161D"/>
    <w:rPr>
      <w:sz w:val="20"/>
      <w:szCs w:val="20"/>
    </w:rPr>
  </w:style>
  <w:style w:type="character" w:customStyle="1" w:styleId="12">
    <w:name w:val="Текст концевой сноски Знак1"/>
    <w:basedOn w:val="a0"/>
    <w:link w:val="af4"/>
    <w:rsid w:val="0010161D"/>
  </w:style>
  <w:style w:type="character" w:customStyle="1" w:styleId="af5">
    <w:name w:val="Название Знак"/>
    <w:link w:val="af6"/>
    <w:locked/>
    <w:rsid w:val="0010161D"/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Title"/>
    <w:basedOn w:val="a"/>
    <w:next w:val="a"/>
    <w:link w:val="af5"/>
    <w:qFormat/>
    <w:rsid w:val="001016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link w:val="af6"/>
    <w:rsid w:val="0010161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Подзаголовок Знак"/>
    <w:link w:val="af8"/>
    <w:locked/>
    <w:rsid w:val="0010161D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10161D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14">
    <w:name w:val="Подзаголовок Знак1"/>
    <w:basedOn w:val="a0"/>
    <w:link w:val="af8"/>
    <w:rsid w:val="0010161D"/>
    <w:rPr>
      <w:rFonts w:ascii="Cambria" w:eastAsia="Times New Roman" w:hAnsi="Cambria" w:cs="Times New Roman"/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10161D"/>
  </w:style>
  <w:style w:type="paragraph" w:styleId="24">
    <w:name w:val="Body Text Indent 2"/>
    <w:basedOn w:val="a"/>
    <w:link w:val="23"/>
    <w:rsid w:val="0010161D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link w:val="24"/>
    <w:rsid w:val="0010161D"/>
    <w:rPr>
      <w:sz w:val="24"/>
      <w:szCs w:val="24"/>
    </w:rPr>
  </w:style>
  <w:style w:type="character" w:customStyle="1" w:styleId="32">
    <w:name w:val="Основной текст с отступом 3 Знак"/>
    <w:link w:val="33"/>
    <w:locked/>
    <w:rsid w:val="0010161D"/>
    <w:rPr>
      <w:sz w:val="16"/>
    </w:rPr>
  </w:style>
  <w:style w:type="paragraph" w:styleId="33">
    <w:name w:val="Body Text Indent 3"/>
    <w:basedOn w:val="a"/>
    <w:link w:val="32"/>
    <w:rsid w:val="0010161D"/>
    <w:pPr>
      <w:spacing w:after="120"/>
      <w:ind w:left="283"/>
      <w:jc w:val="both"/>
    </w:pPr>
    <w:rPr>
      <w:sz w:val="16"/>
      <w:szCs w:val="20"/>
    </w:rPr>
  </w:style>
  <w:style w:type="character" w:customStyle="1" w:styleId="310">
    <w:name w:val="Основной текст с отступом 3 Знак1"/>
    <w:basedOn w:val="a0"/>
    <w:link w:val="33"/>
    <w:rsid w:val="0010161D"/>
    <w:rPr>
      <w:sz w:val="16"/>
      <w:szCs w:val="16"/>
    </w:rPr>
  </w:style>
  <w:style w:type="character" w:customStyle="1" w:styleId="af9">
    <w:name w:val="Схема документа Знак"/>
    <w:link w:val="afa"/>
    <w:locked/>
    <w:rsid w:val="0010161D"/>
    <w:rPr>
      <w:rFonts w:ascii="Tahoma" w:hAnsi="Tahoma" w:cs="Tahoma"/>
      <w:shd w:val="clear" w:color="auto" w:fill="000080"/>
    </w:rPr>
  </w:style>
  <w:style w:type="paragraph" w:styleId="afa">
    <w:name w:val="Document Map"/>
    <w:basedOn w:val="a"/>
    <w:link w:val="af9"/>
    <w:rsid w:val="0010161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5">
    <w:name w:val="Схема документа Знак1"/>
    <w:basedOn w:val="a0"/>
    <w:link w:val="afa"/>
    <w:rsid w:val="0010161D"/>
    <w:rPr>
      <w:rFonts w:ascii="Tahoma" w:hAnsi="Tahoma" w:cs="Tahoma"/>
      <w:sz w:val="16"/>
      <w:szCs w:val="16"/>
    </w:rPr>
  </w:style>
  <w:style w:type="character" w:customStyle="1" w:styleId="25">
    <w:name w:val="Цитата 2 Знак"/>
    <w:link w:val="26"/>
    <w:locked/>
    <w:rsid w:val="0010161D"/>
    <w:rPr>
      <w:rFonts w:ascii="Calibri" w:hAnsi="Calibri"/>
      <w:i/>
      <w:iCs/>
      <w:color w:val="000000"/>
      <w:sz w:val="22"/>
      <w:szCs w:val="22"/>
    </w:rPr>
  </w:style>
  <w:style w:type="paragraph" w:styleId="26">
    <w:name w:val="Quote"/>
    <w:basedOn w:val="a"/>
    <w:next w:val="a"/>
    <w:link w:val="25"/>
    <w:qFormat/>
    <w:rsid w:val="0010161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11">
    <w:name w:val="Цитата 2 Знак1"/>
    <w:basedOn w:val="a0"/>
    <w:link w:val="26"/>
    <w:uiPriority w:val="29"/>
    <w:rsid w:val="0010161D"/>
    <w:rPr>
      <w:i/>
      <w:iCs/>
      <w:color w:val="000000"/>
      <w:sz w:val="24"/>
      <w:szCs w:val="24"/>
    </w:rPr>
  </w:style>
  <w:style w:type="character" w:customStyle="1" w:styleId="afb">
    <w:name w:val="Выделенная цитата Знак"/>
    <w:link w:val="afc"/>
    <w:locked/>
    <w:rsid w:val="0010161D"/>
    <w:rPr>
      <w:rFonts w:ascii="Calibri" w:hAnsi="Calibri"/>
      <w:b/>
      <w:bCs/>
      <w:i/>
      <w:iCs/>
      <w:color w:val="4F81BD"/>
      <w:sz w:val="22"/>
      <w:szCs w:val="22"/>
    </w:rPr>
  </w:style>
  <w:style w:type="paragraph" w:styleId="afc">
    <w:name w:val="Intense Quote"/>
    <w:basedOn w:val="a"/>
    <w:next w:val="a"/>
    <w:link w:val="afb"/>
    <w:qFormat/>
    <w:rsid w:val="0010161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16">
    <w:name w:val="Выделенная цитата Знак1"/>
    <w:basedOn w:val="a0"/>
    <w:link w:val="afc"/>
    <w:uiPriority w:val="30"/>
    <w:rsid w:val="0010161D"/>
    <w:rPr>
      <w:b/>
      <w:bCs/>
      <w:i/>
      <w:iCs/>
      <w:color w:val="4F81BD"/>
      <w:sz w:val="24"/>
      <w:szCs w:val="24"/>
    </w:rPr>
  </w:style>
  <w:style w:type="character" w:styleId="afd">
    <w:name w:val="Hyperlink"/>
    <w:uiPriority w:val="99"/>
    <w:rsid w:val="0010161D"/>
    <w:rPr>
      <w:color w:val="0000FF"/>
      <w:u w:val="single"/>
    </w:rPr>
  </w:style>
  <w:style w:type="character" w:styleId="afe">
    <w:name w:val="Strong"/>
    <w:uiPriority w:val="22"/>
    <w:qFormat/>
    <w:rsid w:val="0010161D"/>
    <w:rPr>
      <w:b/>
      <w:bCs/>
    </w:rPr>
  </w:style>
  <w:style w:type="character" w:styleId="aff">
    <w:name w:val="footnote reference"/>
    <w:aliases w:val="Знак сноски 1,Знак сноски-FN,Ciae niinee-FN,Referencia nota al pie"/>
    <w:rsid w:val="0010161D"/>
    <w:rPr>
      <w:rFonts w:ascii="Verdana" w:hAnsi="Verdana" w:cs="Verdana"/>
      <w:sz w:val="18"/>
      <w:szCs w:val="18"/>
      <w:vertAlign w:val="superscript"/>
    </w:rPr>
  </w:style>
  <w:style w:type="paragraph" w:customStyle="1" w:styleId="Default">
    <w:name w:val="Default"/>
    <w:rsid w:val="001016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0">
    <w:name w:val="Текст Знак"/>
    <w:link w:val="aff1"/>
    <w:rsid w:val="0010161D"/>
    <w:rPr>
      <w:rFonts w:ascii="Courier New" w:hAnsi="Courier New" w:cs="Courier New"/>
    </w:rPr>
  </w:style>
  <w:style w:type="paragraph" w:styleId="aff1">
    <w:name w:val="Plain Text"/>
    <w:basedOn w:val="a"/>
    <w:link w:val="aff0"/>
    <w:rsid w:val="0010161D"/>
    <w:rPr>
      <w:rFonts w:ascii="Courier New" w:hAnsi="Courier New"/>
      <w:sz w:val="20"/>
      <w:szCs w:val="20"/>
    </w:rPr>
  </w:style>
  <w:style w:type="character" w:customStyle="1" w:styleId="17">
    <w:name w:val="Текст Знак1"/>
    <w:basedOn w:val="a0"/>
    <w:link w:val="aff1"/>
    <w:rsid w:val="0010161D"/>
    <w:rPr>
      <w:rFonts w:ascii="Courier New" w:hAnsi="Courier New" w:cs="Courier New"/>
    </w:rPr>
  </w:style>
  <w:style w:type="paragraph" w:styleId="aff2">
    <w:name w:val="List Paragraph"/>
    <w:basedOn w:val="a"/>
    <w:uiPriority w:val="34"/>
    <w:qFormat/>
    <w:rsid w:val="0010161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ff3">
    <w:name w:val="Гипертекстовая ссылка"/>
    <w:uiPriority w:val="99"/>
    <w:rsid w:val="0010161D"/>
    <w:rPr>
      <w:color w:val="106BBE"/>
    </w:rPr>
  </w:style>
  <w:style w:type="character" w:customStyle="1" w:styleId="QuoteChar">
    <w:name w:val="Quote Char"/>
    <w:link w:val="212"/>
    <w:locked/>
    <w:rsid w:val="0010161D"/>
    <w:rPr>
      <w:rFonts w:ascii="Calibri" w:hAnsi="Calibri"/>
      <w:i/>
      <w:color w:val="000000"/>
      <w:sz w:val="22"/>
    </w:rPr>
  </w:style>
  <w:style w:type="paragraph" w:customStyle="1" w:styleId="212">
    <w:name w:val="Цитата 21"/>
    <w:basedOn w:val="a"/>
    <w:next w:val="a"/>
    <w:link w:val="QuoteChar"/>
    <w:rsid w:val="0010161D"/>
    <w:pPr>
      <w:spacing w:after="200" w:line="276" w:lineRule="auto"/>
    </w:pPr>
    <w:rPr>
      <w:rFonts w:ascii="Calibri" w:hAnsi="Calibri"/>
      <w:i/>
      <w:color w:val="000000"/>
      <w:sz w:val="22"/>
      <w:szCs w:val="20"/>
    </w:rPr>
  </w:style>
  <w:style w:type="character" w:customStyle="1" w:styleId="IntenseQuoteChar">
    <w:name w:val="Intense Quote Char"/>
    <w:link w:val="18"/>
    <w:locked/>
    <w:rsid w:val="0010161D"/>
    <w:rPr>
      <w:rFonts w:ascii="Calibri" w:hAnsi="Calibri"/>
      <w:b/>
      <w:i/>
      <w:color w:val="4F81BD"/>
      <w:sz w:val="22"/>
    </w:rPr>
  </w:style>
  <w:style w:type="paragraph" w:customStyle="1" w:styleId="18">
    <w:name w:val="Выделенная цитата1"/>
    <w:basedOn w:val="a"/>
    <w:next w:val="a"/>
    <w:link w:val="IntenseQuoteChar"/>
    <w:rsid w:val="0010161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90CA6-B793-43DE-BACE-D2BE7252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5012</Words>
  <Characters>33953</Characters>
  <Application>Microsoft Office Word</Application>
  <DocSecurity>0</DocSecurity>
  <Lines>282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Демон</dc:creator>
  <cp:lastModifiedBy>Obshiy</cp:lastModifiedBy>
  <cp:revision>3</cp:revision>
  <cp:lastPrinted>2018-04-25T14:11:00Z</cp:lastPrinted>
  <dcterms:created xsi:type="dcterms:W3CDTF">2018-04-13T12:07:00Z</dcterms:created>
  <dcterms:modified xsi:type="dcterms:W3CDTF">2018-04-25T14:11:00Z</dcterms:modified>
</cp:coreProperties>
</file>