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CBA" w:rsidRDefault="007F3CBA" w:rsidP="007F3CBA">
      <w:pPr>
        <w:spacing w:after="0"/>
        <w:jc w:val="center"/>
        <w:rPr>
          <w:rFonts w:ascii="Times New Roman" w:hAnsi="Times New Roman"/>
        </w:rPr>
      </w:pPr>
      <w:r>
        <w:rPr>
          <w:rFonts w:ascii="Times New Roman" w:hAnsi="Times New Roman"/>
          <w:noProof/>
          <w:lang w:val="hy-AM" w:eastAsia="hy-AM"/>
        </w:rPr>
        <w:drawing>
          <wp:inline distT="0" distB="0" distL="0" distR="0">
            <wp:extent cx="714375" cy="800100"/>
            <wp:effectExtent l="19050" t="0" r="9525" b="0"/>
            <wp:docPr id="6"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5"/>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7F3CBA" w:rsidRDefault="007F3CBA" w:rsidP="007F3CBA">
      <w:pPr>
        <w:pStyle w:val="1"/>
      </w:pPr>
      <w:r>
        <w:t>Администрация Мясниковского района</w:t>
      </w:r>
    </w:p>
    <w:p w:rsidR="007F3CBA" w:rsidRDefault="007F3CBA" w:rsidP="007F3CBA">
      <w:pPr>
        <w:pStyle w:val="2"/>
      </w:pPr>
      <w:r>
        <w:t>ПОСТАНОВЛЕНИЕ</w:t>
      </w:r>
    </w:p>
    <w:p w:rsidR="00B173A9" w:rsidRPr="007F3CBA" w:rsidRDefault="00B173A9" w:rsidP="00B34E0B">
      <w:pPr>
        <w:rPr>
          <w:rFonts w:ascii="Times New Roman" w:hAnsi="Times New Roman"/>
          <w:lang/>
        </w:rPr>
      </w:pPr>
    </w:p>
    <w:p w:rsidR="00B173A9" w:rsidRPr="00255726" w:rsidRDefault="007F3CBA" w:rsidP="00B34E0B">
      <w:pPr>
        <w:rPr>
          <w:rFonts w:ascii="Times New Roman" w:hAnsi="Times New Roman"/>
          <w:sz w:val="28"/>
          <w:szCs w:val="28"/>
        </w:rPr>
      </w:pPr>
      <w:r>
        <w:rPr>
          <w:rFonts w:ascii="Times New Roman" w:hAnsi="Times New Roman"/>
          <w:sz w:val="28"/>
          <w:szCs w:val="28"/>
        </w:rPr>
        <w:t>29.12.</w:t>
      </w:r>
      <w:r w:rsidR="00B173A9" w:rsidRPr="00255726">
        <w:rPr>
          <w:rFonts w:ascii="Times New Roman" w:hAnsi="Times New Roman"/>
          <w:sz w:val="28"/>
          <w:szCs w:val="28"/>
        </w:rPr>
        <w:t xml:space="preserve">2018г.       </w:t>
      </w:r>
      <w:r w:rsidR="00B173A9">
        <w:rPr>
          <w:rFonts w:ascii="Times New Roman" w:hAnsi="Times New Roman"/>
          <w:sz w:val="28"/>
          <w:szCs w:val="28"/>
        </w:rPr>
        <w:t xml:space="preserve">                 </w:t>
      </w:r>
      <w:r>
        <w:rPr>
          <w:rFonts w:ascii="Times New Roman" w:hAnsi="Times New Roman"/>
          <w:sz w:val="28"/>
          <w:szCs w:val="28"/>
        </w:rPr>
        <w:t xml:space="preserve">        </w:t>
      </w:r>
      <w:r w:rsidR="00B173A9">
        <w:rPr>
          <w:rFonts w:ascii="Times New Roman" w:hAnsi="Times New Roman"/>
          <w:sz w:val="28"/>
          <w:szCs w:val="28"/>
        </w:rPr>
        <w:t xml:space="preserve">      </w:t>
      </w:r>
      <w:r w:rsidR="00B173A9" w:rsidRPr="00255726">
        <w:rPr>
          <w:rFonts w:ascii="Times New Roman" w:hAnsi="Times New Roman"/>
          <w:sz w:val="28"/>
          <w:szCs w:val="28"/>
        </w:rPr>
        <w:t xml:space="preserve"> № </w:t>
      </w:r>
      <w:r>
        <w:rPr>
          <w:rFonts w:ascii="Times New Roman" w:hAnsi="Times New Roman"/>
          <w:sz w:val="28"/>
          <w:szCs w:val="28"/>
        </w:rPr>
        <w:t>1588</w:t>
      </w:r>
      <w:r w:rsidR="00B173A9" w:rsidRPr="00255726">
        <w:rPr>
          <w:rFonts w:ascii="Times New Roman" w:hAnsi="Times New Roman"/>
          <w:sz w:val="28"/>
          <w:szCs w:val="28"/>
        </w:rPr>
        <w:t xml:space="preserve">                                          с. Чалтырь</w:t>
      </w:r>
    </w:p>
    <w:p w:rsidR="00B173A9" w:rsidRPr="00255726" w:rsidRDefault="00B173A9" w:rsidP="00255726">
      <w:pPr>
        <w:spacing w:line="240" w:lineRule="auto"/>
        <w:ind w:right="4135"/>
        <w:jc w:val="both"/>
        <w:rPr>
          <w:rFonts w:ascii="Times New Roman" w:hAnsi="Times New Roman"/>
          <w:bCs/>
          <w:sz w:val="28"/>
          <w:szCs w:val="28"/>
        </w:rPr>
      </w:pPr>
      <w:r w:rsidRPr="00255726">
        <w:rPr>
          <w:rFonts w:ascii="Times New Roman" w:hAnsi="Times New Roman"/>
          <w:sz w:val="28"/>
          <w:szCs w:val="28"/>
        </w:rPr>
        <w:t xml:space="preserve">Об утверждении </w:t>
      </w:r>
      <w:r w:rsidRPr="00255726">
        <w:rPr>
          <w:rFonts w:ascii="Times New Roman" w:hAnsi="Times New Roman"/>
          <w:bCs/>
          <w:sz w:val="28"/>
          <w:szCs w:val="28"/>
        </w:rPr>
        <w:t xml:space="preserve">административного регламента предоставления муниципальной услуги </w:t>
      </w:r>
      <w:r w:rsidRPr="00255726">
        <w:rPr>
          <w:rFonts w:ascii="Times New Roman" w:hAnsi="Times New Roman"/>
          <w:color w:val="000000"/>
          <w:sz w:val="28"/>
          <w:szCs w:val="28"/>
        </w:rPr>
        <w:t>«</w:t>
      </w:r>
      <w:r w:rsidRPr="00255726">
        <w:rPr>
          <w:rFonts w:ascii="Times New Roman" w:hAnsi="Times New Roman"/>
          <w:sz w:val="28"/>
          <w:szCs w:val="28"/>
        </w:rPr>
        <w:t>Образовательно-оздоровительные  услуги бассейна (плавание в бассейне, обучение плаванию)»</w:t>
      </w:r>
      <w:r w:rsidRPr="00255726">
        <w:rPr>
          <w:rFonts w:ascii="Times New Roman" w:hAnsi="Times New Roman"/>
          <w:color w:val="000000"/>
          <w:sz w:val="28"/>
          <w:szCs w:val="28"/>
        </w:rPr>
        <w:t xml:space="preserve"> </w:t>
      </w:r>
    </w:p>
    <w:p w:rsidR="00B173A9" w:rsidRPr="00255726" w:rsidRDefault="00B173A9" w:rsidP="00255726">
      <w:pPr>
        <w:spacing w:line="240" w:lineRule="auto"/>
        <w:ind w:firstLine="709"/>
        <w:jc w:val="both"/>
        <w:rPr>
          <w:rFonts w:ascii="Times New Roman" w:hAnsi="Times New Roman"/>
          <w:sz w:val="28"/>
          <w:szCs w:val="28"/>
        </w:rPr>
      </w:pPr>
      <w:r w:rsidRPr="00255726">
        <w:rPr>
          <w:rFonts w:ascii="Times New Roman" w:hAnsi="Times New Roman"/>
          <w:sz w:val="28"/>
          <w:szCs w:val="28"/>
        </w:rPr>
        <w:t xml:space="preserve">В соответствии  с Федеральным </w:t>
      </w:r>
      <w:hyperlink r:id="rId6" w:history="1">
        <w:r w:rsidRPr="00255726">
          <w:rPr>
            <w:rStyle w:val="a3"/>
            <w:rFonts w:ascii="Times New Roman" w:hAnsi="Times New Roman"/>
            <w:color w:val="auto"/>
            <w:sz w:val="28"/>
            <w:szCs w:val="28"/>
            <w:u w:val="none"/>
          </w:rPr>
          <w:t>закон</w:t>
        </w:r>
      </w:hyperlink>
      <w:r w:rsidRPr="00255726">
        <w:rPr>
          <w:rFonts w:ascii="Times New Roman" w:hAnsi="Times New Roman"/>
          <w:sz w:val="28"/>
          <w:szCs w:val="28"/>
        </w:rPr>
        <w:t xml:space="preserve">ом от 6 октября 2003 года № 131-ФЗ «Об общих принципах организации местного самоуправления в Российской Федерации», Федеральным </w:t>
      </w:r>
      <w:hyperlink r:id="rId7" w:history="1">
        <w:r w:rsidRPr="00255726">
          <w:rPr>
            <w:rStyle w:val="a3"/>
            <w:rFonts w:ascii="Times New Roman" w:hAnsi="Times New Roman"/>
            <w:color w:val="auto"/>
            <w:sz w:val="28"/>
            <w:szCs w:val="28"/>
            <w:u w:val="none"/>
          </w:rPr>
          <w:t>закон</w:t>
        </w:r>
      </w:hyperlink>
      <w:r w:rsidRPr="00255726">
        <w:rPr>
          <w:rFonts w:ascii="Times New Roman" w:hAnsi="Times New Roman"/>
          <w:sz w:val="28"/>
          <w:szCs w:val="28"/>
        </w:rPr>
        <w:t xml:space="preserve">ом от 27 июля 2010 года N 210-ФЗ </w:t>
      </w:r>
      <w:r w:rsidR="007F3CBA">
        <w:rPr>
          <w:rFonts w:ascii="Times New Roman" w:hAnsi="Times New Roman"/>
          <w:sz w:val="28"/>
          <w:szCs w:val="28"/>
        </w:rPr>
        <w:t>«</w:t>
      </w:r>
      <w:r w:rsidRPr="00255726">
        <w:rPr>
          <w:rFonts w:ascii="Times New Roman" w:hAnsi="Times New Roman"/>
          <w:sz w:val="28"/>
          <w:szCs w:val="28"/>
        </w:rPr>
        <w:t xml:space="preserve">Об организации предоставления государственных и муниципальных услуг», постановлением Администрации Мясниковского района от 19.08.2011 № 817 «Об утверждении Порядка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предоставления муниципальных услуг», Администрация Мясниковского района </w:t>
      </w:r>
    </w:p>
    <w:p w:rsidR="00B173A9" w:rsidRPr="00255726" w:rsidRDefault="00B173A9" w:rsidP="00255726">
      <w:pPr>
        <w:spacing w:line="240" w:lineRule="auto"/>
        <w:ind w:firstLine="709"/>
        <w:jc w:val="center"/>
        <w:rPr>
          <w:rFonts w:ascii="Times New Roman" w:hAnsi="Times New Roman"/>
          <w:sz w:val="28"/>
          <w:szCs w:val="28"/>
        </w:rPr>
      </w:pPr>
      <w:r w:rsidRPr="00255726">
        <w:rPr>
          <w:rFonts w:ascii="Times New Roman" w:hAnsi="Times New Roman"/>
          <w:sz w:val="28"/>
          <w:szCs w:val="28"/>
        </w:rPr>
        <w:t>постановляет:</w:t>
      </w:r>
    </w:p>
    <w:p w:rsidR="00B173A9" w:rsidRPr="00255726" w:rsidRDefault="00B173A9" w:rsidP="00255726">
      <w:pPr>
        <w:spacing w:after="0" w:line="240" w:lineRule="auto"/>
        <w:ind w:firstLine="709"/>
        <w:jc w:val="both"/>
        <w:rPr>
          <w:rFonts w:ascii="Times New Roman" w:hAnsi="Times New Roman"/>
          <w:color w:val="000000"/>
          <w:sz w:val="28"/>
          <w:szCs w:val="28"/>
        </w:rPr>
      </w:pPr>
      <w:r w:rsidRPr="00255726">
        <w:rPr>
          <w:rFonts w:ascii="Times New Roman" w:hAnsi="Times New Roman"/>
          <w:color w:val="000000"/>
          <w:sz w:val="28"/>
          <w:szCs w:val="28"/>
        </w:rPr>
        <w:t xml:space="preserve">1. Утвердить административный регламент предоставления муниципальной услуги </w:t>
      </w:r>
      <w:r w:rsidRPr="00255726">
        <w:rPr>
          <w:rFonts w:ascii="Times New Roman" w:hAnsi="Times New Roman"/>
          <w:bCs/>
          <w:sz w:val="28"/>
          <w:szCs w:val="28"/>
        </w:rPr>
        <w:t>предоставления муниципальной услуги</w:t>
      </w:r>
      <w:r>
        <w:rPr>
          <w:rFonts w:ascii="Times New Roman" w:hAnsi="Times New Roman"/>
          <w:bCs/>
          <w:sz w:val="28"/>
          <w:szCs w:val="28"/>
        </w:rPr>
        <w:t xml:space="preserve"> </w:t>
      </w:r>
      <w:r w:rsidRPr="00255726">
        <w:rPr>
          <w:rFonts w:ascii="Times New Roman" w:hAnsi="Times New Roman"/>
          <w:color w:val="000000"/>
          <w:sz w:val="28"/>
          <w:szCs w:val="28"/>
        </w:rPr>
        <w:t>«</w:t>
      </w:r>
      <w:r w:rsidRPr="00255726">
        <w:rPr>
          <w:rFonts w:ascii="Times New Roman" w:hAnsi="Times New Roman"/>
          <w:sz w:val="28"/>
          <w:szCs w:val="28"/>
        </w:rPr>
        <w:t>Образовательно-оздоровительные  услуги бассейна (плавание в бассейне, обучение плаванию)»</w:t>
      </w:r>
      <w:r>
        <w:rPr>
          <w:rFonts w:ascii="Times New Roman" w:hAnsi="Times New Roman"/>
          <w:sz w:val="28"/>
          <w:szCs w:val="28"/>
        </w:rPr>
        <w:t>,</w:t>
      </w:r>
      <w:r w:rsidRPr="00255726">
        <w:rPr>
          <w:rFonts w:ascii="Times New Roman" w:hAnsi="Times New Roman"/>
          <w:color w:val="000000"/>
          <w:sz w:val="28"/>
          <w:szCs w:val="28"/>
        </w:rPr>
        <w:t xml:space="preserve"> согласно приложению.</w:t>
      </w:r>
    </w:p>
    <w:p w:rsidR="00B173A9" w:rsidRPr="00255726" w:rsidRDefault="00B173A9" w:rsidP="00255726">
      <w:pPr>
        <w:spacing w:after="0" w:line="240" w:lineRule="auto"/>
        <w:ind w:firstLine="709"/>
        <w:jc w:val="both"/>
        <w:rPr>
          <w:rFonts w:ascii="Times New Roman" w:hAnsi="Times New Roman"/>
          <w:spacing w:val="-2"/>
          <w:sz w:val="28"/>
          <w:szCs w:val="28"/>
        </w:rPr>
      </w:pPr>
      <w:r w:rsidRPr="00255726">
        <w:rPr>
          <w:rFonts w:ascii="Times New Roman" w:hAnsi="Times New Roman"/>
          <w:sz w:val="28"/>
          <w:szCs w:val="28"/>
        </w:rPr>
        <w:t xml:space="preserve">2. </w:t>
      </w:r>
      <w:r w:rsidRPr="00255726">
        <w:rPr>
          <w:rFonts w:ascii="Times New Roman" w:hAnsi="Times New Roman"/>
          <w:color w:val="000000"/>
          <w:sz w:val="28"/>
          <w:szCs w:val="28"/>
        </w:rPr>
        <w:t>Начальнику муниципального учреждения «Отдел образования Администрации Мясниковского района» (Бзезян Р.В.)</w:t>
      </w:r>
      <w:r w:rsidRPr="00255726">
        <w:rPr>
          <w:rFonts w:ascii="Times New Roman" w:hAnsi="Times New Roman"/>
          <w:spacing w:val="-2"/>
          <w:sz w:val="28"/>
          <w:szCs w:val="28"/>
        </w:rPr>
        <w:t xml:space="preserve"> обеспечить предоставление муниципальной услуги в соответствии с административным регламентом. </w:t>
      </w:r>
    </w:p>
    <w:p w:rsidR="00B173A9" w:rsidRPr="00255726" w:rsidRDefault="00B173A9" w:rsidP="00255726">
      <w:pPr>
        <w:spacing w:after="0" w:line="240" w:lineRule="auto"/>
        <w:ind w:firstLine="709"/>
        <w:jc w:val="both"/>
        <w:rPr>
          <w:rFonts w:ascii="Times New Roman" w:hAnsi="Times New Roman"/>
          <w:sz w:val="28"/>
          <w:szCs w:val="28"/>
        </w:rPr>
      </w:pPr>
      <w:r w:rsidRPr="00255726">
        <w:rPr>
          <w:rFonts w:ascii="Times New Roman" w:hAnsi="Times New Roman"/>
          <w:sz w:val="28"/>
          <w:szCs w:val="28"/>
        </w:rPr>
        <w:t>3. Постановление вступает в силу со дня его подписания и подлежит официальному обнародованию.</w:t>
      </w:r>
    </w:p>
    <w:p w:rsidR="00B173A9" w:rsidRDefault="00B173A9" w:rsidP="00255726">
      <w:pPr>
        <w:spacing w:after="0" w:line="240" w:lineRule="auto"/>
        <w:ind w:firstLine="709"/>
        <w:jc w:val="both"/>
        <w:rPr>
          <w:rFonts w:ascii="Times New Roman" w:hAnsi="Times New Roman"/>
          <w:sz w:val="28"/>
          <w:szCs w:val="28"/>
        </w:rPr>
      </w:pPr>
      <w:r w:rsidRPr="00255726">
        <w:rPr>
          <w:rFonts w:ascii="Times New Roman" w:hAnsi="Times New Roman"/>
          <w:sz w:val="28"/>
          <w:szCs w:val="28"/>
        </w:rPr>
        <w:t>4. Контроль за исполнением постановления возложить на заместителя главы Администрации Мясниковского района Н.С. Кешишян.</w:t>
      </w:r>
    </w:p>
    <w:p w:rsidR="00B173A9" w:rsidRDefault="00B173A9" w:rsidP="00255726">
      <w:pPr>
        <w:spacing w:after="0" w:line="240" w:lineRule="auto"/>
        <w:ind w:firstLine="709"/>
        <w:jc w:val="both"/>
        <w:rPr>
          <w:rFonts w:ascii="Times New Roman" w:hAnsi="Times New Roman"/>
          <w:sz w:val="28"/>
          <w:szCs w:val="28"/>
        </w:rPr>
      </w:pPr>
      <w:r w:rsidRPr="00255726">
        <w:rPr>
          <w:rFonts w:ascii="Times New Roman" w:hAnsi="Times New Roman"/>
          <w:sz w:val="28"/>
          <w:szCs w:val="28"/>
        </w:rPr>
        <w:t xml:space="preserve"> </w:t>
      </w:r>
    </w:p>
    <w:p w:rsidR="00B173A9" w:rsidRPr="00255726" w:rsidRDefault="00B173A9" w:rsidP="00255726">
      <w:pPr>
        <w:spacing w:after="0" w:line="240" w:lineRule="auto"/>
        <w:rPr>
          <w:rFonts w:ascii="Times New Roman" w:hAnsi="Times New Roman"/>
          <w:sz w:val="28"/>
          <w:szCs w:val="28"/>
        </w:rPr>
      </w:pPr>
    </w:p>
    <w:p w:rsidR="00B173A9" w:rsidRPr="00255726" w:rsidRDefault="00B173A9" w:rsidP="00255726">
      <w:pPr>
        <w:spacing w:after="0" w:line="240" w:lineRule="auto"/>
        <w:rPr>
          <w:rFonts w:ascii="Times New Roman" w:hAnsi="Times New Roman"/>
          <w:sz w:val="28"/>
          <w:szCs w:val="28"/>
        </w:rPr>
      </w:pPr>
      <w:r w:rsidRPr="00255726">
        <w:rPr>
          <w:rFonts w:ascii="Times New Roman" w:hAnsi="Times New Roman"/>
          <w:sz w:val="28"/>
          <w:szCs w:val="28"/>
        </w:rPr>
        <w:t>Глава Администрации</w:t>
      </w:r>
    </w:p>
    <w:p w:rsidR="00B173A9" w:rsidRPr="00255726" w:rsidRDefault="00B173A9" w:rsidP="00255726">
      <w:pPr>
        <w:spacing w:after="0" w:line="240" w:lineRule="auto"/>
        <w:rPr>
          <w:rFonts w:ascii="Times New Roman" w:hAnsi="Times New Roman"/>
          <w:sz w:val="28"/>
          <w:szCs w:val="28"/>
        </w:rPr>
      </w:pPr>
      <w:r w:rsidRPr="00255726">
        <w:rPr>
          <w:rFonts w:ascii="Times New Roman" w:hAnsi="Times New Roman"/>
          <w:sz w:val="28"/>
          <w:szCs w:val="28"/>
        </w:rPr>
        <w:t>Мясниковского рай</w:t>
      </w:r>
      <w:r>
        <w:rPr>
          <w:rFonts w:ascii="Times New Roman" w:hAnsi="Times New Roman"/>
          <w:sz w:val="28"/>
          <w:szCs w:val="28"/>
        </w:rPr>
        <w:t>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w:t>
      </w:r>
      <w:r w:rsidR="007F3CBA">
        <w:rPr>
          <w:rFonts w:ascii="Times New Roman" w:hAnsi="Times New Roman"/>
          <w:sz w:val="28"/>
          <w:szCs w:val="28"/>
        </w:rPr>
        <w:t xml:space="preserve">        </w:t>
      </w:r>
      <w:r>
        <w:rPr>
          <w:rFonts w:ascii="Times New Roman" w:hAnsi="Times New Roman"/>
          <w:sz w:val="28"/>
          <w:szCs w:val="28"/>
        </w:rPr>
        <w:t xml:space="preserve">  </w:t>
      </w:r>
      <w:r w:rsidRPr="00255726">
        <w:rPr>
          <w:rFonts w:ascii="Times New Roman" w:hAnsi="Times New Roman"/>
          <w:sz w:val="28"/>
          <w:szCs w:val="28"/>
        </w:rPr>
        <w:t xml:space="preserve"> В.С. Килафян</w:t>
      </w:r>
    </w:p>
    <w:p w:rsidR="00B173A9" w:rsidRPr="00F540BD" w:rsidRDefault="00B173A9" w:rsidP="00255726">
      <w:pPr>
        <w:pStyle w:val="HeadDoc"/>
        <w:tabs>
          <w:tab w:val="left" w:pos="709"/>
        </w:tabs>
        <w:jc w:val="right"/>
        <w:rPr>
          <w:sz w:val="24"/>
          <w:szCs w:val="24"/>
        </w:rPr>
      </w:pPr>
      <w:r w:rsidRPr="00255726">
        <w:rPr>
          <w:szCs w:val="28"/>
        </w:rPr>
        <w:br w:type="page"/>
      </w:r>
    </w:p>
    <w:p w:rsidR="007F3CBA" w:rsidRPr="007F3CBA" w:rsidRDefault="007F3CBA" w:rsidP="007F3CBA">
      <w:pPr>
        <w:pStyle w:val="HeadDoc"/>
        <w:tabs>
          <w:tab w:val="left" w:pos="709"/>
        </w:tabs>
        <w:ind w:firstLine="6237"/>
        <w:jc w:val="center"/>
        <w:rPr>
          <w:szCs w:val="28"/>
        </w:rPr>
      </w:pPr>
      <w:r w:rsidRPr="007F3CBA">
        <w:rPr>
          <w:szCs w:val="28"/>
        </w:rPr>
        <w:t>Приложение</w:t>
      </w:r>
    </w:p>
    <w:p w:rsidR="00B173A9" w:rsidRPr="007F3CBA" w:rsidRDefault="00B173A9" w:rsidP="007F3CBA">
      <w:pPr>
        <w:pStyle w:val="HeadDoc"/>
        <w:tabs>
          <w:tab w:val="left" w:pos="709"/>
        </w:tabs>
        <w:ind w:firstLine="6237"/>
        <w:jc w:val="center"/>
        <w:rPr>
          <w:szCs w:val="28"/>
        </w:rPr>
      </w:pPr>
      <w:r w:rsidRPr="007F3CBA">
        <w:rPr>
          <w:szCs w:val="28"/>
        </w:rPr>
        <w:t>к постановлению</w:t>
      </w:r>
    </w:p>
    <w:p w:rsidR="007F3CBA" w:rsidRPr="007F3CBA" w:rsidRDefault="007F3CBA" w:rsidP="007F3CBA">
      <w:pPr>
        <w:pStyle w:val="HeadDoc"/>
        <w:tabs>
          <w:tab w:val="left" w:pos="709"/>
        </w:tabs>
        <w:ind w:firstLine="6237"/>
        <w:jc w:val="center"/>
        <w:rPr>
          <w:szCs w:val="28"/>
        </w:rPr>
      </w:pPr>
      <w:r w:rsidRPr="007F3CBA">
        <w:rPr>
          <w:szCs w:val="28"/>
        </w:rPr>
        <w:t>Администрации</w:t>
      </w:r>
    </w:p>
    <w:p w:rsidR="00B173A9" w:rsidRPr="007F3CBA" w:rsidRDefault="007F3CBA" w:rsidP="007F3CBA">
      <w:pPr>
        <w:pStyle w:val="HeadDoc"/>
        <w:tabs>
          <w:tab w:val="left" w:pos="709"/>
        </w:tabs>
        <w:ind w:firstLine="6237"/>
        <w:jc w:val="center"/>
        <w:rPr>
          <w:szCs w:val="28"/>
        </w:rPr>
      </w:pPr>
      <w:r w:rsidRPr="007F3CBA">
        <w:rPr>
          <w:szCs w:val="28"/>
        </w:rPr>
        <w:t xml:space="preserve">Мясниковского </w:t>
      </w:r>
      <w:r w:rsidR="00B173A9" w:rsidRPr="007F3CBA">
        <w:rPr>
          <w:szCs w:val="28"/>
        </w:rPr>
        <w:t>района</w:t>
      </w:r>
    </w:p>
    <w:p w:rsidR="00B173A9" w:rsidRPr="007F3CBA" w:rsidRDefault="007F3CBA" w:rsidP="007F3CBA">
      <w:pPr>
        <w:pStyle w:val="HeadDoc"/>
        <w:tabs>
          <w:tab w:val="left" w:pos="709"/>
        </w:tabs>
        <w:ind w:firstLine="6237"/>
        <w:jc w:val="center"/>
        <w:rPr>
          <w:szCs w:val="28"/>
        </w:rPr>
      </w:pPr>
      <w:r w:rsidRPr="007F3CBA">
        <w:rPr>
          <w:szCs w:val="28"/>
        </w:rPr>
        <w:t>о</w:t>
      </w:r>
      <w:r w:rsidR="00B173A9" w:rsidRPr="007F3CBA">
        <w:rPr>
          <w:szCs w:val="28"/>
        </w:rPr>
        <w:t>т</w:t>
      </w:r>
      <w:r w:rsidRPr="007F3CBA">
        <w:rPr>
          <w:szCs w:val="28"/>
        </w:rPr>
        <w:t xml:space="preserve"> 29.12.2018 № 1588</w:t>
      </w:r>
    </w:p>
    <w:p w:rsidR="00B173A9" w:rsidRPr="00F540BD" w:rsidRDefault="00B173A9" w:rsidP="008D3D9B">
      <w:pPr>
        <w:pStyle w:val="HeadDoc"/>
        <w:tabs>
          <w:tab w:val="left" w:pos="709"/>
        </w:tabs>
        <w:jc w:val="center"/>
        <w:rPr>
          <w:b/>
          <w:bCs/>
          <w:sz w:val="24"/>
          <w:szCs w:val="24"/>
        </w:rPr>
      </w:pPr>
    </w:p>
    <w:p w:rsidR="00B173A9" w:rsidRPr="00F540BD" w:rsidRDefault="00B173A9" w:rsidP="008D3D9B">
      <w:pPr>
        <w:pStyle w:val="HeadDoc"/>
        <w:tabs>
          <w:tab w:val="left" w:pos="709"/>
        </w:tabs>
        <w:jc w:val="center"/>
        <w:rPr>
          <w:b/>
          <w:bCs/>
          <w:sz w:val="24"/>
          <w:szCs w:val="24"/>
        </w:rPr>
      </w:pPr>
      <w:r w:rsidRPr="00F540BD">
        <w:rPr>
          <w:b/>
          <w:bCs/>
          <w:sz w:val="24"/>
          <w:szCs w:val="24"/>
        </w:rPr>
        <w:t>Административный регламент</w:t>
      </w:r>
    </w:p>
    <w:p w:rsidR="00B173A9" w:rsidRPr="00F540BD" w:rsidRDefault="00B173A9" w:rsidP="008D3D9B">
      <w:pPr>
        <w:pStyle w:val="HeadDoc"/>
        <w:tabs>
          <w:tab w:val="left" w:pos="709"/>
        </w:tabs>
        <w:jc w:val="center"/>
        <w:rPr>
          <w:b/>
          <w:bCs/>
          <w:sz w:val="24"/>
          <w:szCs w:val="24"/>
        </w:rPr>
      </w:pPr>
      <w:r w:rsidRPr="00F540BD">
        <w:rPr>
          <w:b/>
          <w:bCs/>
          <w:sz w:val="24"/>
          <w:szCs w:val="24"/>
        </w:rPr>
        <w:t>по предоставлению муниципальной услуги</w:t>
      </w:r>
    </w:p>
    <w:p w:rsidR="00B173A9" w:rsidRPr="00F540BD" w:rsidRDefault="00B173A9" w:rsidP="008D3D9B">
      <w:pPr>
        <w:spacing w:after="0" w:line="240" w:lineRule="auto"/>
        <w:jc w:val="center"/>
        <w:rPr>
          <w:rFonts w:ascii="Times New Roman" w:hAnsi="Times New Roman"/>
          <w:b/>
          <w:sz w:val="24"/>
          <w:szCs w:val="24"/>
        </w:rPr>
      </w:pPr>
      <w:r w:rsidRPr="00F540BD">
        <w:rPr>
          <w:rFonts w:ascii="Times New Roman" w:hAnsi="Times New Roman"/>
          <w:b/>
          <w:sz w:val="24"/>
          <w:szCs w:val="24"/>
        </w:rPr>
        <w:t>«Образовательно-оздоровительные  услуги бассейна (плавание в бассейне, обучение плаванию)»</w:t>
      </w:r>
    </w:p>
    <w:p w:rsidR="00B173A9" w:rsidRPr="00F540BD" w:rsidRDefault="00B173A9" w:rsidP="008D3D9B">
      <w:pPr>
        <w:pStyle w:val="HeadDoc"/>
        <w:tabs>
          <w:tab w:val="left" w:pos="709"/>
        </w:tabs>
        <w:rPr>
          <w:sz w:val="24"/>
          <w:szCs w:val="24"/>
        </w:rPr>
      </w:pPr>
    </w:p>
    <w:p w:rsidR="00B173A9" w:rsidRPr="00F540BD" w:rsidRDefault="00B173A9" w:rsidP="008D3D9B">
      <w:pPr>
        <w:pStyle w:val="a4"/>
        <w:numPr>
          <w:ilvl w:val="0"/>
          <w:numId w:val="1"/>
        </w:numPr>
        <w:spacing w:after="0" w:line="240" w:lineRule="auto"/>
        <w:jc w:val="both"/>
        <w:outlineLvl w:val="0"/>
        <w:rPr>
          <w:rFonts w:ascii="Times New Roman" w:hAnsi="Times New Roman"/>
          <w:b/>
          <w:bCs/>
          <w:kern w:val="36"/>
          <w:sz w:val="24"/>
          <w:szCs w:val="24"/>
        </w:rPr>
      </w:pPr>
      <w:bookmarkStart w:id="0" w:name="sub_100"/>
      <w:r w:rsidRPr="00F540BD">
        <w:rPr>
          <w:rFonts w:ascii="Times New Roman" w:hAnsi="Times New Roman"/>
          <w:b/>
          <w:bCs/>
          <w:kern w:val="36"/>
          <w:sz w:val="24"/>
          <w:szCs w:val="24"/>
        </w:rPr>
        <w:t>Общие положения</w:t>
      </w:r>
      <w:bookmarkEnd w:id="0"/>
    </w:p>
    <w:p w:rsidR="00B173A9" w:rsidRPr="00F540BD" w:rsidRDefault="00B173A9" w:rsidP="008D3D9B">
      <w:pPr>
        <w:spacing w:after="0" w:line="240" w:lineRule="auto"/>
        <w:jc w:val="both"/>
        <w:rPr>
          <w:rFonts w:ascii="Times New Roman" w:hAnsi="Times New Roman" w:cs="Arial"/>
          <w:b/>
          <w:color w:val="000000"/>
          <w:sz w:val="24"/>
          <w:szCs w:val="24"/>
        </w:rPr>
      </w:pPr>
    </w:p>
    <w:p w:rsidR="00B173A9" w:rsidRPr="00F540BD" w:rsidRDefault="00B173A9" w:rsidP="007F3CBA">
      <w:pPr>
        <w:suppressAutoHyphens/>
        <w:spacing w:after="0" w:line="240" w:lineRule="auto"/>
        <w:ind w:firstLine="708"/>
        <w:jc w:val="both"/>
        <w:rPr>
          <w:rFonts w:ascii="Times New Roman" w:hAnsi="Times New Roman"/>
          <w:sz w:val="24"/>
          <w:szCs w:val="24"/>
        </w:rPr>
      </w:pPr>
      <w:r w:rsidRPr="00F540BD">
        <w:rPr>
          <w:rFonts w:ascii="Times New Roman" w:hAnsi="Times New Roman" w:cs="Arial"/>
          <w:color w:val="000000"/>
          <w:sz w:val="24"/>
          <w:szCs w:val="24"/>
        </w:rPr>
        <w:t>Административный регламент</w:t>
      </w:r>
      <w:r w:rsidRPr="00F540BD">
        <w:rPr>
          <w:rFonts w:ascii="Times New Roman" w:hAnsi="Times New Roman" w:cs="Arial"/>
          <w:sz w:val="24"/>
          <w:szCs w:val="24"/>
        </w:rPr>
        <w:t xml:space="preserve"> </w:t>
      </w:r>
      <w:r w:rsidRPr="00F540BD">
        <w:rPr>
          <w:rFonts w:ascii="Times New Roman" w:hAnsi="Times New Roman" w:cs="Arial"/>
          <w:color w:val="000000"/>
          <w:sz w:val="24"/>
          <w:szCs w:val="24"/>
        </w:rPr>
        <w:t>предоставления муниципальной ус</w:t>
      </w:r>
      <w:r w:rsidRPr="00F540BD">
        <w:rPr>
          <w:rFonts w:ascii="Times New Roman" w:hAnsi="Times New Roman" w:cs="Arial"/>
          <w:color w:val="000000"/>
          <w:sz w:val="24"/>
          <w:szCs w:val="24"/>
        </w:rPr>
        <w:softHyphen/>
        <w:t xml:space="preserve">луги </w:t>
      </w:r>
      <w:r w:rsidRPr="00F540BD">
        <w:rPr>
          <w:rFonts w:ascii="Times New Roman" w:hAnsi="Times New Roman"/>
          <w:color w:val="000000"/>
          <w:sz w:val="24"/>
          <w:szCs w:val="24"/>
        </w:rPr>
        <w:t>«</w:t>
      </w:r>
      <w:r w:rsidRPr="00F540BD">
        <w:rPr>
          <w:rFonts w:ascii="Times New Roman" w:hAnsi="Times New Roman"/>
          <w:sz w:val="24"/>
          <w:szCs w:val="24"/>
        </w:rPr>
        <w:t xml:space="preserve">Образовательно-оздоровительные  услуги бассейна (плавание в бассейне, обучение плаванию)» </w:t>
      </w:r>
      <w:r w:rsidRPr="00F540BD">
        <w:rPr>
          <w:rFonts w:ascii="Times New Roman" w:hAnsi="Times New Roman" w:cs="Arial"/>
          <w:color w:val="000000"/>
          <w:sz w:val="24"/>
          <w:szCs w:val="24"/>
        </w:rPr>
        <w:t xml:space="preserve">(далее -  Регламент и Услуга соответственно) разработан в целях повышения качества предоставления и доступности муниципальной услуги. </w:t>
      </w:r>
    </w:p>
    <w:p w:rsidR="00B173A9" w:rsidRPr="00F540BD" w:rsidRDefault="00B173A9" w:rsidP="007F3CBA">
      <w:pPr>
        <w:suppressAutoHyphens/>
        <w:spacing w:after="0" w:line="240" w:lineRule="auto"/>
        <w:jc w:val="both"/>
        <w:rPr>
          <w:rFonts w:ascii="Times New Roman" w:hAnsi="Times New Roman"/>
          <w:color w:val="333333"/>
          <w:sz w:val="24"/>
          <w:szCs w:val="24"/>
        </w:rPr>
      </w:pPr>
      <w:r w:rsidRPr="00F540BD">
        <w:rPr>
          <w:color w:val="333333"/>
          <w:sz w:val="24"/>
          <w:szCs w:val="24"/>
        </w:rPr>
        <w:t xml:space="preserve">         </w:t>
      </w:r>
      <w:r w:rsidRPr="00F540BD">
        <w:rPr>
          <w:rFonts w:ascii="Times New Roman" w:hAnsi="Times New Roman"/>
          <w:color w:val="333333"/>
          <w:sz w:val="24"/>
          <w:szCs w:val="24"/>
        </w:rPr>
        <w:t xml:space="preserve">Настоящим Регламентом устанавливаются обязательные требования, обеспечивающие необходимый уровень доступности Услуги в целом, </w:t>
      </w:r>
      <w:r w:rsidRPr="00F540BD">
        <w:rPr>
          <w:rFonts w:ascii="Times New Roman" w:hAnsi="Times New Roman" w:cs="Arial"/>
          <w:color w:val="000000"/>
          <w:sz w:val="24"/>
          <w:szCs w:val="24"/>
        </w:rPr>
        <w:t xml:space="preserve">и определяет сроки и последовательность действий (административных процедур) при предоставлении информационных услуг гражданам, </w:t>
      </w:r>
      <w:r w:rsidRPr="00F540BD">
        <w:rPr>
          <w:rFonts w:ascii="Times New Roman" w:hAnsi="Times New Roman"/>
          <w:color w:val="333333"/>
          <w:sz w:val="24"/>
          <w:szCs w:val="24"/>
        </w:rPr>
        <w:t xml:space="preserve">а также на каждом этапе ее предоставления, включая обращение за Услугой, его оформление и регистрацию, получение Услуги, формы контроля за исполнением Услуги, порядок обжалования  решений и действий (бездействия) органа, предоставляющего  Услугу или  ответственных должностных лиц. </w:t>
      </w:r>
    </w:p>
    <w:p w:rsidR="00B173A9" w:rsidRPr="00F540BD" w:rsidRDefault="00B173A9" w:rsidP="007F3CBA">
      <w:pPr>
        <w:pStyle w:val="a4"/>
        <w:numPr>
          <w:ilvl w:val="1"/>
          <w:numId w:val="1"/>
        </w:numPr>
        <w:spacing w:after="0" w:line="240" w:lineRule="auto"/>
        <w:jc w:val="both"/>
        <w:outlineLvl w:val="3"/>
        <w:rPr>
          <w:rFonts w:ascii="Times New Roman" w:hAnsi="Times New Roman"/>
          <w:b/>
          <w:bCs/>
          <w:sz w:val="24"/>
          <w:szCs w:val="24"/>
        </w:rPr>
      </w:pPr>
      <w:r w:rsidRPr="00F540BD">
        <w:rPr>
          <w:rFonts w:ascii="Times New Roman" w:hAnsi="Times New Roman"/>
          <w:b/>
          <w:bCs/>
          <w:sz w:val="24"/>
          <w:szCs w:val="24"/>
        </w:rPr>
        <w:t>Круг заявителей</w:t>
      </w:r>
    </w:p>
    <w:p w:rsidR="00B173A9" w:rsidRPr="00F540BD" w:rsidRDefault="00B173A9" w:rsidP="007F3CBA">
      <w:pPr>
        <w:pStyle w:val="HeadDoc"/>
        <w:tabs>
          <w:tab w:val="left" w:pos="709"/>
        </w:tabs>
        <w:rPr>
          <w:color w:val="000000"/>
          <w:sz w:val="24"/>
          <w:szCs w:val="24"/>
        </w:rPr>
      </w:pPr>
      <w:r>
        <w:rPr>
          <w:sz w:val="24"/>
          <w:szCs w:val="24"/>
        </w:rPr>
        <w:t xml:space="preserve"> Обучающиеся образовательных организаций.</w:t>
      </w:r>
    </w:p>
    <w:p w:rsidR="00B173A9" w:rsidRPr="00F540BD" w:rsidRDefault="00B173A9" w:rsidP="007F3CBA">
      <w:pPr>
        <w:spacing w:after="0" w:line="240" w:lineRule="auto"/>
        <w:jc w:val="both"/>
        <w:rPr>
          <w:color w:val="000000"/>
          <w:sz w:val="24"/>
          <w:szCs w:val="24"/>
        </w:rPr>
      </w:pPr>
      <w:r>
        <w:rPr>
          <w:rFonts w:ascii="Times New Roman" w:hAnsi="Times New Roman"/>
          <w:color w:val="000000"/>
          <w:sz w:val="24"/>
          <w:szCs w:val="24"/>
        </w:rPr>
        <w:t>Ф</w:t>
      </w:r>
      <w:r w:rsidRPr="00F540BD">
        <w:rPr>
          <w:rFonts w:ascii="Times New Roman" w:hAnsi="Times New Roman"/>
          <w:color w:val="000000"/>
          <w:sz w:val="24"/>
          <w:szCs w:val="24"/>
        </w:rPr>
        <w:t>изические и юридические лица</w:t>
      </w:r>
      <w:r>
        <w:rPr>
          <w:rFonts w:ascii="Times New Roman" w:hAnsi="Times New Roman"/>
          <w:color w:val="000000"/>
          <w:sz w:val="24"/>
          <w:szCs w:val="24"/>
        </w:rPr>
        <w:t>.</w:t>
      </w:r>
    </w:p>
    <w:p w:rsidR="00B173A9" w:rsidRPr="00F540BD" w:rsidRDefault="00B173A9" w:rsidP="007F3CBA">
      <w:pPr>
        <w:spacing w:after="0" w:line="240" w:lineRule="auto"/>
        <w:jc w:val="both"/>
        <w:outlineLvl w:val="3"/>
        <w:rPr>
          <w:rFonts w:ascii="Times New Roman" w:hAnsi="Times New Roman"/>
          <w:b/>
          <w:bCs/>
          <w:sz w:val="24"/>
          <w:szCs w:val="24"/>
        </w:rPr>
      </w:pPr>
      <w:r>
        <w:rPr>
          <w:rFonts w:ascii="Times New Roman" w:hAnsi="Times New Roman"/>
          <w:b/>
          <w:bCs/>
          <w:sz w:val="24"/>
          <w:szCs w:val="24"/>
        </w:rPr>
        <w:t xml:space="preserve">      </w:t>
      </w:r>
      <w:r w:rsidRPr="00F540BD">
        <w:rPr>
          <w:rFonts w:ascii="Times New Roman" w:hAnsi="Times New Roman"/>
          <w:b/>
          <w:bCs/>
          <w:sz w:val="24"/>
          <w:szCs w:val="24"/>
        </w:rPr>
        <w:t>1.3. Требования к порядку информирования о порядке предоставления муниципальной услуги</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1.3.1. Информация о  предоставления муниципальной услуги предоставляется   (блок-схема – приложение 3):</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 при личном обращении заявителей непосредственно в Отдел либо в МОО;</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 в письменном виде по письменным запросам заявителей;</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-на информационном стенде МОО</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 с использованием средств телефонной связи;</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 посредством размещения информации в средствах массовой информации (в том числе электронных);</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 xml:space="preserve">- на официальном сайте </w:t>
      </w:r>
      <w:r>
        <w:rPr>
          <w:rFonts w:ascii="Times New Roman" w:hAnsi="Times New Roman"/>
          <w:sz w:val="24"/>
          <w:szCs w:val="24"/>
        </w:rPr>
        <w:t xml:space="preserve"> Отдела и </w:t>
      </w:r>
      <w:r w:rsidRPr="00F540BD">
        <w:rPr>
          <w:rFonts w:ascii="Times New Roman" w:hAnsi="Times New Roman"/>
          <w:sz w:val="24"/>
          <w:szCs w:val="24"/>
        </w:rPr>
        <w:t xml:space="preserve"> МОО в сети Интернет .</w:t>
      </w:r>
    </w:p>
    <w:p w:rsidR="00B173A9" w:rsidRPr="00F540BD" w:rsidRDefault="00B173A9" w:rsidP="007F3CBA">
      <w:pPr>
        <w:spacing w:after="0" w:line="240" w:lineRule="auto"/>
        <w:jc w:val="both"/>
        <w:rPr>
          <w:rFonts w:ascii="Times New Roman" w:hAnsi="Times New Roman"/>
          <w:sz w:val="24"/>
          <w:szCs w:val="24"/>
        </w:rPr>
      </w:pP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 xml:space="preserve">1.3.2. Информирование заявителей при личном обращении осуществляется специалистами отдела (кабине 6), по телефону –8(86349) 2-13-94,, либо администрацией  МОО  (приложение 1). </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1.3.3. Почтовый адрес Отдела:</w:t>
      </w:r>
    </w:p>
    <w:p w:rsidR="00B173A9" w:rsidRPr="00F540BD" w:rsidRDefault="00B173A9" w:rsidP="007F3CBA">
      <w:pPr>
        <w:spacing w:after="0" w:line="240" w:lineRule="auto"/>
        <w:ind w:firstLine="398"/>
        <w:jc w:val="both"/>
        <w:rPr>
          <w:rFonts w:ascii="Times New Roman" w:hAnsi="Times New Roman"/>
          <w:sz w:val="24"/>
          <w:szCs w:val="24"/>
        </w:rPr>
      </w:pPr>
      <w:r w:rsidRPr="00F540BD">
        <w:rPr>
          <w:rFonts w:ascii="Times New Roman" w:hAnsi="Times New Roman"/>
          <w:sz w:val="24"/>
          <w:szCs w:val="24"/>
        </w:rPr>
        <w:t>346800, Ростовская область, Мясниковский район, с. Чалтырь, ул. 7-я линия , 1 «б».</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sz w:val="24"/>
          <w:szCs w:val="24"/>
        </w:rPr>
        <w:t>Почтовые адреса, адрес электронной почты, телефоны   МОО– (приложение №1).</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 xml:space="preserve">       Адрес электронной почты Отдела: </w:t>
      </w:r>
      <w:r w:rsidRPr="00F540BD">
        <w:rPr>
          <w:rFonts w:ascii="Times New Roman" w:hAnsi="Times New Roman"/>
          <w:color w:val="0000FF"/>
          <w:sz w:val="24"/>
          <w:szCs w:val="24"/>
          <w:lang w:val="en-US"/>
        </w:rPr>
        <w:t>E</w:t>
      </w:r>
      <w:r w:rsidRPr="00F540BD">
        <w:rPr>
          <w:rFonts w:ascii="Times New Roman" w:hAnsi="Times New Roman"/>
          <w:color w:val="0000FF"/>
          <w:sz w:val="24"/>
          <w:szCs w:val="24"/>
        </w:rPr>
        <w:t>-</w:t>
      </w:r>
      <w:r w:rsidRPr="00F540BD">
        <w:rPr>
          <w:rFonts w:ascii="Times New Roman" w:hAnsi="Times New Roman"/>
          <w:color w:val="0000FF"/>
          <w:sz w:val="24"/>
          <w:szCs w:val="24"/>
          <w:lang w:val="en-US"/>
        </w:rPr>
        <w:t>mail</w:t>
      </w:r>
      <w:r w:rsidRPr="00F540BD">
        <w:rPr>
          <w:rFonts w:ascii="Times New Roman" w:hAnsi="Times New Roman"/>
          <w:color w:val="0000FF"/>
          <w:sz w:val="24"/>
          <w:szCs w:val="24"/>
        </w:rPr>
        <w:t xml:space="preserve">: </w:t>
      </w:r>
      <w:hyperlink r:id="rId8" w:history="1">
        <w:r w:rsidRPr="00F540BD">
          <w:rPr>
            <w:rStyle w:val="a3"/>
            <w:rFonts w:ascii="Times New Roman" w:hAnsi="Times New Roman"/>
            <w:sz w:val="24"/>
            <w:szCs w:val="24"/>
            <w:lang w:val="en-US"/>
          </w:rPr>
          <w:t>roo</w:t>
        </w:r>
        <w:r w:rsidRPr="00F540BD">
          <w:rPr>
            <w:rStyle w:val="a3"/>
            <w:rFonts w:ascii="Times New Roman" w:hAnsi="Times New Roman"/>
            <w:sz w:val="24"/>
            <w:szCs w:val="24"/>
          </w:rPr>
          <w:t>@</w:t>
        </w:r>
        <w:r w:rsidRPr="00F540BD">
          <w:rPr>
            <w:rStyle w:val="a3"/>
            <w:rFonts w:ascii="Times New Roman" w:hAnsi="Times New Roman"/>
            <w:sz w:val="24"/>
            <w:szCs w:val="24"/>
            <w:lang w:val="en-US"/>
          </w:rPr>
          <w:t>chalt</w:t>
        </w:r>
        <w:r w:rsidRPr="00F540BD">
          <w:rPr>
            <w:rStyle w:val="a3"/>
            <w:rFonts w:ascii="Times New Roman" w:hAnsi="Times New Roman"/>
            <w:sz w:val="24"/>
            <w:szCs w:val="24"/>
          </w:rPr>
          <w:t>.</w:t>
        </w:r>
        <w:r w:rsidRPr="00F540BD">
          <w:rPr>
            <w:rStyle w:val="a3"/>
            <w:rFonts w:ascii="Times New Roman" w:hAnsi="Times New Roman"/>
            <w:sz w:val="24"/>
            <w:szCs w:val="24"/>
            <w:lang w:val="en-US"/>
          </w:rPr>
          <w:t>donpac</w:t>
        </w:r>
        <w:r w:rsidRPr="00F540BD">
          <w:rPr>
            <w:rStyle w:val="a3"/>
            <w:rFonts w:ascii="Times New Roman" w:hAnsi="Times New Roman"/>
            <w:sz w:val="24"/>
            <w:szCs w:val="24"/>
          </w:rPr>
          <w:t>.</w:t>
        </w:r>
        <w:r w:rsidRPr="00F540BD">
          <w:rPr>
            <w:rStyle w:val="a3"/>
            <w:rFonts w:ascii="Times New Roman" w:hAnsi="Times New Roman"/>
            <w:sz w:val="24"/>
            <w:szCs w:val="24"/>
            <w:lang w:val="en-US"/>
          </w:rPr>
          <w:t>ru</w:t>
        </w:r>
      </w:hyperlink>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sz w:val="24"/>
          <w:szCs w:val="24"/>
        </w:rPr>
        <w:t>Адрес официального сайта Администрации  Мясниковского района: http://</w:t>
      </w:r>
      <w:r w:rsidRPr="00F540BD">
        <w:rPr>
          <w:rFonts w:ascii="Times New Roman" w:hAnsi="Times New Roman"/>
          <w:sz w:val="24"/>
          <w:szCs w:val="24"/>
          <w:lang w:val="en-US"/>
        </w:rPr>
        <w:t>www</w:t>
      </w:r>
      <w:r w:rsidRPr="00F540BD">
        <w:rPr>
          <w:rFonts w:ascii="Times New Roman" w:hAnsi="Times New Roman"/>
          <w:sz w:val="24"/>
          <w:szCs w:val="24"/>
        </w:rPr>
        <w:t>.</w:t>
      </w:r>
      <w:r w:rsidRPr="00F540BD">
        <w:rPr>
          <w:rFonts w:ascii="Times New Roman" w:hAnsi="Times New Roman"/>
          <w:sz w:val="24"/>
          <w:szCs w:val="24"/>
          <w:lang w:val="en-US"/>
        </w:rPr>
        <w:t>amrro</w:t>
      </w:r>
      <w:r w:rsidRPr="00F540BD">
        <w:rPr>
          <w:rFonts w:ascii="Times New Roman" w:hAnsi="Times New Roman"/>
          <w:sz w:val="24"/>
          <w:szCs w:val="24"/>
        </w:rPr>
        <w:t>.</w:t>
      </w:r>
      <w:r w:rsidRPr="00F540BD">
        <w:rPr>
          <w:rFonts w:ascii="Times New Roman" w:hAnsi="Times New Roman"/>
          <w:sz w:val="24"/>
          <w:szCs w:val="24"/>
          <w:lang w:val="en-US"/>
        </w:rPr>
        <w:t>ru</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1.3.4. Сведения о графике (режиме) работы  Отдела:</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sz w:val="24"/>
          <w:szCs w:val="24"/>
        </w:rPr>
        <w:t xml:space="preserve">понедельник – пятница:   9.00 – 17.12 часов </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sz w:val="24"/>
          <w:szCs w:val="24"/>
        </w:rPr>
        <w:lastRenderedPageBreak/>
        <w:t>перерыв на обед: 13.00 – 14.00 часов</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sz w:val="24"/>
          <w:szCs w:val="24"/>
        </w:rPr>
        <w:t>выходные дни – суббота, воскресенье.</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olor w:val="000000"/>
          <w:sz w:val="24"/>
          <w:szCs w:val="24"/>
        </w:rPr>
        <w:t>Сведения о графике (режиме) работы МОО, непосредственно предоставляющ</w:t>
      </w:r>
      <w:r>
        <w:rPr>
          <w:rFonts w:ascii="Times New Roman" w:hAnsi="Times New Roman"/>
          <w:color w:val="000000"/>
          <w:sz w:val="24"/>
          <w:szCs w:val="24"/>
        </w:rPr>
        <w:t>ей</w:t>
      </w:r>
      <w:r w:rsidRPr="00F540BD">
        <w:rPr>
          <w:rFonts w:ascii="Times New Roman" w:hAnsi="Times New Roman"/>
          <w:color w:val="000000"/>
          <w:sz w:val="24"/>
          <w:szCs w:val="24"/>
        </w:rPr>
        <w:t xml:space="preserve">  муниципальную услугу, размещаются на стендах (вывесках) при входе в помещени</w:t>
      </w:r>
      <w:r>
        <w:rPr>
          <w:rFonts w:ascii="Times New Roman" w:hAnsi="Times New Roman"/>
          <w:color w:val="000000"/>
          <w:sz w:val="24"/>
          <w:szCs w:val="24"/>
        </w:rPr>
        <w:t>е</w:t>
      </w:r>
      <w:r w:rsidRPr="00F540BD">
        <w:rPr>
          <w:rFonts w:ascii="Times New Roman" w:hAnsi="Times New Roman"/>
          <w:color w:val="000000"/>
          <w:sz w:val="24"/>
          <w:szCs w:val="24"/>
        </w:rPr>
        <w:t xml:space="preserve"> МОО, сайтах МОО.</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1.3.5. Заявители с момента приема обращения имеют право на получение сведений о прохождении процедур по рассмотрению их обращений при помощи телефонной связи, электронной почты, лично, обратившись в Отдел либо в МОО.</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1.3.6. При ответах на телефонные звонки и устные обращения специалисты в вежливой форме информируют обратившихся о правилах предоставления муниципальной услуги. Ответ на телефонный звонок должен содержать информацию о наименовании структурного подразделения  Отдела  либо МОО, в которое позвонил заявитель, фамилии, имени, отчестве и должности специалиста, принявшего телефонный звонок.</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1.3.3. Информация о порядке предоставления муниципальной услуги представляется:</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1) непосредственно руководител</w:t>
      </w:r>
      <w:r>
        <w:rPr>
          <w:rFonts w:ascii="Times New Roman" w:hAnsi="Times New Roman"/>
          <w:sz w:val="24"/>
          <w:szCs w:val="24"/>
        </w:rPr>
        <w:t>ем</w:t>
      </w:r>
      <w:r w:rsidRPr="00F540BD">
        <w:rPr>
          <w:rFonts w:ascii="Times New Roman" w:hAnsi="Times New Roman"/>
          <w:sz w:val="24"/>
          <w:szCs w:val="24"/>
        </w:rPr>
        <w:t xml:space="preserve"> МОО при личном обращении либо письменном обращении заинтересованного лица;</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2) с использованием средств почтовой, телефонной связи и электронной почты;</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3) посредством размещения в сети Интернет и публикации в средствах массовой информации;</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4) посредством размещения сведений на информационных стендах;</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5) через единый портал государственных и муниципальных услуг.</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1.3.4. Основными требованиями к информированию заявителей являются:</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1) достоверность предоставляемой информации;</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2) четкость изложения информации;</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3) полнота информирования;</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4) наглядность форм предоставляемой информации;</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5) удобство и доступность получения информации;</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6) оперативность предоставления информации.</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1.3.5. Консультации предоставляются по следующим вопросам:</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1) месту нахождения МОО, графику работы, Интернет-сайта, адресу электронной почты и номерах телефонов МОО, принимающего документы на предоставление муниципальной услуги;</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2) перечню документов, необходимых для принятия решения о предоставлении муниципальной услуги;</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3) времени приема и выдачи документов;</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4) срокам предоставления муниципальной услуги;</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5) процессу выполнения административных процедур по предоставлению муниципальной услуги (на каком этапе, в процессе выполнения какой административной процедуры находится представленный заявителем пакет документов). Заявителем указываются (называются) дата и входящий номер, указанные в полученной заявителем расписке;</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6) порядку обжалования действий (бездействия) и решений, осуществляемых и принимаемых в ходе предоставления муниципальной услуги.</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1.3.6. По письменным обращениям гражданина ответ направляется почтой в адрес гражданина в срок, не превышающий тридцати дней со дня регистрации письменного обращения.</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1.3.7. При обращении гражданина посредством электронной почты, ответ направляется гражданину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гражданина должен быть направлен ему в письменной форме по почте). Информирование по электронной почте осуществляется при наличии в обращении адреса, фамилии и инициалов заявителя.</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lastRenderedPageBreak/>
        <w:t>1.3.8. Публичное письменное консультирование по вопросам предоставления муниципальной услуги осуществляется путем:</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1) публикации информационных материалов в СМИ, в сети Интернет;</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2) оформления информационных стендов.</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1.3.9. Консультирование по вопросам предоставления муниципальной услуги предоставляется руководителями общеобразовательной организации в устной и письменной форме бесплатно.</w:t>
      </w:r>
    </w:p>
    <w:p w:rsidR="00B173A9" w:rsidRPr="00F540BD" w:rsidRDefault="00B173A9" w:rsidP="007F3CBA">
      <w:pPr>
        <w:suppressAutoHyphens/>
        <w:spacing w:after="0" w:line="240" w:lineRule="auto"/>
        <w:jc w:val="both"/>
        <w:rPr>
          <w:rFonts w:ascii="Times New Roman" w:hAnsi="Times New Roman"/>
          <w:color w:val="333333"/>
          <w:sz w:val="24"/>
          <w:szCs w:val="24"/>
        </w:rPr>
      </w:pPr>
    </w:p>
    <w:p w:rsidR="00B173A9" w:rsidRPr="00F540BD" w:rsidRDefault="00B173A9" w:rsidP="007F3CBA">
      <w:pPr>
        <w:spacing w:after="0" w:line="240" w:lineRule="auto"/>
        <w:jc w:val="both"/>
        <w:rPr>
          <w:rFonts w:ascii="Times New Roman" w:hAnsi="Times New Roman" w:cs="Arial"/>
          <w:b/>
          <w:color w:val="000000"/>
          <w:sz w:val="24"/>
          <w:szCs w:val="24"/>
        </w:rPr>
      </w:pPr>
      <w:r w:rsidRPr="00F540BD">
        <w:rPr>
          <w:rFonts w:ascii="Times New Roman" w:hAnsi="Times New Roman" w:cs="Arial"/>
          <w:b/>
          <w:color w:val="000000"/>
          <w:sz w:val="24"/>
          <w:szCs w:val="24"/>
        </w:rPr>
        <w:t xml:space="preserve">     2. Стандарт предоставления муниципальной услуги</w:t>
      </w:r>
    </w:p>
    <w:p w:rsidR="00B173A9" w:rsidRPr="00F540BD" w:rsidRDefault="00B173A9" w:rsidP="007F3CBA">
      <w:pPr>
        <w:spacing w:after="0" w:line="240" w:lineRule="auto"/>
        <w:jc w:val="both"/>
        <w:rPr>
          <w:rFonts w:ascii="Times New Roman" w:hAnsi="Times New Roman" w:cs="Arial"/>
          <w:b/>
          <w:color w:val="000000"/>
          <w:sz w:val="24"/>
          <w:szCs w:val="24"/>
        </w:rPr>
      </w:pPr>
    </w:p>
    <w:p w:rsidR="00B173A9" w:rsidRPr="00F540BD" w:rsidRDefault="00B173A9" w:rsidP="007F3CBA">
      <w:pPr>
        <w:spacing w:after="0" w:line="240" w:lineRule="auto"/>
        <w:jc w:val="both"/>
        <w:rPr>
          <w:rFonts w:ascii="Times New Roman" w:hAnsi="Times New Roman"/>
          <w:b/>
          <w:sz w:val="24"/>
          <w:szCs w:val="24"/>
        </w:rPr>
      </w:pPr>
      <w:r w:rsidRPr="00F540BD">
        <w:rPr>
          <w:rFonts w:ascii="Times New Roman" w:hAnsi="Times New Roman" w:cs="Arial"/>
          <w:b/>
          <w:color w:val="000000"/>
          <w:sz w:val="24"/>
          <w:szCs w:val="24"/>
        </w:rPr>
        <w:t xml:space="preserve">2.1. </w:t>
      </w:r>
      <w:r w:rsidRPr="00F540BD">
        <w:rPr>
          <w:rFonts w:ascii="Times New Roman" w:hAnsi="Times New Roman" w:cs="Arial"/>
          <w:b/>
          <w:sz w:val="24"/>
          <w:szCs w:val="24"/>
        </w:rPr>
        <w:t>Наименование муниципальной услуги.</w:t>
      </w:r>
    </w:p>
    <w:p w:rsidR="00B173A9" w:rsidRPr="00F540BD" w:rsidRDefault="00B173A9" w:rsidP="007F3CBA">
      <w:pPr>
        <w:suppressAutoHyphens/>
        <w:spacing w:after="0" w:line="240" w:lineRule="auto"/>
        <w:jc w:val="both"/>
        <w:rPr>
          <w:rFonts w:ascii="Times New Roman" w:hAnsi="Times New Roman" w:cs="Arial"/>
          <w:b/>
          <w:color w:val="000000"/>
          <w:sz w:val="24"/>
          <w:szCs w:val="24"/>
        </w:rPr>
      </w:pPr>
      <w:r w:rsidRPr="00F540BD">
        <w:rPr>
          <w:rFonts w:ascii="Times New Roman" w:hAnsi="Times New Roman"/>
          <w:color w:val="000000"/>
          <w:sz w:val="24"/>
          <w:szCs w:val="24"/>
        </w:rPr>
        <w:t>«</w:t>
      </w:r>
      <w:r w:rsidRPr="00F540BD">
        <w:rPr>
          <w:rFonts w:ascii="Times New Roman" w:hAnsi="Times New Roman"/>
          <w:sz w:val="24"/>
          <w:szCs w:val="24"/>
        </w:rPr>
        <w:t>Образовательно-оздоровительные  услуги бассейна (плавание в бассейне, обучение плаванию)»</w:t>
      </w:r>
    </w:p>
    <w:p w:rsidR="00B173A9" w:rsidRPr="00F540BD" w:rsidRDefault="00B173A9" w:rsidP="007F3CBA">
      <w:pPr>
        <w:suppressAutoHyphens/>
        <w:spacing w:after="0" w:line="240" w:lineRule="auto"/>
        <w:jc w:val="both"/>
        <w:rPr>
          <w:rFonts w:ascii="Times New Roman" w:hAnsi="Times New Roman" w:cs="Arial"/>
          <w:b/>
          <w:color w:val="000000"/>
          <w:sz w:val="24"/>
          <w:szCs w:val="24"/>
        </w:rPr>
      </w:pPr>
    </w:p>
    <w:p w:rsidR="00B173A9" w:rsidRPr="00F540BD" w:rsidRDefault="00B173A9" w:rsidP="007F3CBA">
      <w:pPr>
        <w:suppressAutoHyphens/>
        <w:spacing w:after="0" w:line="240" w:lineRule="auto"/>
        <w:jc w:val="both"/>
        <w:rPr>
          <w:rFonts w:ascii="Times New Roman" w:hAnsi="Times New Roman"/>
          <w:b/>
          <w:sz w:val="24"/>
          <w:szCs w:val="24"/>
        </w:rPr>
      </w:pPr>
      <w:r w:rsidRPr="00F540BD">
        <w:rPr>
          <w:rFonts w:ascii="Times New Roman" w:hAnsi="Times New Roman" w:cs="Arial"/>
          <w:b/>
          <w:color w:val="000000"/>
          <w:sz w:val="24"/>
          <w:szCs w:val="24"/>
        </w:rPr>
        <w:t>2.2.</w:t>
      </w:r>
      <w:r w:rsidRPr="00F540BD">
        <w:rPr>
          <w:rFonts w:ascii="Times New Roman" w:hAnsi="Times New Roman" w:cs="Arial"/>
          <w:b/>
          <w:sz w:val="24"/>
          <w:szCs w:val="24"/>
        </w:rPr>
        <w:t>Наименование учреждения, органа  Администрации Мясниковского района, непосредственно предоставляющую муниципальную услугу.</w:t>
      </w:r>
    </w:p>
    <w:p w:rsidR="00B173A9" w:rsidRPr="00F540BD" w:rsidRDefault="00B173A9" w:rsidP="007F3CBA">
      <w:pPr>
        <w:suppressAutoHyphens/>
        <w:spacing w:after="0" w:line="240" w:lineRule="auto"/>
        <w:ind w:firstLine="708"/>
        <w:jc w:val="both"/>
        <w:rPr>
          <w:rFonts w:ascii="Times New Roman" w:hAnsi="Times New Roman"/>
          <w:sz w:val="24"/>
          <w:szCs w:val="24"/>
        </w:rPr>
      </w:pPr>
      <w:r w:rsidRPr="00F540BD">
        <w:rPr>
          <w:rFonts w:ascii="Times New Roman" w:hAnsi="Times New Roman" w:cs="Arial"/>
          <w:color w:val="000000"/>
          <w:sz w:val="24"/>
          <w:szCs w:val="24"/>
        </w:rPr>
        <w:t>Муниципальную услугу предоставляет муниципальное бюджетное общеобразовательное учреждение Чалтырская средняя общеобразовательная школа №3 Мясниковского района</w:t>
      </w:r>
      <w:r w:rsidRPr="00F540BD">
        <w:rPr>
          <w:rFonts w:ascii="Times New Roman" w:hAnsi="Times New Roman" w:cs="Arial"/>
          <w:sz w:val="24"/>
          <w:szCs w:val="24"/>
        </w:rPr>
        <w:t xml:space="preserve">  (далее - МБОУ СОШ№3).</w:t>
      </w:r>
    </w:p>
    <w:p w:rsidR="00B173A9" w:rsidRPr="00F540BD" w:rsidRDefault="00B173A9" w:rsidP="007F3CBA">
      <w:pPr>
        <w:suppressAutoHyphens/>
        <w:spacing w:after="0" w:line="240" w:lineRule="auto"/>
        <w:ind w:firstLine="709"/>
        <w:jc w:val="both"/>
        <w:rPr>
          <w:rFonts w:ascii="Times New Roman" w:hAnsi="Times New Roman"/>
          <w:sz w:val="24"/>
          <w:szCs w:val="24"/>
        </w:rPr>
      </w:pPr>
      <w:r w:rsidRPr="00F540BD">
        <w:rPr>
          <w:rFonts w:ascii="Times New Roman" w:hAnsi="Times New Roman" w:cs="Arial"/>
          <w:color w:val="000000"/>
          <w:sz w:val="24"/>
          <w:szCs w:val="24"/>
        </w:rPr>
        <w:t xml:space="preserve">Муниципальное учреждение «Отдел образования Администрации Мясниковского района» (далее – Отдел) организует, обеспечивает и контролирует деятельность МБОУ СОШ№ по предоставлению муниципальной услуги на территории района. </w:t>
      </w:r>
    </w:p>
    <w:p w:rsidR="00B173A9" w:rsidRPr="00F540BD" w:rsidRDefault="00B173A9" w:rsidP="007F3CBA">
      <w:pPr>
        <w:spacing w:after="0" w:line="240" w:lineRule="auto"/>
        <w:jc w:val="both"/>
        <w:rPr>
          <w:rFonts w:ascii="Times New Roman" w:hAnsi="Times New Roman" w:cs="Arial"/>
          <w:b/>
          <w:sz w:val="24"/>
          <w:szCs w:val="24"/>
        </w:rPr>
      </w:pP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cs="Arial"/>
          <w:b/>
          <w:sz w:val="24"/>
          <w:szCs w:val="24"/>
        </w:rPr>
        <w:t>2.3. Конечный результат предоставления муниципальной услуги:</w:t>
      </w:r>
    </w:p>
    <w:p w:rsidR="00B173A9" w:rsidRPr="00F540BD" w:rsidRDefault="00B173A9" w:rsidP="007F3CBA">
      <w:pPr>
        <w:suppressAutoHyphens/>
        <w:spacing w:after="0" w:line="240" w:lineRule="auto"/>
        <w:jc w:val="both"/>
        <w:rPr>
          <w:rFonts w:ascii="Times New Roman" w:hAnsi="Times New Roman" w:cs="Arial"/>
          <w:b/>
          <w:color w:val="000000"/>
          <w:sz w:val="24"/>
          <w:szCs w:val="24"/>
        </w:rPr>
      </w:pPr>
      <w:r w:rsidRPr="00F540BD">
        <w:rPr>
          <w:rFonts w:ascii="Times New Roman" w:hAnsi="Times New Roman"/>
          <w:sz w:val="24"/>
          <w:szCs w:val="24"/>
        </w:rPr>
        <w:t xml:space="preserve">    -предоставление образовательно-оздоровительных  услуг бассейна, плавание в бассейне, обучение плаванию.</w:t>
      </w:r>
    </w:p>
    <w:p w:rsidR="00B173A9" w:rsidRPr="00F540BD" w:rsidRDefault="00B173A9" w:rsidP="007F3CBA">
      <w:pPr>
        <w:suppressAutoHyphens/>
        <w:spacing w:after="0" w:line="240" w:lineRule="auto"/>
        <w:jc w:val="both"/>
        <w:rPr>
          <w:rFonts w:ascii="Times New Roman" w:hAnsi="Times New Roman" w:cs="Arial"/>
          <w:color w:val="000000"/>
          <w:sz w:val="24"/>
          <w:szCs w:val="24"/>
        </w:rPr>
      </w:pPr>
      <w:r w:rsidRPr="00F540BD">
        <w:rPr>
          <w:rFonts w:ascii="Times New Roman" w:hAnsi="Times New Roman" w:cs="Arial"/>
          <w:color w:val="000000"/>
          <w:sz w:val="24"/>
          <w:szCs w:val="24"/>
        </w:rPr>
        <w:t xml:space="preserve">- мотивированный отказ в предоставлении услуги. </w:t>
      </w:r>
    </w:p>
    <w:p w:rsidR="00B173A9" w:rsidRPr="00F540BD" w:rsidRDefault="00B173A9" w:rsidP="007F3CBA">
      <w:pPr>
        <w:spacing w:after="0" w:line="240" w:lineRule="auto"/>
        <w:jc w:val="both"/>
        <w:rPr>
          <w:rFonts w:ascii="Times New Roman" w:hAnsi="Times New Roman"/>
          <w:b/>
          <w:sz w:val="24"/>
          <w:szCs w:val="24"/>
        </w:rPr>
      </w:pPr>
      <w:r w:rsidRPr="00F540BD">
        <w:rPr>
          <w:sz w:val="24"/>
          <w:szCs w:val="24"/>
        </w:rPr>
        <w:t xml:space="preserve">      </w:t>
      </w:r>
      <w:r w:rsidRPr="00F540BD">
        <w:rPr>
          <w:rFonts w:ascii="Times New Roman" w:hAnsi="Times New Roman" w:cs="Arial"/>
          <w:b/>
          <w:sz w:val="24"/>
          <w:szCs w:val="24"/>
        </w:rPr>
        <w:t>2.4. Сроки исполнения муниципальной услуги.</w:t>
      </w:r>
    </w:p>
    <w:p w:rsidR="00B173A9" w:rsidRPr="00F540BD" w:rsidRDefault="00B173A9" w:rsidP="007F3CBA">
      <w:pPr>
        <w:spacing w:after="0" w:line="240" w:lineRule="auto"/>
        <w:jc w:val="both"/>
        <w:rPr>
          <w:rFonts w:ascii="Times New Roman" w:hAnsi="Times New Roman" w:cs="Arial"/>
          <w:sz w:val="24"/>
          <w:szCs w:val="24"/>
        </w:rPr>
      </w:pPr>
      <w:r w:rsidRPr="00F540BD">
        <w:rPr>
          <w:rFonts w:ascii="Times New Roman" w:hAnsi="Times New Roman" w:cs="Arial"/>
          <w:sz w:val="24"/>
          <w:szCs w:val="24"/>
        </w:rPr>
        <w:t>Муниципальная услуга оказывает</w:t>
      </w:r>
      <w:r>
        <w:rPr>
          <w:rFonts w:ascii="Times New Roman" w:hAnsi="Times New Roman" w:cs="Arial"/>
          <w:sz w:val="24"/>
          <w:szCs w:val="24"/>
        </w:rPr>
        <w:t>ся  в течение календарного года в соответствии с графиком работы организации.</w:t>
      </w:r>
    </w:p>
    <w:p w:rsidR="00B173A9" w:rsidRPr="00F540BD" w:rsidRDefault="00B173A9" w:rsidP="007F3CBA">
      <w:pPr>
        <w:pStyle w:val="a4"/>
        <w:spacing w:after="0" w:line="240" w:lineRule="auto"/>
        <w:ind w:left="0"/>
        <w:jc w:val="both"/>
        <w:rPr>
          <w:rFonts w:ascii="Times New Roman" w:hAnsi="Times New Roman"/>
          <w:b/>
          <w:sz w:val="24"/>
          <w:szCs w:val="24"/>
        </w:rPr>
      </w:pPr>
      <w:r w:rsidRPr="00F540BD">
        <w:rPr>
          <w:sz w:val="24"/>
          <w:szCs w:val="24"/>
        </w:rPr>
        <w:t xml:space="preserve"> </w:t>
      </w:r>
      <w:r w:rsidRPr="00F540BD">
        <w:rPr>
          <w:rFonts w:ascii="Times New Roman" w:hAnsi="Times New Roman" w:cs="Arial"/>
          <w:b/>
          <w:bCs/>
          <w:sz w:val="24"/>
          <w:szCs w:val="24"/>
        </w:rPr>
        <w:t xml:space="preserve">2.5. Нормативные правовые акты, регулирующие предоставление </w:t>
      </w:r>
      <w:r w:rsidRPr="00F540BD">
        <w:rPr>
          <w:rFonts w:ascii="Times New Roman" w:hAnsi="Times New Roman"/>
          <w:b/>
          <w:bCs/>
          <w:sz w:val="24"/>
          <w:szCs w:val="24"/>
        </w:rPr>
        <w:t>муниципальной услуги</w:t>
      </w:r>
      <w:r w:rsidRPr="00F540BD">
        <w:rPr>
          <w:rFonts w:ascii="Times New Roman" w:hAnsi="Times New Roman"/>
          <w:b/>
          <w:sz w:val="24"/>
          <w:szCs w:val="24"/>
        </w:rPr>
        <w:t>.</w:t>
      </w:r>
    </w:p>
    <w:p w:rsidR="00B173A9" w:rsidRPr="00F540BD" w:rsidRDefault="00B173A9" w:rsidP="007F3CBA">
      <w:pPr>
        <w:pStyle w:val="a4"/>
        <w:spacing w:after="0" w:line="240" w:lineRule="auto"/>
        <w:ind w:left="0"/>
        <w:jc w:val="both"/>
        <w:rPr>
          <w:rFonts w:ascii="Times New Roman" w:hAnsi="Times New Roman"/>
          <w:sz w:val="24"/>
          <w:szCs w:val="24"/>
        </w:rPr>
      </w:pPr>
    </w:p>
    <w:p w:rsidR="00B173A9" w:rsidRPr="00F540BD" w:rsidRDefault="00B173A9" w:rsidP="007F3CBA">
      <w:pPr>
        <w:pStyle w:val="a4"/>
        <w:spacing w:after="0" w:line="240" w:lineRule="auto"/>
        <w:ind w:left="0"/>
        <w:jc w:val="both"/>
        <w:rPr>
          <w:rFonts w:ascii="Times New Roman" w:hAnsi="Times New Roman"/>
          <w:sz w:val="24"/>
          <w:szCs w:val="24"/>
        </w:rPr>
      </w:pPr>
      <w:r w:rsidRPr="00F540BD">
        <w:rPr>
          <w:rFonts w:ascii="Times New Roman" w:hAnsi="Times New Roman"/>
          <w:sz w:val="24"/>
          <w:szCs w:val="24"/>
        </w:rPr>
        <w:t>-федеральный закон  от 29.12.2012г. №273-ФЗ  «Об образовании в Российской Федерации»;</w:t>
      </w:r>
    </w:p>
    <w:p w:rsidR="00B173A9" w:rsidRPr="00F540BD" w:rsidRDefault="00B173A9" w:rsidP="007F3CBA">
      <w:pPr>
        <w:pStyle w:val="ConsPlusNormal"/>
        <w:ind w:firstLine="0"/>
        <w:jc w:val="both"/>
        <w:rPr>
          <w:rFonts w:ascii="Times New Roman" w:hAnsi="Times New Roman" w:cs="Times New Roman"/>
          <w:spacing w:val="2"/>
          <w:sz w:val="24"/>
          <w:szCs w:val="24"/>
        </w:rPr>
      </w:pPr>
      <w:r w:rsidRPr="00F540BD">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w:t>
      </w:r>
    </w:p>
    <w:p w:rsidR="00B173A9" w:rsidRPr="00F540BD" w:rsidRDefault="00B173A9" w:rsidP="007F3CBA">
      <w:pPr>
        <w:pStyle w:val="ConsPlusNormal"/>
        <w:ind w:firstLine="0"/>
        <w:jc w:val="both"/>
        <w:rPr>
          <w:rFonts w:ascii="Times New Roman" w:hAnsi="Times New Roman" w:cs="Times New Roman"/>
          <w:spacing w:val="2"/>
          <w:sz w:val="24"/>
          <w:szCs w:val="24"/>
        </w:rPr>
      </w:pPr>
      <w:r w:rsidRPr="00F540BD">
        <w:rPr>
          <w:rFonts w:ascii="Times New Roman" w:hAnsi="Times New Roman" w:cs="Times New Roman"/>
          <w:spacing w:val="2"/>
          <w:sz w:val="24"/>
          <w:szCs w:val="24"/>
        </w:rPr>
        <w:t>-Федеральный закон от 6 октября 2003 года № 131-ФЗ «Об общих принципах организации местного    самоуправления в Российской Федерации»;</w:t>
      </w:r>
    </w:p>
    <w:p w:rsidR="00B173A9" w:rsidRPr="00F540BD" w:rsidRDefault="00B173A9" w:rsidP="007F3CBA">
      <w:pPr>
        <w:widowControl w:val="0"/>
        <w:autoSpaceDE w:val="0"/>
        <w:autoSpaceDN w:val="0"/>
        <w:adjustRightInd w:val="0"/>
        <w:jc w:val="both"/>
        <w:outlineLvl w:val="0"/>
        <w:rPr>
          <w:sz w:val="24"/>
          <w:szCs w:val="24"/>
        </w:rPr>
      </w:pPr>
      <w:r w:rsidRPr="00F540BD">
        <w:rPr>
          <w:rFonts w:ascii="Times New Roman" w:hAnsi="Times New Roman"/>
          <w:sz w:val="24"/>
          <w:szCs w:val="24"/>
        </w:rPr>
        <w:t>- Постановление Правительства Российской Федерации от 28.10.2013. № 966 «О лицензировании образовательной деятельности»</w:t>
      </w:r>
      <w:r w:rsidRPr="00F540BD">
        <w:rPr>
          <w:sz w:val="24"/>
          <w:szCs w:val="24"/>
        </w:rPr>
        <w:t>;</w:t>
      </w:r>
    </w:p>
    <w:p w:rsidR="00B173A9" w:rsidRPr="00F540BD" w:rsidRDefault="00B173A9" w:rsidP="007F3CBA">
      <w:pPr>
        <w:pStyle w:val="a4"/>
        <w:spacing w:after="0" w:line="240" w:lineRule="auto"/>
        <w:ind w:left="0"/>
        <w:jc w:val="both"/>
        <w:rPr>
          <w:rFonts w:ascii="Times New Roman" w:hAnsi="Times New Roman"/>
          <w:sz w:val="24"/>
          <w:szCs w:val="24"/>
        </w:rPr>
      </w:pPr>
      <w:bookmarkStart w:id="1" w:name="Par1"/>
      <w:bookmarkEnd w:id="1"/>
      <w:r w:rsidRPr="00F540BD">
        <w:rPr>
          <w:rFonts w:ascii="Times New Roman" w:hAnsi="Times New Roman"/>
          <w:sz w:val="24"/>
          <w:szCs w:val="24"/>
        </w:rPr>
        <w:t>-нормативные правовые акты муниципального образования «Мясниковский район»;</w:t>
      </w:r>
    </w:p>
    <w:p w:rsidR="00B173A9" w:rsidRPr="00F540BD" w:rsidRDefault="00B173A9" w:rsidP="007F3CBA">
      <w:pPr>
        <w:pStyle w:val="a4"/>
        <w:adjustRightInd w:val="0"/>
        <w:spacing w:after="0" w:line="240" w:lineRule="auto"/>
        <w:ind w:left="0"/>
        <w:jc w:val="both"/>
        <w:rPr>
          <w:rFonts w:ascii="Times New Roman" w:hAnsi="Times New Roman"/>
          <w:color w:val="000000"/>
          <w:sz w:val="24"/>
          <w:szCs w:val="24"/>
        </w:rPr>
      </w:pPr>
      <w:r w:rsidRPr="00F540BD">
        <w:rPr>
          <w:rFonts w:ascii="Times New Roman" w:hAnsi="Times New Roman"/>
          <w:bCs/>
          <w:color w:val="000000"/>
          <w:sz w:val="24"/>
          <w:szCs w:val="24"/>
        </w:rPr>
        <w:t xml:space="preserve">-Санитарно-эпидемиологические правила и нормативы </w:t>
      </w:r>
      <w:r w:rsidRPr="00F540BD">
        <w:rPr>
          <w:rStyle w:val="spelle"/>
          <w:rFonts w:ascii="Times New Roman" w:hAnsi="Times New Roman"/>
          <w:bCs/>
          <w:color w:val="000000"/>
          <w:sz w:val="24"/>
          <w:szCs w:val="24"/>
        </w:rPr>
        <w:t>СанПиН</w:t>
      </w:r>
      <w:r w:rsidRPr="00F540BD">
        <w:rPr>
          <w:rFonts w:ascii="Times New Roman" w:hAnsi="Times New Roman"/>
          <w:bCs/>
          <w:color w:val="000000"/>
          <w:sz w:val="24"/>
          <w:szCs w:val="24"/>
        </w:rPr>
        <w:t xml:space="preserve"> 2.1.2.1188-03 "2.1.2. Проектирование, строительство и эксплуатация жилых зданий, предприятий коммунально-бытового обслуживания, учреждений образования, культуры, отдыха, спорта.</w:t>
      </w:r>
    </w:p>
    <w:p w:rsidR="00B173A9" w:rsidRPr="00F540BD" w:rsidRDefault="00B173A9" w:rsidP="007F3CBA">
      <w:pPr>
        <w:adjustRightInd w:val="0"/>
        <w:spacing w:after="0" w:line="240" w:lineRule="auto"/>
        <w:jc w:val="both"/>
        <w:rPr>
          <w:rFonts w:ascii="Times New Roman" w:hAnsi="Times New Roman"/>
          <w:color w:val="000000"/>
          <w:sz w:val="24"/>
          <w:szCs w:val="24"/>
        </w:rPr>
      </w:pPr>
      <w:r w:rsidRPr="00F540BD">
        <w:rPr>
          <w:rFonts w:ascii="Times New Roman" w:hAnsi="Times New Roman"/>
          <w:bCs/>
          <w:color w:val="000000"/>
          <w:sz w:val="24"/>
          <w:szCs w:val="24"/>
        </w:rPr>
        <w:t>Плавательные бассейны. Гигиенические требования к устройству, эксплуатации и качеству воды. Контроль качества"</w:t>
      </w:r>
    </w:p>
    <w:p w:rsidR="00B173A9" w:rsidRPr="00F540BD" w:rsidRDefault="00B173A9" w:rsidP="007F3CBA">
      <w:pPr>
        <w:adjustRightInd w:val="0"/>
        <w:spacing w:after="0" w:line="240" w:lineRule="auto"/>
        <w:jc w:val="both"/>
        <w:rPr>
          <w:rFonts w:ascii="Times New Roman" w:hAnsi="Times New Roman"/>
          <w:bCs/>
          <w:color w:val="000000"/>
          <w:sz w:val="24"/>
          <w:szCs w:val="24"/>
        </w:rPr>
      </w:pPr>
      <w:r w:rsidRPr="00F540BD">
        <w:rPr>
          <w:rFonts w:ascii="Times New Roman" w:hAnsi="Times New Roman"/>
          <w:bCs/>
          <w:color w:val="000000"/>
          <w:sz w:val="24"/>
          <w:szCs w:val="24"/>
        </w:rPr>
        <w:t>(утв. Главным государственным санитарным врачом РФ 29 января 2003 г.)</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 действующий нормативный акт  (приказ) об установлении тарифов на  частично оплачиваемые  услуги, оказываемые бассейном МБОУ СОШ№3;</w:t>
      </w:r>
    </w:p>
    <w:p w:rsidR="00B173A9" w:rsidRPr="00F540BD" w:rsidRDefault="00B173A9" w:rsidP="007F3CBA">
      <w:pPr>
        <w:pStyle w:val="a4"/>
        <w:spacing w:after="0" w:line="240" w:lineRule="auto"/>
        <w:ind w:left="0"/>
        <w:jc w:val="both"/>
        <w:rPr>
          <w:rFonts w:ascii="Times New Roman" w:hAnsi="Times New Roman"/>
          <w:sz w:val="24"/>
          <w:szCs w:val="24"/>
        </w:rPr>
      </w:pPr>
      <w:r w:rsidRPr="00F540BD">
        <w:rPr>
          <w:rFonts w:ascii="Times New Roman" w:hAnsi="Times New Roman"/>
          <w:sz w:val="24"/>
          <w:szCs w:val="24"/>
        </w:rPr>
        <w:lastRenderedPageBreak/>
        <w:t>-Устав МБОУ СОШ№3;</w:t>
      </w:r>
    </w:p>
    <w:p w:rsidR="00B173A9" w:rsidRPr="00F540BD" w:rsidRDefault="00B173A9" w:rsidP="007F3CBA">
      <w:pPr>
        <w:pStyle w:val="a4"/>
        <w:spacing w:after="0" w:line="240" w:lineRule="auto"/>
        <w:ind w:left="0"/>
        <w:jc w:val="both"/>
        <w:rPr>
          <w:rFonts w:ascii="Times New Roman" w:hAnsi="Times New Roman"/>
          <w:sz w:val="24"/>
          <w:szCs w:val="24"/>
        </w:rPr>
      </w:pPr>
      <w:r w:rsidRPr="00F540BD">
        <w:rPr>
          <w:rFonts w:ascii="Times New Roman" w:hAnsi="Times New Roman"/>
          <w:sz w:val="24"/>
          <w:szCs w:val="24"/>
        </w:rPr>
        <w:t>-Локальные акты МБОУ СОШ№3.</w:t>
      </w:r>
    </w:p>
    <w:p w:rsidR="00B173A9" w:rsidRPr="00F540BD" w:rsidRDefault="00B173A9" w:rsidP="007F3CBA">
      <w:pPr>
        <w:suppressAutoHyphens/>
        <w:spacing w:after="0" w:line="240" w:lineRule="auto"/>
        <w:jc w:val="both"/>
        <w:rPr>
          <w:rFonts w:ascii="Times New Roman" w:hAnsi="Times New Roman"/>
          <w:b/>
          <w:color w:val="000000"/>
          <w:sz w:val="24"/>
          <w:szCs w:val="24"/>
        </w:rPr>
      </w:pPr>
    </w:p>
    <w:p w:rsidR="00B173A9" w:rsidRPr="00F540BD" w:rsidRDefault="00B173A9" w:rsidP="007F3CBA">
      <w:pPr>
        <w:suppressAutoHyphens/>
        <w:spacing w:after="0" w:line="240" w:lineRule="auto"/>
        <w:jc w:val="both"/>
        <w:rPr>
          <w:rFonts w:ascii="Times New Roman" w:hAnsi="Times New Roman"/>
          <w:b/>
          <w:color w:val="000000"/>
          <w:sz w:val="24"/>
          <w:szCs w:val="24"/>
        </w:rPr>
      </w:pPr>
      <w:r w:rsidRPr="00F540BD">
        <w:rPr>
          <w:rFonts w:ascii="Times New Roman" w:hAnsi="Times New Roman"/>
          <w:b/>
          <w:color w:val="000000"/>
          <w:sz w:val="24"/>
          <w:szCs w:val="24"/>
        </w:rPr>
        <w:t xml:space="preserve">2.6.  Перечень документов, необходимых   для предоставления  Услуги. </w:t>
      </w:r>
    </w:p>
    <w:p w:rsidR="00B173A9" w:rsidRPr="00F540BD" w:rsidRDefault="00B173A9" w:rsidP="007F3CBA">
      <w:pPr>
        <w:suppressAutoHyphens/>
        <w:spacing w:after="0" w:line="240" w:lineRule="auto"/>
        <w:ind w:firstLine="709"/>
        <w:jc w:val="both"/>
        <w:rPr>
          <w:rFonts w:ascii="Times New Roman" w:hAnsi="Times New Roman"/>
          <w:color w:val="000000"/>
          <w:sz w:val="24"/>
          <w:szCs w:val="24"/>
        </w:rPr>
      </w:pPr>
      <w:r w:rsidRPr="00F540BD">
        <w:rPr>
          <w:rFonts w:ascii="Times New Roman" w:hAnsi="Times New Roman"/>
          <w:color w:val="000000"/>
          <w:sz w:val="24"/>
          <w:szCs w:val="24"/>
        </w:rPr>
        <w:t xml:space="preserve"> Справка о результатах паразитологического обследования на энтеробиоз детей дошкольного и младшего школьного возраста. </w:t>
      </w:r>
    </w:p>
    <w:p w:rsidR="00B173A9" w:rsidRPr="00F540BD" w:rsidRDefault="00B173A9" w:rsidP="007F3CBA">
      <w:pPr>
        <w:spacing w:after="0" w:line="240" w:lineRule="auto"/>
        <w:jc w:val="both"/>
        <w:rPr>
          <w:rFonts w:ascii="Times New Roman" w:hAnsi="Times New Roman"/>
          <w:b/>
          <w:sz w:val="24"/>
          <w:szCs w:val="24"/>
        </w:rPr>
      </w:pPr>
    </w:p>
    <w:p w:rsidR="00B173A9" w:rsidRPr="00F540BD" w:rsidRDefault="00B173A9" w:rsidP="007F3CBA">
      <w:pPr>
        <w:spacing w:after="0" w:line="240" w:lineRule="auto"/>
        <w:jc w:val="both"/>
        <w:rPr>
          <w:rFonts w:ascii="Times New Roman" w:hAnsi="Times New Roman" w:cs="Arial"/>
          <w:b/>
          <w:sz w:val="24"/>
          <w:szCs w:val="24"/>
        </w:rPr>
      </w:pPr>
      <w:r w:rsidRPr="00F540BD">
        <w:rPr>
          <w:rFonts w:ascii="Times New Roman" w:hAnsi="Times New Roman"/>
          <w:b/>
          <w:sz w:val="24"/>
          <w:szCs w:val="24"/>
        </w:rPr>
        <w:t xml:space="preserve">2.7. </w:t>
      </w:r>
      <w:r w:rsidRPr="00F540BD">
        <w:rPr>
          <w:rFonts w:ascii="Times New Roman" w:hAnsi="Times New Roman" w:cs="Arial"/>
          <w:b/>
          <w:sz w:val="24"/>
          <w:szCs w:val="24"/>
        </w:rPr>
        <w:t>Основанием для отказа в предоставлении гражданину муниципальной услуги является:</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 xml:space="preserve"> Мотивированный отказ в предоставлении услуги:</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 xml:space="preserve">– возрастные ограничения, </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 xml:space="preserve">-наличие у несовершеннолетнего медицинских противопоказаний для занятий.  </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sz w:val="24"/>
          <w:szCs w:val="24"/>
        </w:rPr>
        <w:t>- отсутствие документов, указанных в п. 2.6.</w:t>
      </w:r>
    </w:p>
    <w:p w:rsidR="00B173A9" w:rsidRPr="00F540BD" w:rsidRDefault="00B173A9" w:rsidP="007F3CBA">
      <w:pPr>
        <w:spacing w:after="0" w:line="240" w:lineRule="auto"/>
        <w:jc w:val="both"/>
        <w:rPr>
          <w:rFonts w:ascii="Times New Roman" w:hAnsi="Times New Roman"/>
          <w:sz w:val="24"/>
          <w:szCs w:val="24"/>
        </w:rPr>
      </w:pPr>
    </w:p>
    <w:p w:rsidR="00B173A9" w:rsidRPr="00F540BD" w:rsidRDefault="00B173A9" w:rsidP="007F3CBA">
      <w:pPr>
        <w:spacing w:after="0" w:line="240" w:lineRule="auto"/>
        <w:jc w:val="both"/>
        <w:rPr>
          <w:rFonts w:ascii="Times New Roman" w:hAnsi="Times New Roman"/>
          <w:b/>
          <w:sz w:val="24"/>
          <w:szCs w:val="24"/>
        </w:rPr>
      </w:pPr>
      <w:r w:rsidRPr="00F540BD">
        <w:rPr>
          <w:rFonts w:ascii="Times New Roman" w:hAnsi="Times New Roman" w:cs="Arial"/>
          <w:b/>
          <w:color w:val="000000"/>
          <w:sz w:val="24"/>
          <w:szCs w:val="24"/>
        </w:rPr>
        <w:t xml:space="preserve">2.8. Платность/бесплатность услуги.  </w:t>
      </w:r>
      <w:r w:rsidRPr="00F540BD">
        <w:rPr>
          <w:rFonts w:ascii="Times New Roman" w:hAnsi="Times New Roman" w:cs="Arial"/>
          <w:b/>
          <w:sz w:val="24"/>
          <w:szCs w:val="24"/>
        </w:rPr>
        <w:t xml:space="preserve">Заявители, в отношении которых исполняется муниципальная услуга. </w:t>
      </w:r>
    </w:p>
    <w:p w:rsidR="00B173A9" w:rsidRPr="00F540BD" w:rsidRDefault="00B173A9" w:rsidP="007F3CBA">
      <w:pPr>
        <w:pStyle w:val="HeadDoc"/>
        <w:tabs>
          <w:tab w:val="left" w:pos="709"/>
        </w:tabs>
        <w:rPr>
          <w:color w:val="000000"/>
          <w:sz w:val="24"/>
          <w:szCs w:val="24"/>
        </w:rPr>
      </w:pPr>
      <w:r w:rsidRPr="00F540BD">
        <w:rPr>
          <w:sz w:val="24"/>
          <w:szCs w:val="24"/>
        </w:rPr>
        <w:tab/>
      </w:r>
      <w:r w:rsidRPr="00F540BD">
        <w:rPr>
          <w:color w:val="000000"/>
          <w:sz w:val="24"/>
          <w:szCs w:val="24"/>
        </w:rPr>
        <w:t>Муниципальная услуга предоставляется  обучающимся в соответствии с учебным планом общеобразовательного учреждения бесплатно;</w:t>
      </w:r>
    </w:p>
    <w:p w:rsidR="00B173A9" w:rsidRPr="00F540BD" w:rsidRDefault="00B173A9" w:rsidP="007F3CBA">
      <w:pPr>
        <w:pStyle w:val="HeadDoc"/>
        <w:tabs>
          <w:tab w:val="left" w:pos="709"/>
        </w:tabs>
        <w:rPr>
          <w:color w:val="000000"/>
          <w:sz w:val="24"/>
          <w:szCs w:val="24"/>
        </w:rPr>
      </w:pPr>
      <w:r>
        <w:rPr>
          <w:color w:val="000000"/>
          <w:sz w:val="24"/>
          <w:szCs w:val="24"/>
        </w:rPr>
        <w:t xml:space="preserve">          </w:t>
      </w:r>
      <w:r w:rsidRPr="00F540BD">
        <w:rPr>
          <w:color w:val="000000"/>
          <w:sz w:val="24"/>
          <w:szCs w:val="24"/>
        </w:rPr>
        <w:t xml:space="preserve"> В иных случаях муниципальная услуга  предоставляется на платной основе.</w:t>
      </w:r>
    </w:p>
    <w:p w:rsidR="00B173A9" w:rsidRPr="00F540BD" w:rsidRDefault="00B173A9" w:rsidP="007F3CBA">
      <w:pPr>
        <w:pStyle w:val="HeadDoc"/>
        <w:tabs>
          <w:tab w:val="left" w:pos="709"/>
        </w:tabs>
        <w:rPr>
          <w:b/>
          <w:sz w:val="24"/>
          <w:szCs w:val="24"/>
        </w:rPr>
      </w:pPr>
      <w:r w:rsidRPr="00F540BD">
        <w:rPr>
          <w:rFonts w:cs="Arial"/>
          <w:b/>
          <w:color w:val="000000"/>
          <w:sz w:val="24"/>
          <w:szCs w:val="24"/>
        </w:rPr>
        <w:t>2.9.</w:t>
      </w:r>
      <w:r w:rsidRPr="00F540BD">
        <w:rPr>
          <w:b/>
          <w:sz w:val="24"/>
          <w:szCs w:val="24"/>
        </w:rPr>
        <w:t xml:space="preserve">     Требования к  местам исполнения муниципальной услуги:</w:t>
      </w:r>
    </w:p>
    <w:p w:rsidR="00B173A9" w:rsidRPr="000127B6" w:rsidRDefault="00B173A9" w:rsidP="007F3CBA">
      <w:pPr>
        <w:widowControl w:val="0"/>
        <w:jc w:val="both"/>
        <w:rPr>
          <w:rFonts w:ascii="Times New Roman" w:hAnsi="Times New Roman"/>
          <w:sz w:val="24"/>
          <w:szCs w:val="24"/>
        </w:rPr>
      </w:pPr>
      <w:r>
        <w:rPr>
          <w:rFonts w:ascii="Times New Roman" w:hAnsi="Times New Roman"/>
          <w:sz w:val="24"/>
          <w:szCs w:val="24"/>
        </w:rPr>
        <w:t xml:space="preserve">      </w:t>
      </w:r>
      <w:r w:rsidRPr="000127B6">
        <w:rPr>
          <w:rFonts w:ascii="Times New Roman" w:hAnsi="Times New Roman"/>
          <w:sz w:val="24"/>
          <w:szCs w:val="24"/>
        </w:rPr>
        <w:t>2.</w:t>
      </w:r>
      <w:r>
        <w:rPr>
          <w:rFonts w:ascii="Times New Roman" w:hAnsi="Times New Roman"/>
          <w:sz w:val="24"/>
          <w:szCs w:val="24"/>
        </w:rPr>
        <w:t>9</w:t>
      </w:r>
      <w:r w:rsidRPr="000127B6">
        <w:rPr>
          <w:rFonts w:ascii="Times New Roman" w:hAnsi="Times New Roman"/>
          <w:sz w:val="24"/>
          <w:szCs w:val="24"/>
        </w:rPr>
        <w:t>.1. Здание оборудовано входом, обеспечивающим свободный доступ заявителей.</w:t>
      </w:r>
    </w:p>
    <w:p w:rsidR="00B173A9" w:rsidRPr="000127B6" w:rsidRDefault="00B173A9" w:rsidP="007F3CBA">
      <w:pPr>
        <w:widowControl w:val="0"/>
        <w:ind w:firstLine="720"/>
        <w:jc w:val="both"/>
        <w:rPr>
          <w:rFonts w:ascii="Times New Roman" w:hAnsi="Times New Roman"/>
          <w:sz w:val="24"/>
          <w:szCs w:val="24"/>
        </w:rPr>
      </w:pPr>
      <w:r w:rsidRPr="000127B6">
        <w:rPr>
          <w:rFonts w:ascii="Times New Roman" w:hAnsi="Times New Roman"/>
          <w:sz w:val="24"/>
          <w:szCs w:val="24"/>
        </w:rPr>
        <w:t>Вход в здание оборудован информационной табличкой (вывеской), содержащей полное наименование  учреждения;</w:t>
      </w:r>
    </w:p>
    <w:p w:rsidR="00B173A9" w:rsidRPr="000127B6" w:rsidRDefault="00B173A9" w:rsidP="007F3CBA">
      <w:pPr>
        <w:autoSpaceDE w:val="0"/>
        <w:autoSpaceDN w:val="0"/>
        <w:adjustRightInd w:val="0"/>
        <w:ind w:firstLine="709"/>
        <w:jc w:val="both"/>
        <w:rPr>
          <w:rFonts w:ascii="Times New Roman" w:hAnsi="Times New Roman"/>
          <w:sz w:val="24"/>
          <w:szCs w:val="24"/>
        </w:rPr>
      </w:pPr>
      <w:r w:rsidRPr="000127B6">
        <w:rPr>
          <w:rFonts w:ascii="Times New Roman" w:hAnsi="Times New Roman"/>
          <w:sz w:val="24"/>
          <w:szCs w:val="24"/>
        </w:rPr>
        <w:t>При обращении в   МОО  заявителю гарантируется прием в помещении:</w:t>
      </w:r>
    </w:p>
    <w:p w:rsidR="00B173A9" w:rsidRPr="000127B6" w:rsidRDefault="00B173A9" w:rsidP="007F3CBA">
      <w:pPr>
        <w:autoSpaceDE w:val="0"/>
        <w:autoSpaceDN w:val="0"/>
        <w:adjustRightInd w:val="0"/>
        <w:ind w:firstLine="709"/>
        <w:jc w:val="both"/>
        <w:rPr>
          <w:rFonts w:ascii="Times New Roman" w:hAnsi="Times New Roman"/>
          <w:sz w:val="24"/>
          <w:szCs w:val="24"/>
        </w:rPr>
      </w:pPr>
      <w:r w:rsidRPr="000127B6">
        <w:rPr>
          <w:rFonts w:ascii="Times New Roman" w:hAnsi="Times New Roman"/>
          <w:sz w:val="24"/>
          <w:szCs w:val="24"/>
        </w:rPr>
        <w:t>-оборудованном в соответствии с санитарными нормами и правилами;</w:t>
      </w:r>
    </w:p>
    <w:p w:rsidR="00B173A9" w:rsidRPr="000127B6" w:rsidRDefault="00B173A9" w:rsidP="007F3CBA">
      <w:pPr>
        <w:autoSpaceDE w:val="0"/>
        <w:autoSpaceDN w:val="0"/>
        <w:adjustRightInd w:val="0"/>
        <w:ind w:firstLine="709"/>
        <w:jc w:val="both"/>
        <w:rPr>
          <w:rFonts w:ascii="Times New Roman" w:hAnsi="Times New Roman"/>
          <w:sz w:val="24"/>
          <w:szCs w:val="24"/>
        </w:rPr>
      </w:pPr>
      <w:r w:rsidRPr="000127B6">
        <w:rPr>
          <w:rFonts w:ascii="Times New Roman" w:hAnsi="Times New Roman"/>
          <w:sz w:val="24"/>
          <w:szCs w:val="24"/>
        </w:rPr>
        <w:t>-оборудованном противопожарной системой и системой пожаротушения;</w:t>
      </w:r>
    </w:p>
    <w:p w:rsidR="00B173A9" w:rsidRPr="000127B6" w:rsidRDefault="00B173A9" w:rsidP="007F3CBA">
      <w:pPr>
        <w:autoSpaceDE w:val="0"/>
        <w:autoSpaceDN w:val="0"/>
        <w:adjustRightInd w:val="0"/>
        <w:ind w:firstLine="709"/>
        <w:jc w:val="both"/>
        <w:rPr>
          <w:rFonts w:ascii="Times New Roman" w:hAnsi="Times New Roman"/>
          <w:sz w:val="24"/>
          <w:szCs w:val="24"/>
        </w:rPr>
      </w:pPr>
      <w:r w:rsidRPr="000127B6">
        <w:rPr>
          <w:rFonts w:ascii="Times New Roman" w:hAnsi="Times New Roman"/>
          <w:sz w:val="24"/>
          <w:szCs w:val="24"/>
        </w:rPr>
        <w:t>-оборудованном системой кондиционирования воздуха;</w:t>
      </w:r>
    </w:p>
    <w:p w:rsidR="00B173A9" w:rsidRPr="000127B6" w:rsidRDefault="00B173A9" w:rsidP="007F3CBA">
      <w:pPr>
        <w:autoSpaceDE w:val="0"/>
        <w:autoSpaceDN w:val="0"/>
        <w:adjustRightInd w:val="0"/>
        <w:ind w:firstLine="709"/>
        <w:jc w:val="both"/>
        <w:rPr>
          <w:rFonts w:ascii="Times New Roman" w:hAnsi="Times New Roman"/>
          <w:sz w:val="24"/>
          <w:szCs w:val="24"/>
        </w:rPr>
      </w:pPr>
      <w:r w:rsidRPr="000127B6">
        <w:rPr>
          <w:rFonts w:ascii="Times New Roman" w:hAnsi="Times New Roman"/>
          <w:sz w:val="24"/>
          <w:szCs w:val="24"/>
        </w:rPr>
        <w:t>-с наличием бесплатного туалета.</w:t>
      </w:r>
    </w:p>
    <w:p w:rsidR="00B173A9" w:rsidRPr="000127B6" w:rsidRDefault="00B173A9" w:rsidP="007F3CBA">
      <w:pPr>
        <w:autoSpaceDE w:val="0"/>
        <w:autoSpaceDN w:val="0"/>
        <w:adjustRightInd w:val="0"/>
        <w:ind w:right="57" w:firstLine="709"/>
        <w:jc w:val="both"/>
        <w:rPr>
          <w:rFonts w:ascii="Times New Roman" w:hAnsi="Times New Roman"/>
          <w:sz w:val="24"/>
          <w:szCs w:val="24"/>
        </w:rPr>
      </w:pPr>
      <w:r w:rsidRPr="000127B6">
        <w:rPr>
          <w:rFonts w:ascii="Times New Roman" w:hAnsi="Times New Roman"/>
          <w:sz w:val="24"/>
          <w:szCs w:val="24"/>
        </w:rPr>
        <w:t xml:space="preserve">В помещении отводятся места для ожидания, информирования и приема заявителей. </w:t>
      </w:r>
    </w:p>
    <w:p w:rsidR="00B173A9" w:rsidRPr="000127B6" w:rsidRDefault="00B173A9" w:rsidP="007F3CBA">
      <w:pPr>
        <w:autoSpaceDE w:val="0"/>
        <w:autoSpaceDN w:val="0"/>
        <w:adjustRightInd w:val="0"/>
        <w:ind w:right="57" w:firstLine="709"/>
        <w:jc w:val="both"/>
        <w:rPr>
          <w:rFonts w:ascii="Times New Roman" w:hAnsi="Times New Roman"/>
          <w:sz w:val="24"/>
          <w:szCs w:val="24"/>
        </w:rPr>
      </w:pPr>
      <w:r w:rsidRPr="000127B6">
        <w:rPr>
          <w:rFonts w:ascii="Times New Roman" w:hAnsi="Times New Roman"/>
          <w:sz w:val="24"/>
          <w:szCs w:val="24"/>
        </w:rPr>
        <w:t>Места для ожидания на предоставление муниципальной услуги оборудуются стульями и скамьями. Количество мест ожидания определяется исходя из фактической нагрузки и возможностей для их размещения в здании.</w:t>
      </w:r>
    </w:p>
    <w:p w:rsidR="00B173A9" w:rsidRPr="000127B6" w:rsidRDefault="00B173A9" w:rsidP="007F3CBA">
      <w:pPr>
        <w:autoSpaceDE w:val="0"/>
        <w:autoSpaceDN w:val="0"/>
        <w:adjustRightInd w:val="0"/>
        <w:ind w:left="57" w:right="57" w:firstLine="652"/>
        <w:jc w:val="both"/>
        <w:rPr>
          <w:rFonts w:ascii="Times New Roman" w:hAnsi="Times New Roman"/>
          <w:sz w:val="24"/>
          <w:szCs w:val="24"/>
        </w:rPr>
      </w:pPr>
      <w:r w:rsidRPr="000127B6">
        <w:rPr>
          <w:rFonts w:ascii="Times New Roman" w:hAnsi="Times New Roman"/>
          <w:sz w:val="24"/>
          <w:szCs w:val="24"/>
        </w:rPr>
        <w:t>Место для информирования и заполнения документов оборудуется стульями, столами и обеспечивается информационными стендами и образцами заполнения документов.</w:t>
      </w:r>
    </w:p>
    <w:p w:rsidR="00B173A9" w:rsidRPr="000127B6" w:rsidRDefault="00B173A9" w:rsidP="007F3CBA">
      <w:pPr>
        <w:ind w:firstLine="709"/>
        <w:jc w:val="both"/>
        <w:rPr>
          <w:rFonts w:ascii="Times New Roman" w:hAnsi="Times New Roman"/>
          <w:sz w:val="24"/>
          <w:szCs w:val="24"/>
        </w:rPr>
      </w:pPr>
      <w:r w:rsidRPr="000127B6">
        <w:rPr>
          <w:rFonts w:ascii="Times New Roman" w:hAnsi="Times New Roman"/>
          <w:sz w:val="24"/>
          <w:szCs w:val="24"/>
        </w:rPr>
        <w:t>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B173A9" w:rsidRPr="000127B6" w:rsidRDefault="00B173A9" w:rsidP="007F3CBA">
      <w:pPr>
        <w:pStyle w:val="ConsPlusNormal"/>
        <w:ind w:firstLine="709"/>
        <w:jc w:val="both"/>
        <w:rPr>
          <w:rFonts w:ascii="Times New Roman" w:hAnsi="Times New Roman" w:cs="Times New Roman"/>
          <w:sz w:val="24"/>
          <w:szCs w:val="24"/>
        </w:rPr>
      </w:pPr>
      <w:r w:rsidRPr="000127B6">
        <w:rPr>
          <w:rFonts w:ascii="Times New Roman" w:hAnsi="Times New Roman" w:cs="Times New Roman"/>
          <w:sz w:val="24"/>
          <w:szCs w:val="24"/>
        </w:rPr>
        <w:t>2.</w:t>
      </w:r>
      <w:r>
        <w:rPr>
          <w:rFonts w:ascii="Times New Roman" w:hAnsi="Times New Roman" w:cs="Times New Roman"/>
          <w:sz w:val="24"/>
          <w:szCs w:val="24"/>
        </w:rPr>
        <w:t>9</w:t>
      </w:r>
      <w:r w:rsidRPr="000127B6">
        <w:rPr>
          <w:rFonts w:ascii="Times New Roman" w:hAnsi="Times New Roman" w:cs="Times New Roman"/>
          <w:sz w:val="24"/>
          <w:szCs w:val="24"/>
        </w:rPr>
        <w:t xml:space="preserve">.2. Прием заявителей осуществляется  должностным лицом МОО  в кабинете, </w:t>
      </w:r>
      <w:r w:rsidRPr="000127B6">
        <w:rPr>
          <w:rFonts w:ascii="Times New Roman" w:hAnsi="Times New Roman" w:cs="Times New Roman"/>
          <w:sz w:val="24"/>
          <w:szCs w:val="24"/>
        </w:rPr>
        <w:lastRenderedPageBreak/>
        <w:t>предназначенном для работы и предоставления  муниципальной  услуги.</w:t>
      </w:r>
    </w:p>
    <w:p w:rsidR="00B173A9" w:rsidRPr="000127B6" w:rsidRDefault="00B173A9" w:rsidP="007F3CBA">
      <w:pPr>
        <w:autoSpaceDE w:val="0"/>
        <w:autoSpaceDN w:val="0"/>
        <w:adjustRightInd w:val="0"/>
        <w:ind w:left="57" w:right="57" w:firstLine="652"/>
        <w:jc w:val="both"/>
        <w:rPr>
          <w:rFonts w:ascii="Times New Roman" w:hAnsi="Times New Roman"/>
          <w:sz w:val="24"/>
          <w:szCs w:val="24"/>
        </w:rPr>
      </w:pPr>
      <w:r w:rsidRPr="000127B6">
        <w:rPr>
          <w:rFonts w:ascii="Times New Roman" w:hAnsi="Times New Roman"/>
          <w:sz w:val="24"/>
          <w:szCs w:val="24"/>
        </w:rPr>
        <w:t>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B173A9" w:rsidRPr="000127B6" w:rsidRDefault="00B173A9" w:rsidP="007F3CBA">
      <w:pPr>
        <w:autoSpaceDE w:val="0"/>
        <w:autoSpaceDN w:val="0"/>
        <w:adjustRightInd w:val="0"/>
        <w:ind w:firstLine="709"/>
        <w:jc w:val="both"/>
        <w:rPr>
          <w:rFonts w:ascii="Times New Roman" w:hAnsi="Times New Roman"/>
          <w:sz w:val="24"/>
          <w:szCs w:val="24"/>
        </w:rPr>
      </w:pPr>
      <w:r w:rsidRPr="000127B6">
        <w:rPr>
          <w:rFonts w:ascii="Times New Roman" w:hAnsi="Times New Roman"/>
          <w:bCs/>
          <w:sz w:val="24"/>
          <w:szCs w:val="24"/>
        </w:rPr>
        <w:t>2.</w:t>
      </w:r>
      <w:r>
        <w:rPr>
          <w:rFonts w:ascii="Times New Roman" w:hAnsi="Times New Roman"/>
          <w:bCs/>
          <w:sz w:val="24"/>
          <w:szCs w:val="24"/>
        </w:rPr>
        <w:t>9</w:t>
      </w:r>
      <w:r w:rsidRPr="000127B6">
        <w:rPr>
          <w:rFonts w:ascii="Times New Roman" w:hAnsi="Times New Roman"/>
          <w:bCs/>
          <w:sz w:val="24"/>
          <w:szCs w:val="24"/>
        </w:rPr>
        <w:t xml:space="preserve">.3. В помещениях </w:t>
      </w:r>
      <w:r w:rsidRPr="000127B6">
        <w:rPr>
          <w:rFonts w:ascii="Times New Roman" w:hAnsi="Times New Roman"/>
          <w:sz w:val="24"/>
          <w:szCs w:val="24"/>
        </w:rPr>
        <w:t xml:space="preserve"> </w:t>
      </w:r>
      <w:r w:rsidRPr="000127B6">
        <w:rPr>
          <w:rFonts w:ascii="Times New Roman" w:hAnsi="Times New Roman"/>
          <w:bCs/>
          <w:sz w:val="24"/>
          <w:szCs w:val="24"/>
        </w:rPr>
        <w:t xml:space="preserve">обеспечивается беспрепятственный доступ инвалидов </w:t>
      </w:r>
      <w:r w:rsidRPr="000127B6">
        <w:rPr>
          <w:rFonts w:ascii="Times New Roman" w:hAnsi="Times New Roman"/>
          <w:sz w:val="24"/>
          <w:szCs w:val="24"/>
        </w:rPr>
        <w:t>для получения государственной услуги, в том числе:</w:t>
      </w:r>
    </w:p>
    <w:p w:rsidR="00B173A9" w:rsidRPr="000127B6" w:rsidRDefault="00B173A9" w:rsidP="007F3CBA">
      <w:pPr>
        <w:autoSpaceDE w:val="0"/>
        <w:autoSpaceDN w:val="0"/>
        <w:adjustRightInd w:val="0"/>
        <w:ind w:firstLine="709"/>
        <w:jc w:val="both"/>
        <w:rPr>
          <w:rFonts w:ascii="Times New Roman" w:hAnsi="Times New Roman"/>
          <w:bCs/>
          <w:color w:val="000000"/>
          <w:sz w:val="24"/>
          <w:szCs w:val="24"/>
        </w:rPr>
      </w:pPr>
      <w:r w:rsidRPr="000127B6">
        <w:rPr>
          <w:rFonts w:ascii="Times New Roman" w:hAnsi="Times New Roman"/>
          <w:bCs/>
          <w:color w:val="000000"/>
          <w:sz w:val="24"/>
          <w:szCs w:val="24"/>
        </w:rPr>
        <w:t>условия для беспрепятственного доступа к ним и предоставляемой в них  муниципальной  услуге;</w:t>
      </w:r>
    </w:p>
    <w:p w:rsidR="00B173A9" w:rsidRPr="000127B6" w:rsidRDefault="00B173A9" w:rsidP="007F3CBA">
      <w:pPr>
        <w:autoSpaceDE w:val="0"/>
        <w:autoSpaceDN w:val="0"/>
        <w:adjustRightInd w:val="0"/>
        <w:ind w:firstLine="709"/>
        <w:jc w:val="both"/>
        <w:rPr>
          <w:rFonts w:ascii="Times New Roman" w:hAnsi="Times New Roman"/>
          <w:bCs/>
          <w:color w:val="000000"/>
          <w:sz w:val="24"/>
          <w:szCs w:val="24"/>
        </w:rPr>
      </w:pPr>
      <w:r w:rsidRPr="000127B6">
        <w:rPr>
          <w:rFonts w:ascii="Times New Roman" w:hAnsi="Times New Roman"/>
          <w:bCs/>
          <w:color w:val="000000"/>
          <w:sz w:val="24"/>
          <w:szCs w:val="24"/>
        </w:rPr>
        <w:t>возможность самостоятельного или с помощью специалиста, предоставляющего услугу, передвижения в здании  к месту приема заявления или оказания  муниципальной услуги, входа в помещения и выхода из них. Вход в здание оборудован кнопкой вызова специалиста  в МОО;</w:t>
      </w:r>
    </w:p>
    <w:p w:rsidR="00B173A9" w:rsidRPr="000127B6" w:rsidRDefault="00B173A9" w:rsidP="007F3CBA">
      <w:pPr>
        <w:autoSpaceDE w:val="0"/>
        <w:autoSpaceDN w:val="0"/>
        <w:adjustRightInd w:val="0"/>
        <w:ind w:firstLine="709"/>
        <w:jc w:val="both"/>
        <w:rPr>
          <w:rFonts w:ascii="Times New Roman" w:hAnsi="Times New Roman"/>
          <w:bCs/>
          <w:color w:val="000000"/>
          <w:sz w:val="24"/>
          <w:szCs w:val="24"/>
        </w:rPr>
      </w:pPr>
      <w:r w:rsidRPr="000127B6">
        <w:rPr>
          <w:rFonts w:ascii="Times New Roman" w:hAnsi="Times New Roman"/>
          <w:bCs/>
          <w:color w:val="000000"/>
          <w:sz w:val="24"/>
          <w:szCs w:val="24"/>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специалиста, предоставляющего услугу; </w:t>
      </w:r>
    </w:p>
    <w:p w:rsidR="00B173A9" w:rsidRPr="000127B6" w:rsidRDefault="00B173A9" w:rsidP="007F3CBA">
      <w:pPr>
        <w:tabs>
          <w:tab w:val="left" w:pos="1134"/>
        </w:tabs>
        <w:ind w:firstLine="709"/>
        <w:jc w:val="both"/>
        <w:rPr>
          <w:rFonts w:ascii="Times New Roman" w:hAnsi="Times New Roman"/>
          <w:bCs/>
          <w:sz w:val="24"/>
          <w:szCs w:val="24"/>
        </w:rPr>
      </w:pPr>
      <w:r w:rsidRPr="000127B6">
        <w:rPr>
          <w:rFonts w:ascii="Times New Roman" w:hAnsi="Times New Roman"/>
          <w:bCs/>
          <w:sz w:val="24"/>
          <w:szCs w:val="24"/>
        </w:rPr>
        <w:t>надлежащее размещение оборудования и носителей информации, необходимых для обеспечения беспрепятственного доступа инвалидов к помещениям  с учетом ограничений их жизнедеятельности;</w:t>
      </w:r>
    </w:p>
    <w:p w:rsidR="00B173A9" w:rsidRPr="000127B6" w:rsidRDefault="00B173A9" w:rsidP="007F3CBA">
      <w:pPr>
        <w:autoSpaceDE w:val="0"/>
        <w:autoSpaceDN w:val="0"/>
        <w:adjustRightInd w:val="0"/>
        <w:ind w:firstLine="709"/>
        <w:jc w:val="both"/>
        <w:rPr>
          <w:rFonts w:ascii="Times New Roman" w:hAnsi="Times New Roman"/>
          <w:bCs/>
          <w:sz w:val="24"/>
          <w:szCs w:val="24"/>
        </w:rPr>
      </w:pPr>
      <w:r w:rsidRPr="000127B6">
        <w:rPr>
          <w:rFonts w:ascii="Times New Roman" w:hAnsi="Times New Roman"/>
          <w:bCs/>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 шрифтом Брайля».</w:t>
      </w:r>
    </w:p>
    <w:p w:rsidR="00B173A9" w:rsidRPr="00F540BD" w:rsidRDefault="00B173A9" w:rsidP="007F3CBA">
      <w:pPr>
        <w:pStyle w:val="HeadDoc"/>
        <w:tabs>
          <w:tab w:val="left" w:pos="0"/>
        </w:tabs>
        <w:rPr>
          <w:sz w:val="24"/>
          <w:szCs w:val="24"/>
        </w:rPr>
      </w:pPr>
      <w:r w:rsidRPr="00F540BD">
        <w:rPr>
          <w:sz w:val="24"/>
          <w:szCs w:val="24"/>
        </w:rPr>
        <w:t xml:space="preserve">       </w:t>
      </w:r>
      <w:r w:rsidRPr="00F540BD">
        <w:rPr>
          <w:sz w:val="24"/>
          <w:szCs w:val="24"/>
        </w:rPr>
        <w:tab/>
        <w:t>-помещения бассейна до</w:t>
      </w:r>
      <w:r w:rsidR="007F3CBA">
        <w:rPr>
          <w:sz w:val="24"/>
          <w:szCs w:val="24"/>
        </w:rPr>
        <w:t>лжны соответствовать санитарно-</w:t>
      </w:r>
      <w:r w:rsidRPr="00F540BD">
        <w:rPr>
          <w:sz w:val="24"/>
          <w:szCs w:val="24"/>
        </w:rPr>
        <w:t xml:space="preserve">гигиеническим требованиям.  </w:t>
      </w:r>
    </w:p>
    <w:p w:rsidR="00B173A9" w:rsidRPr="00F540BD" w:rsidRDefault="00B173A9" w:rsidP="007F3CBA">
      <w:pPr>
        <w:suppressAutoHyphens/>
        <w:spacing w:after="0" w:line="240" w:lineRule="auto"/>
        <w:jc w:val="both"/>
        <w:rPr>
          <w:sz w:val="24"/>
          <w:szCs w:val="24"/>
        </w:rPr>
      </w:pPr>
    </w:p>
    <w:p w:rsidR="00B173A9" w:rsidRPr="00F540BD" w:rsidRDefault="00B173A9" w:rsidP="007F3CBA">
      <w:pPr>
        <w:spacing w:after="0" w:line="240" w:lineRule="auto"/>
        <w:jc w:val="both"/>
        <w:outlineLvl w:val="0"/>
        <w:rPr>
          <w:rFonts w:ascii="Times New Roman" w:hAnsi="Times New Roman"/>
          <w:b/>
          <w:bCs/>
          <w:kern w:val="36"/>
          <w:sz w:val="24"/>
          <w:szCs w:val="24"/>
        </w:rPr>
      </w:pPr>
      <w:r w:rsidRPr="00F540BD">
        <w:rPr>
          <w:rFonts w:ascii="Times New Roman" w:hAnsi="Times New Roman" w:cs="Arial"/>
          <w:b/>
          <w:bCs/>
          <w:color w:val="000000"/>
          <w:kern w:val="36"/>
          <w:sz w:val="24"/>
          <w:szCs w:val="24"/>
        </w:rPr>
        <w:t>3.</w:t>
      </w:r>
      <w:r w:rsidRPr="00F540BD">
        <w:rPr>
          <w:rFonts w:ascii="Times New Roman" w:hAnsi="Times New Roman"/>
          <w:b/>
          <w:bCs/>
          <w:color w:val="000000"/>
          <w:kern w:val="36"/>
          <w:sz w:val="24"/>
          <w:szCs w:val="24"/>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виде.</w:t>
      </w:r>
    </w:p>
    <w:p w:rsidR="00B173A9" w:rsidRPr="00F540BD" w:rsidRDefault="00B173A9" w:rsidP="007F3CBA">
      <w:pPr>
        <w:spacing w:after="0" w:line="240" w:lineRule="auto"/>
        <w:jc w:val="both"/>
        <w:rPr>
          <w:rFonts w:ascii="Times New Roman" w:hAnsi="Times New Roman"/>
          <w:b/>
          <w:sz w:val="24"/>
          <w:szCs w:val="24"/>
        </w:rPr>
      </w:pPr>
      <w:r w:rsidRPr="00F540BD">
        <w:rPr>
          <w:rFonts w:ascii="Times New Roman" w:hAnsi="Times New Roman" w:cs="Arial"/>
          <w:b/>
          <w:sz w:val="24"/>
          <w:szCs w:val="24"/>
        </w:rPr>
        <w:t>3.1. Порядок информирования  о  муниципальной услуге.</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cs="Arial"/>
          <w:sz w:val="24"/>
          <w:szCs w:val="24"/>
        </w:rPr>
        <w:t>3.1.1. Информация о правилах предоставления муниципальной услуги предоставляется:</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cs="Arial"/>
          <w:sz w:val="24"/>
          <w:szCs w:val="24"/>
        </w:rPr>
        <w:t>- при личном обращении заявителей непосредственно в Отдел либо в МБОУ СОШ№3;</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cs="Arial"/>
          <w:sz w:val="24"/>
          <w:szCs w:val="24"/>
        </w:rPr>
        <w:t>- в письменном виде по письменным запросам заявителей;</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cs="Arial"/>
          <w:sz w:val="24"/>
          <w:szCs w:val="24"/>
        </w:rPr>
        <w:t>- с использованием средств телефонной связи;</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cs="Arial"/>
          <w:sz w:val="24"/>
          <w:szCs w:val="24"/>
        </w:rPr>
        <w:t>- посредством размещения информации в средствах массовой информации;</w:t>
      </w:r>
    </w:p>
    <w:p w:rsidR="00B173A9" w:rsidRPr="00F540BD" w:rsidRDefault="00B173A9" w:rsidP="007F3CBA">
      <w:pPr>
        <w:spacing w:after="0" w:line="240" w:lineRule="auto"/>
        <w:jc w:val="both"/>
        <w:rPr>
          <w:rFonts w:ascii="Times New Roman" w:hAnsi="Times New Roman" w:cs="Arial"/>
          <w:sz w:val="24"/>
          <w:szCs w:val="24"/>
        </w:rPr>
      </w:pPr>
      <w:r w:rsidRPr="00F540BD">
        <w:rPr>
          <w:rFonts w:ascii="Times New Roman" w:hAnsi="Times New Roman" w:cs="Arial"/>
          <w:sz w:val="24"/>
          <w:szCs w:val="24"/>
        </w:rPr>
        <w:t xml:space="preserve">- на официальном сайте Администрации Мясниковского района-  </w:t>
      </w:r>
      <w:hyperlink r:id="rId9" w:history="1">
        <w:r w:rsidRPr="003B3665">
          <w:rPr>
            <w:rStyle w:val="a3"/>
            <w:rFonts w:ascii="Times New Roman" w:hAnsi="Times New Roman"/>
            <w:sz w:val="24"/>
            <w:szCs w:val="24"/>
            <w:lang w:val="en-US"/>
          </w:rPr>
          <w:t>http</w:t>
        </w:r>
        <w:r w:rsidRPr="003B3665">
          <w:rPr>
            <w:rStyle w:val="a3"/>
            <w:rFonts w:ascii="Times New Roman" w:hAnsi="Times New Roman"/>
            <w:sz w:val="24"/>
            <w:szCs w:val="24"/>
          </w:rPr>
          <w:t>://</w:t>
        </w:r>
        <w:r w:rsidRPr="003B3665">
          <w:rPr>
            <w:rStyle w:val="a3"/>
            <w:rFonts w:ascii="Times New Roman" w:hAnsi="Times New Roman"/>
            <w:sz w:val="24"/>
            <w:szCs w:val="24"/>
            <w:lang w:val="en-US"/>
          </w:rPr>
          <w:t>www</w:t>
        </w:r>
        <w:r w:rsidRPr="003B3665">
          <w:rPr>
            <w:rStyle w:val="a3"/>
            <w:rFonts w:ascii="Times New Roman" w:hAnsi="Times New Roman"/>
            <w:sz w:val="24"/>
            <w:szCs w:val="24"/>
          </w:rPr>
          <w:t>.</w:t>
        </w:r>
        <w:r w:rsidRPr="003B3665">
          <w:rPr>
            <w:rStyle w:val="a3"/>
            <w:rFonts w:ascii="Times New Roman" w:hAnsi="Times New Roman"/>
            <w:sz w:val="24"/>
            <w:szCs w:val="24"/>
            <w:lang w:val="en-US"/>
          </w:rPr>
          <w:t>amrro</w:t>
        </w:r>
        <w:r w:rsidRPr="003B3665">
          <w:rPr>
            <w:rStyle w:val="a3"/>
            <w:rFonts w:ascii="Times New Roman" w:hAnsi="Times New Roman"/>
            <w:sz w:val="24"/>
            <w:szCs w:val="24"/>
          </w:rPr>
          <w:t>.</w:t>
        </w:r>
        <w:r w:rsidRPr="003B3665">
          <w:rPr>
            <w:rStyle w:val="a3"/>
            <w:rFonts w:ascii="Times New Roman" w:hAnsi="Times New Roman"/>
            <w:sz w:val="24"/>
            <w:szCs w:val="24"/>
            <w:lang w:val="en-US"/>
          </w:rPr>
          <w:t>ru</w:t>
        </w:r>
      </w:hyperlink>
    </w:p>
    <w:p w:rsidR="00B173A9" w:rsidRPr="00F540BD" w:rsidRDefault="00B173A9" w:rsidP="007F3CBA">
      <w:pPr>
        <w:spacing w:after="0" w:line="240" w:lineRule="auto"/>
        <w:jc w:val="both"/>
        <w:rPr>
          <w:rFonts w:ascii="Times New Roman" w:hAnsi="Times New Roman"/>
          <w:sz w:val="24"/>
          <w:szCs w:val="24"/>
        </w:rPr>
      </w:pP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cs="Arial"/>
          <w:sz w:val="24"/>
          <w:szCs w:val="24"/>
        </w:rPr>
        <w:t>3.1.2. Информирование заявителей при личном обращении осуществляется специалистами отдела (кабине 6), по телефону – 8(86349) 2-13-94, либо администрацией  образовательного учреждения (приложение 1)</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cs="Arial"/>
          <w:sz w:val="24"/>
          <w:szCs w:val="24"/>
        </w:rPr>
        <w:t>3.1.3. Почтовый адрес Отдела:</w:t>
      </w:r>
    </w:p>
    <w:p w:rsidR="00B173A9" w:rsidRPr="00F540BD" w:rsidRDefault="00B173A9" w:rsidP="007F3CBA">
      <w:pPr>
        <w:spacing w:after="0" w:line="240" w:lineRule="auto"/>
        <w:ind w:firstLine="398"/>
        <w:jc w:val="both"/>
        <w:rPr>
          <w:rFonts w:ascii="Times New Roman" w:hAnsi="Times New Roman"/>
          <w:sz w:val="24"/>
          <w:szCs w:val="24"/>
        </w:rPr>
      </w:pPr>
      <w:r w:rsidRPr="00F540BD">
        <w:rPr>
          <w:rFonts w:ascii="Times New Roman" w:hAnsi="Times New Roman"/>
          <w:sz w:val="24"/>
          <w:szCs w:val="24"/>
        </w:rPr>
        <w:t>Ростовская область, Мясниковский район, с. Чалтырь, ул. 7-я линия,1 «б»;</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sz w:val="24"/>
          <w:szCs w:val="24"/>
        </w:rPr>
        <w:t>Почтовые адреса, адрес электронной почты, телефоны  образовательных учреждений – приложение N1</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cs="Arial"/>
          <w:sz w:val="24"/>
          <w:szCs w:val="24"/>
        </w:rPr>
        <w:t xml:space="preserve">адрес электронной почты: </w:t>
      </w:r>
      <w:r w:rsidRPr="00F540BD">
        <w:rPr>
          <w:rFonts w:ascii="Times New Roman" w:hAnsi="Times New Roman"/>
          <w:color w:val="0000FF"/>
          <w:sz w:val="24"/>
          <w:szCs w:val="24"/>
          <w:lang w:val="en-US"/>
        </w:rPr>
        <w:t>E</w:t>
      </w:r>
      <w:r w:rsidRPr="00F540BD">
        <w:rPr>
          <w:rFonts w:ascii="Times New Roman" w:hAnsi="Times New Roman"/>
          <w:color w:val="0000FF"/>
          <w:sz w:val="24"/>
          <w:szCs w:val="24"/>
        </w:rPr>
        <w:t>-</w:t>
      </w:r>
      <w:r w:rsidRPr="00F540BD">
        <w:rPr>
          <w:rFonts w:ascii="Times New Roman" w:hAnsi="Times New Roman"/>
          <w:color w:val="0000FF"/>
          <w:sz w:val="24"/>
          <w:szCs w:val="24"/>
          <w:lang w:val="en-US"/>
        </w:rPr>
        <w:t>mail</w:t>
      </w:r>
      <w:r w:rsidRPr="00F540BD">
        <w:rPr>
          <w:rFonts w:ascii="Times New Roman" w:hAnsi="Times New Roman"/>
          <w:color w:val="0000FF"/>
          <w:sz w:val="24"/>
          <w:szCs w:val="24"/>
        </w:rPr>
        <w:t xml:space="preserve">: </w:t>
      </w:r>
      <w:hyperlink r:id="rId10" w:history="1">
        <w:r w:rsidRPr="00F540BD">
          <w:rPr>
            <w:rStyle w:val="a3"/>
            <w:sz w:val="24"/>
            <w:szCs w:val="24"/>
            <w:lang w:val="en-US"/>
          </w:rPr>
          <w:t>roo</w:t>
        </w:r>
        <w:r w:rsidRPr="00F540BD">
          <w:rPr>
            <w:rStyle w:val="a3"/>
            <w:sz w:val="24"/>
            <w:szCs w:val="24"/>
          </w:rPr>
          <w:t>@</w:t>
        </w:r>
        <w:r w:rsidRPr="00F540BD">
          <w:rPr>
            <w:rStyle w:val="a3"/>
            <w:sz w:val="24"/>
            <w:szCs w:val="24"/>
            <w:lang w:val="en-US"/>
          </w:rPr>
          <w:t>chalt</w:t>
        </w:r>
        <w:r w:rsidRPr="00F540BD">
          <w:rPr>
            <w:rStyle w:val="a3"/>
            <w:sz w:val="24"/>
            <w:szCs w:val="24"/>
          </w:rPr>
          <w:t>.</w:t>
        </w:r>
        <w:r w:rsidRPr="00F540BD">
          <w:rPr>
            <w:rStyle w:val="a3"/>
            <w:sz w:val="24"/>
            <w:szCs w:val="24"/>
            <w:lang w:val="en-US"/>
          </w:rPr>
          <w:t>donpac</w:t>
        </w:r>
        <w:r w:rsidRPr="00F540BD">
          <w:rPr>
            <w:rStyle w:val="a3"/>
            <w:sz w:val="24"/>
            <w:szCs w:val="24"/>
          </w:rPr>
          <w:t>.</w:t>
        </w:r>
        <w:r w:rsidRPr="00F540BD">
          <w:rPr>
            <w:rStyle w:val="a3"/>
            <w:sz w:val="24"/>
            <w:szCs w:val="24"/>
            <w:lang w:val="en-US"/>
          </w:rPr>
          <w:t>ru</w:t>
        </w:r>
      </w:hyperlink>
    </w:p>
    <w:p w:rsidR="00B173A9" w:rsidRPr="00F540BD" w:rsidRDefault="00B173A9" w:rsidP="007F3CBA">
      <w:pPr>
        <w:spacing w:after="0" w:line="240" w:lineRule="auto"/>
        <w:ind w:firstLine="540"/>
        <w:jc w:val="both"/>
        <w:rPr>
          <w:rFonts w:ascii="Times New Roman" w:hAnsi="Times New Roman" w:cs="Arial"/>
          <w:sz w:val="24"/>
          <w:szCs w:val="24"/>
        </w:rPr>
      </w:pPr>
      <w:r w:rsidRPr="00F540BD">
        <w:rPr>
          <w:rFonts w:ascii="Times New Roman" w:hAnsi="Times New Roman" w:cs="Arial"/>
          <w:sz w:val="24"/>
          <w:szCs w:val="24"/>
        </w:rPr>
        <w:lastRenderedPageBreak/>
        <w:t xml:space="preserve">Адрес официального сайта Администрации  Мясниковского района-  </w:t>
      </w:r>
      <w:hyperlink r:id="rId11" w:history="1">
        <w:r w:rsidRPr="003B3665">
          <w:rPr>
            <w:rStyle w:val="a3"/>
            <w:rFonts w:ascii="Times New Roman" w:hAnsi="Times New Roman"/>
            <w:sz w:val="24"/>
            <w:szCs w:val="24"/>
            <w:lang w:val="en-US"/>
          </w:rPr>
          <w:t>http</w:t>
        </w:r>
        <w:r w:rsidRPr="003B3665">
          <w:rPr>
            <w:rStyle w:val="a3"/>
            <w:rFonts w:ascii="Times New Roman" w:hAnsi="Times New Roman"/>
            <w:sz w:val="24"/>
            <w:szCs w:val="24"/>
          </w:rPr>
          <w:t>://</w:t>
        </w:r>
        <w:r w:rsidRPr="003B3665">
          <w:rPr>
            <w:rStyle w:val="a3"/>
            <w:rFonts w:ascii="Times New Roman" w:hAnsi="Times New Roman"/>
            <w:sz w:val="24"/>
            <w:szCs w:val="24"/>
            <w:lang w:val="en-US"/>
          </w:rPr>
          <w:t>www</w:t>
        </w:r>
        <w:r w:rsidRPr="003B3665">
          <w:rPr>
            <w:rStyle w:val="a3"/>
            <w:rFonts w:ascii="Times New Roman" w:hAnsi="Times New Roman"/>
            <w:sz w:val="24"/>
            <w:szCs w:val="24"/>
          </w:rPr>
          <w:t>.</w:t>
        </w:r>
        <w:r w:rsidRPr="003B3665">
          <w:rPr>
            <w:rStyle w:val="a3"/>
            <w:rFonts w:ascii="Times New Roman" w:hAnsi="Times New Roman"/>
            <w:sz w:val="24"/>
            <w:szCs w:val="24"/>
            <w:lang w:val="en-US"/>
          </w:rPr>
          <w:t>amrro</w:t>
        </w:r>
        <w:r w:rsidRPr="003B3665">
          <w:rPr>
            <w:rStyle w:val="a3"/>
            <w:rFonts w:ascii="Times New Roman" w:hAnsi="Times New Roman"/>
            <w:sz w:val="24"/>
            <w:szCs w:val="24"/>
          </w:rPr>
          <w:t>.</w:t>
        </w:r>
        <w:r w:rsidRPr="003B3665">
          <w:rPr>
            <w:rStyle w:val="a3"/>
            <w:rFonts w:ascii="Times New Roman" w:hAnsi="Times New Roman"/>
            <w:sz w:val="24"/>
            <w:szCs w:val="24"/>
            <w:lang w:val="en-US"/>
          </w:rPr>
          <w:t>ru</w:t>
        </w:r>
      </w:hyperlink>
    </w:p>
    <w:p w:rsidR="00B173A9" w:rsidRPr="00F540BD" w:rsidRDefault="00B173A9" w:rsidP="007F3CBA">
      <w:pPr>
        <w:spacing w:after="0" w:line="240" w:lineRule="auto"/>
        <w:ind w:firstLine="540"/>
        <w:jc w:val="both"/>
        <w:rPr>
          <w:rFonts w:ascii="Times New Roman" w:hAnsi="Times New Roman" w:cs="Arial"/>
          <w:sz w:val="24"/>
          <w:szCs w:val="24"/>
        </w:rPr>
      </w:pP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cs="Arial"/>
          <w:sz w:val="24"/>
          <w:szCs w:val="24"/>
        </w:rPr>
        <w:t>3.1.4. Сведения о графике (режиме) работы  Отдела:</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sz w:val="24"/>
          <w:szCs w:val="24"/>
        </w:rPr>
        <w:t xml:space="preserve">понедельник – пятница:   9.00 – 17.12 часов </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sz w:val="24"/>
          <w:szCs w:val="24"/>
        </w:rPr>
        <w:t>перерыв на обед: 13.00 – 14.00 часов</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sz w:val="24"/>
          <w:szCs w:val="24"/>
        </w:rPr>
        <w:t>выходные дни – суббота, воскресенье.</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color w:val="000000"/>
          <w:sz w:val="24"/>
          <w:szCs w:val="24"/>
        </w:rPr>
        <w:t>Сведения о графике (режиме) работы учреждений, участвующих в предоставлении муниципальной услуги, размещаются на стендах (вывесках) при входе в помещения учреждений.</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cs="Arial"/>
          <w:sz w:val="24"/>
          <w:szCs w:val="24"/>
        </w:rPr>
        <w:t>3.1.5. Заявители с момента приема обращения имеют право на получение сведений о прохождении процедур по рассмотрению их обращений при помощи телефонной связи, электронной почты, лично, обратившись в Отдел либо в образовательное учреждение.</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cs="Arial"/>
          <w:sz w:val="24"/>
          <w:szCs w:val="24"/>
        </w:rPr>
        <w:t>3.1.6. При ответах на телефонные звонки и устные обращения специалисты в вежливой форме информируют обратившихся о правилах предоставления муниципальной услуги. Ответ на телефонный звонок должен содержать информацию о наименовании структурного подразделения Администрации либо образовательного учреждения, в которое позвонил заявитель, фамилии, имени, отчестве и должности специалиста, принявшего телефонный звонок.</w:t>
      </w:r>
    </w:p>
    <w:p w:rsidR="00B173A9" w:rsidRPr="00F540BD" w:rsidRDefault="00B173A9" w:rsidP="007F3CBA">
      <w:pPr>
        <w:spacing w:after="0" w:line="240" w:lineRule="auto"/>
        <w:ind w:firstLine="709"/>
        <w:jc w:val="both"/>
        <w:outlineLvl w:val="0"/>
        <w:rPr>
          <w:rFonts w:ascii="Times New Roman" w:hAnsi="Times New Roman" w:cs="Arial"/>
          <w:b/>
          <w:color w:val="000000"/>
          <w:sz w:val="24"/>
          <w:szCs w:val="24"/>
        </w:rPr>
      </w:pPr>
    </w:p>
    <w:p w:rsidR="00B173A9" w:rsidRPr="00F540BD" w:rsidRDefault="00B173A9" w:rsidP="007F3CBA">
      <w:pPr>
        <w:spacing w:after="0" w:line="240" w:lineRule="auto"/>
        <w:ind w:firstLine="709"/>
        <w:jc w:val="both"/>
        <w:outlineLvl w:val="0"/>
        <w:rPr>
          <w:rFonts w:ascii="Times New Roman" w:hAnsi="Times New Roman"/>
          <w:sz w:val="24"/>
          <w:szCs w:val="24"/>
        </w:rPr>
      </w:pPr>
      <w:r w:rsidRPr="00F540BD">
        <w:rPr>
          <w:rFonts w:ascii="Times New Roman" w:hAnsi="Times New Roman" w:cs="Arial"/>
          <w:b/>
          <w:color w:val="000000"/>
          <w:sz w:val="24"/>
          <w:szCs w:val="24"/>
        </w:rPr>
        <w:t>3.2. Административные процедуры</w:t>
      </w:r>
    </w:p>
    <w:p w:rsidR="00B173A9" w:rsidRPr="00F540BD" w:rsidRDefault="00B173A9" w:rsidP="007F3CBA">
      <w:pPr>
        <w:spacing w:after="0" w:line="240" w:lineRule="auto"/>
        <w:jc w:val="both"/>
        <w:rPr>
          <w:rFonts w:ascii="Times New Roman" w:hAnsi="Times New Roman"/>
          <w:sz w:val="24"/>
          <w:szCs w:val="24"/>
        </w:rPr>
      </w:pPr>
      <w:r w:rsidRPr="00F540BD">
        <w:rPr>
          <w:rFonts w:ascii="Times New Roman" w:hAnsi="Times New Roman" w:cs="Arial"/>
          <w:sz w:val="24"/>
          <w:szCs w:val="24"/>
        </w:rPr>
        <w:t xml:space="preserve">3.2.1. </w:t>
      </w:r>
      <w:r w:rsidRPr="00F540BD">
        <w:rPr>
          <w:rFonts w:ascii="Times New Roman" w:hAnsi="Times New Roman" w:cs="Arial"/>
          <w:color w:val="000000"/>
          <w:sz w:val="24"/>
          <w:szCs w:val="24"/>
        </w:rPr>
        <w:t xml:space="preserve">Предоставление муниципальной услуги включает в себя последовательность следующих административных процедур: </w:t>
      </w:r>
    </w:p>
    <w:p w:rsidR="00B173A9" w:rsidRPr="00F540BD" w:rsidRDefault="00B173A9" w:rsidP="007F3CBA">
      <w:pPr>
        <w:suppressAutoHyphens/>
        <w:spacing w:after="0" w:line="240" w:lineRule="auto"/>
        <w:ind w:firstLine="539"/>
        <w:jc w:val="both"/>
        <w:outlineLvl w:val="0"/>
        <w:rPr>
          <w:rFonts w:ascii="Times New Roman" w:hAnsi="Times New Roman"/>
          <w:sz w:val="24"/>
          <w:szCs w:val="24"/>
        </w:rPr>
      </w:pPr>
      <w:r w:rsidRPr="00F540BD">
        <w:rPr>
          <w:rFonts w:ascii="Times New Roman" w:hAnsi="Times New Roman" w:cs="Arial"/>
          <w:color w:val="000000"/>
          <w:sz w:val="24"/>
          <w:szCs w:val="24"/>
        </w:rPr>
        <w:t>- прием документов на оказание муниципальной услуги ;</w:t>
      </w:r>
    </w:p>
    <w:p w:rsidR="00B173A9" w:rsidRPr="00F540BD" w:rsidRDefault="00B173A9" w:rsidP="007F3CBA">
      <w:pPr>
        <w:suppressAutoHyphens/>
        <w:spacing w:after="0" w:line="240" w:lineRule="auto"/>
        <w:ind w:firstLine="539"/>
        <w:jc w:val="both"/>
        <w:rPr>
          <w:rFonts w:ascii="Times New Roman" w:hAnsi="Times New Roman"/>
          <w:sz w:val="24"/>
          <w:szCs w:val="24"/>
        </w:rPr>
      </w:pPr>
      <w:r w:rsidRPr="00F540BD">
        <w:rPr>
          <w:rFonts w:ascii="Times New Roman" w:hAnsi="Times New Roman" w:cs="Arial"/>
          <w:color w:val="000000"/>
          <w:sz w:val="24"/>
          <w:szCs w:val="24"/>
        </w:rPr>
        <w:t xml:space="preserve">- рассмотрение документов для установления права на муниципальную услугу; </w:t>
      </w:r>
    </w:p>
    <w:p w:rsidR="00B173A9" w:rsidRPr="00F540BD" w:rsidRDefault="00B173A9" w:rsidP="007F3CBA">
      <w:pPr>
        <w:suppressAutoHyphens/>
        <w:spacing w:after="0" w:line="240" w:lineRule="auto"/>
        <w:ind w:firstLine="539"/>
        <w:jc w:val="both"/>
        <w:outlineLvl w:val="0"/>
        <w:rPr>
          <w:rFonts w:ascii="Times New Roman" w:hAnsi="Times New Roman"/>
          <w:sz w:val="24"/>
          <w:szCs w:val="24"/>
        </w:rPr>
      </w:pPr>
      <w:r w:rsidRPr="00F540BD">
        <w:rPr>
          <w:rFonts w:ascii="Times New Roman" w:hAnsi="Times New Roman" w:cs="Arial"/>
          <w:color w:val="000000"/>
          <w:sz w:val="24"/>
          <w:szCs w:val="24"/>
        </w:rPr>
        <w:t>- принятие решения о предоставлении либо об отказе в предоставлении муниципальной услуги.</w:t>
      </w:r>
    </w:p>
    <w:p w:rsidR="00B173A9" w:rsidRPr="00F540BD" w:rsidRDefault="00B173A9" w:rsidP="007F3CBA">
      <w:pPr>
        <w:suppressAutoHyphens/>
        <w:spacing w:after="0" w:line="240" w:lineRule="auto"/>
        <w:jc w:val="both"/>
        <w:outlineLvl w:val="0"/>
        <w:rPr>
          <w:rFonts w:ascii="Times New Roman" w:hAnsi="Times New Roman"/>
          <w:sz w:val="24"/>
          <w:szCs w:val="24"/>
        </w:rPr>
      </w:pPr>
      <w:r w:rsidRPr="00F540BD">
        <w:rPr>
          <w:rFonts w:ascii="Times New Roman" w:hAnsi="Times New Roman" w:cs="Arial"/>
          <w:color w:val="000000"/>
          <w:sz w:val="24"/>
          <w:szCs w:val="24"/>
        </w:rPr>
        <w:t>3.2.2 Прием документов на оказание муниципальной услуги.</w:t>
      </w:r>
    </w:p>
    <w:p w:rsidR="00B173A9" w:rsidRPr="00F540BD" w:rsidRDefault="00B173A9" w:rsidP="007F3CBA">
      <w:pPr>
        <w:suppressAutoHyphens/>
        <w:spacing w:after="0" w:line="240" w:lineRule="auto"/>
        <w:ind w:firstLine="539"/>
        <w:jc w:val="both"/>
        <w:rPr>
          <w:rFonts w:ascii="Times New Roman" w:hAnsi="Times New Roman"/>
          <w:sz w:val="24"/>
          <w:szCs w:val="24"/>
        </w:rPr>
      </w:pPr>
      <w:r w:rsidRPr="00F540BD">
        <w:rPr>
          <w:rFonts w:ascii="Times New Roman" w:hAnsi="Times New Roman" w:cs="Arial"/>
          <w:color w:val="000000"/>
          <w:sz w:val="24"/>
          <w:szCs w:val="24"/>
        </w:rPr>
        <w:t>Основанием для начала предоставления муниципальной услуги является обращение заявителя в учреждение.</w:t>
      </w:r>
    </w:p>
    <w:p w:rsidR="00B173A9" w:rsidRPr="00F540BD" w:rsidRDefault="00B173A9" w:rsidP="007F3CBA">
      <w:pPr>
        <w:suppressAutoHyphens/>
        <w:spacing w:after="0" w:line="240" w:lineRule="auto"/>
        <w:ind w:firstLine="539"/>
        <w:jc w:val="both"/>
        <w:rPr>
          <w:rFonts w:ascii="Times New Roman" w:hAnsi="Times New Roman"/>
          <w:sz w:val="24"/>
          <w:szCs w:val="24"/>
        </w:rPr>
      </w:pPr>
      <w:r w:rsidRPr="00F540BD">
        <w:rPr>
          <w:rFonts w:ascii="Times New Roman" w:hAnsi="Times New Roman" w:cs="Arial"/>
          <w:color w:val="000000"/>
          <w:sz w:val="24"/>
          <w:szCs w:val="24"/>
        </w:rPr>
        <w:t>Работник учреждения, ответственный за прием документов:</w:t>
      </w:r>
    </w:p>
    <w:p w:rsidR="00B173A9" w:rsidRPr="00F540BD" w:rsidRDefault="00B173A9" w:rsidP="007F3CBA">
      <w:pPr>
        <w:suppressAutoHyphens/>
        <w:spacing w:after="0" w:line="240" w:lineRule="auto"/>
        <w:ind w:firstLine="539"/>
        <w:jc w:val="both"/>
        <w:rPr>
          <w:rFonts w:ascii="Times New Roman" w:hAnsi="Times New Roman"/>
          <w:sz w:val="24"/>
          <w:szCs w:val="24"/>
        </w:rPr>
      </w:pPr>
      <w:r w:rsidRPr="00F540BD">
        <w:rPr>
          <w:rFonts w:ascii="Times New Roman" w:hAnsi="Times New Roman" w:cs="Arial"/>
          <w:color w:val="000000"/>
          <w:sz w:val="24"/>
          <w:szCs w:val="24"/>
        </w:rPr>
        <w:t xml:space="preserve">-проводит первичную проверку представленного документа, удостоверяясь, что: </w:t>
      </w:r>
    </w:p>
    <w:p w:rsidR="00B173A9" w:rsidRPr="00F540BD" w:rsidRDefault="00B173A9" w:rsidP="007F3CBA">
      <w:pPr>
        <w:suppressAutoHyphens/>
        <w:spacing w:after="0" w:line="240" w:lineRule="auto"/>
        <w:ind w:firstLine="539"/>
        <w:jc w:val="both"/>
        <w:rPr>
          <w:rFonts w:ascii="Times New Roman" w:hAnsi="Times New Roman"/>
          <w:sz w:val="24"/>
          <w:szCs w:val="24"/>
        </w:rPr>
      </w:pPr>
      <w:r w:rsidRPr="00F540BD">
        <w:rPr>
          <w:rFonts w:ascii="Times New Roman" w:hAnsi="Times New Roman" w:cs="Arial"/>
          <w:color w:val="000000"/>
          <w:sz w:val="24"/>
          <w:szCs w:val="24"/>
        </w:rPr>
        <w:t>- текст документа написан разборчиво;</w:t>
      </w:r>
    </w:p>
    <w:p w:rsidR="00B173A9" w:rsidRPr="00F540BD" w:rsidRDefault="00B173A9" w:rsidP="007F3CBA">
      <w:pPr>
        <w:suppressAutoHyphens/>
        <w:spacing w:after="0" w:line="240" w:lineRule="auto"/>
        <w:ind w:firstLine="539"/>
        <w:jc w:val="both"/>
        <w:rPr>
          <w:rFonts w:ascii="Times New Roman" w:hAnsi="Times New Roman"/>
          <w:sz w:val="24"/>
          <w:szCs w:val="24"/>
        </w:rPr>
      </w:pPr>
      <w:r w:rsidRPr="00F540BD">
        <w:rPr>
          <w:rFonts w:ascii="Times New Roman" w:hAnsi="Times New Roman" w:cs="Arial"/>
          <w:color w:val="000000"/>
          <w:sz w:val="24"/>
          <w:szCs w:val="24"/>
        </w:rPr>
        <w:t xml:space="preserve">- фамилии, имена, отчества, адреса мест жительства написаны полностью; </w:t>
      </w:r>
    </w:p>
    <w:p w:rsidR="00B173A9" w:rsidRPr="00F540BD" w:rsidRDefault="00B173A9" w:rsidP="007F3CBA">
      <w:pPr>
        <w:suppressAutoHyphens/>
        <w:spacing w:after="0" w:line="240" w:lineRule="auto"/>
        <w:ind w:firstLine="539"/>
        <w:jc w:val="both"/>
        <w:rPr>
          <w:rFonts w:ascii="Times New Roman" w:hAnsi="Times New Roman"/>
          <w:sz w:val="24"/>
          <w:szCs w:val="24"/>
        </w:rPr>
      </w:pPr>
      <w:r w:rsidRPr="00F540BD">
        <w:rPr>
          <w:rFonts w:ascii="Times New Roman" w:hAnsi="Times New Roman" w:cs="Arial"/>
          <w:color w:val="000000"/>
          <w:sz w:val="24"/>
          <w:szCs w:val="24"/>
        </w:rPr>
        <w:t>- документ не исполнен карандашом.</w:t>
      </w:r>
    </w:p>
    <w:p w:rsidR="00B173A9" w:rsidRPr="00F540BD" w:rsidRDefault="00B173A9" w:rsidP="007F3CBA">
      <w:pPr>
        <w:suppressAutoHyphens/>
        <w:spacing w:after="0" w:line="240" w:lineRule="auto"/>
        <w:ind w:firstLine="539"/>
        <w:jc w:val="both"/>
        <w:rPr>
          <w:rFonts w:ascii="Times New Roman" w:hAnsi="Times New Roman"/>
          <w:sz w:val="24"/>
          <w:szCs w:val="24"/>
        </w:rPr>
      </w:pPr>
      <w:r w:rsidRPr="00F540BD">
        <w:rPr>
          <w:rFonts w:ascii="Times New Roman" w:hAnsi="Times New Roman" w:cs="Arial"/>
          <w:color w:val="000000"/>
          <w:sz w:val="24"/>
          <w:szCs w:val="24"/>
        </w:rPr>
        <w:t>Общий максимальный срок приема документов не может превышать 15 минут на одного заявителя.</w:t>
      </w:r>
    </w:p>
    <w:p w:rsidR="00B173A9" w:rsidRPr="00F540BD" w:rsidRDefault="00B173A9" w:rsidP="007F3CBA">
      <w:pPr>
        <w:suppressAutoHyphens/>
        <w:spacing w:after="0" w:line="240" w:lineRule="auto"/>
        <w:ind w:firstLine="539"/>
        <w:jc w:val="both"/>
        <w:rPr>
          <w:rFonts w:ascii="Times New Roman" w:hAnsi="Times New Roman"/>
          <w:sz w:val="24"/>
          <w:szCs w:val="24"/>
        </w:rPr>
      </w:pPr>
      <w:r w:rsidRPr="00F540BD">
        <w:rPr>
          <w:rFonts w:ascii="Times New Roman" w:hAnsi="Times New Roman" w:cs="Arial"/>
          <w:color w:val="000000"/>
          <w:sz w:val="24"/>
          <w:szCs w:val="24"/>
        </w:rPr>
        <w:t>По результатам административной процедуры по приему документов работник, ответственный за прием документов,  передает их для установления права на муниципальную услугу работнику, ответственному за рассмотрение и оформление документов для предоставления конкретного вида муниципальной услуги.</w:t>
      </w:r>
    </w:p>
    <w:p w:rsidR="00B173A9" w:rsidRPr="00F540BD" w:rsidRDefault="00B173A9" w:rsidP="007F3CBA">
      <w:pPr>
        <w:suppressAutoHyphens/>
        <w:spacing w:after="0" w:line="240" w:lineRule="auto"/>
        <w:jc w:val="both"/>
        <w:outlineLvl w:val="0"/>
        <w:rPr>
          <w:rFonts w:ascii="Times New Roman" w:hAnsi="Times New Roman"/>
          <w:sz w:val="24"/>
          <w:szCs w:val="24"/>
        </w:rPr>
      </w:pPr>
      <w:r w:rsidRPr="00F540BD">
        <w:rPr>
          <w:rFonts w:ascii="Times New Roman" w:hAnsi="Times New Roman" w:cs="Arial"/>
          <w:color w:val="000000"/>
          <w:sz w:val="24"/>
          <w:szCs w:val="24"/>
        </w:rPr>
        <w:t>3.2.3. Рассмотрение документов для установления права на муниципальную услугу.</w:t>
      </w:r>
    </w:p>
    <w:p w:rsidR="00B173A9" w:rsidRPr="00F540BD" w:rsidRDefault="00B173A9" w:rsidP="007F3CBA">
      <w:pPr>
        <w:suppressAutoHyphens/>
        <w:spacing w:after="0" w:line="240" w:lineRule="auto"/>
        <w:ind w:firstLine="709"/>
        <w:jc w:val="both"/>
        <w:rPr>
          <w:rFonts w:ascii="Times New Roman" w:hAnsi="Times New Roman"/>
          <w:sz w:val="24"/>
          <w:szCs w:val="24"/>
        </w:rPr>
      </w:pPr>
      <w:r w:rsidRPr="00F540BD">
        <w:rPr>
          <w:rFonts w:ascii="Times New Roman" w:hAnsi="Times New Roman" w:cs="Arial"/>
          <w:color w:val="000000"/>
          <w:sz w:val="24"/>
          <w:szCs w:val="24"/>
        </w:rPr>
        <w:t xml:space="preserve">Основанием для начала административной процедуры является поступление документов заявителя работнику, ответственному за рассмотрение и оформление документов для предоставления конкретного вида муниципальной услуги. </w:t>
      </w:r>
    </w:p>
    <w:p w:rsidR="00B173A9" w:rsidRPr="00F540BD" w:rsidRDefault="00B173A9" w:rsidP="007F3CBA">
      <w:pPr>
        <w:suppressAutoHyphens/>
        <w:spacing w:after="0" w:line="240" w:lineRule="auto"/>
        <w:ind w:firstLine="709"/>
        <w:jc w:val="both"/>
        <w:rPr>
          <w:rFonts w:ascii="Times New Roman" w:hAnsi="Times New Roman"/>
          <w:sz w:val="24"/>
          <w:szCs w:val="24"/>
        </w:rPr>
      </w:pPr>
      <w:r w:rsidRPr="00F540BD">
        <w:rPr>
          <w:rFonts w:ascii="Times New Roman" w:hAnsi="Times New Roman" w:cs="Arial"/>
          <w:color w:val="000000"/>
          <w:sz w:val="24"/>
          <w:szCs w:val="24"/>
        </w:rPr>
        <w:t xml:space="preserve">По результатам рассмотрения документов и проверки, представленных заявителем сведений, работник, ответственный за рассмотрение и оформление документов для предоставления конкретного вида муниципальной услуги, определяет наличие либо отсутствие у заявителя права на муниципальную услугу и готовит решение о предоставлении муниципальной услуги либо об отказе в ее предоставлении. Общий максимальный срок рассмотрения документов (без учета времени, затраченного на </w:t>
      </w:r>
      <w:r w:rsidRPr="00F540BD">
        <w:rPr>
          <w:rFonts w:ascii="Times New Roman" w:hAnsi="Times New Roman" w:cs="Arial"/>
          <w:color w:val="000000"/>
          <w:sz w:val="24"/>
          <w:szCs w:val="24"/>
        </w:rPr>
        <w:lastRenderedPageBreak/>
        <w:t>проведение проверки представленных заявителем сведений) не должен превышать 15 минут.</w:t>
      </w:r>
    </w:p>
    <w:p w:rsidR="00B173A9" w:rsidRPr="00F540BD" w:rsidRDefault="00B173A9" w:rsidP="007F3CBA">
      <w:pPr>
        <w:spacing w:after="0" w:line="240" w:lineRule="auto"/>
        <w:jc w:val="both"/>
        <w:outlineLvl w:val="0"/>
        <w:rPr>
          <w:rFonts w:ascii="Times New Roman" w:hAnsi="Times New Roman"/>
          <w:sz w:val="24"/>
          <w:szCs w:val="24"/>
        </w:rPr>
      </w:pPr>
      <w:r w:rsidRPr="00F540BD">
        <w:rPr>
          <w:rFonts w:ascii="Times New Roman" w:hAnsi="Times New Roman" w:cs="Arial"/>
          <w:color w:val="000000"/>
          <w:sz w:val="24"/>
          <w:szCs w:val="24"/>
        </w:rPr>
        <w:t>3.2.4. Принятие решения о предоставлении либо об отказе в предоставлении муниципальной услуги.</w:t>
      </w:r>
    </w:p>
    <w:p w:rsidR="00B173A9" w:rsidRPr="00F540BD" w:rsidRDefault="00B173A9" w:rsidP="007F3CBA">
      <w:pPr>
        <w:spacing w:after="0" w:line="240" w:lineRule="auto"/>
        <w:ind w:firstLine="540"/>
        <w:jc w:val="both"/>
        <w:rPr>
          <w:rFonts w:ascii="Times New Roman" w:hAnsi="Times New Roman" w:cs="Arial"/>
          <w:color w:val="000000"/>
          <w:sz w:val="24"/>
          <w:szCs w:val="24"/>
        </w:rPr>
      </w:pPr>
      <w:r w:rsidRPr="00F540BD">
        <w:rPr>
          <w:rFonts w:ascii="Times New Roman" w:hAnsi="Times New Roman" w:cs="Arial"/>
          <w:color w:val="000000"/>
          <w:sz w:val="24"/>
          <w:szCs w:val="24"/>
        </w:rPr>
        <w:t xml:space="preserve">Основанием для предоставления услуги является соответствие предоставленных заявителем документов требованиям, установленным настоящим Регламентом. </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color w:val="000000"/>
          <w:sz w:val="24"/>
          <w:szCs w:val="24"/>
        </w:rPr>
        <w:t>В решении об отказе в предоставлении муниципальной услуги в обязательном порядке должны быть указаны причины отказа.</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color w:val="000000"/>
          <w:sz w:val="24"/>
          <w:szCs w:val="24"/>
        </w:rPr>
        <w:t>Работник, ответственный за рассмотрение и оформление документов для предоставления конкретного вида муниципальной услуги, уведом</w:t>
      </w:r>
      <w:r w:rsidRPr="00F540BD">
        <w:rPr>
          <w:rFonts w:ascii="Times New Roman" w:hAnsi="Times New Roman" w:cs="Arial"/>
          <w:color w:val="000000"/>
          <w:sz w:val="24"/>
          <w:szCs w:val="24"/>
        </w:rPr>
        <w:softHyphen/>
        <w:t xml:space="preserve">ляет заявителя: </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color w:val="000000"/>
          <w:sz w:val="24"/>
          <w:szCs w:val="24"/>
        </w:rPr>
        <w:t xml:space="preserve">- при принятии решения о предоставлении муниципальной услуги - в устной форме, по почте, по телефону либо иным способом. </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color w:val="000000"/>
          <w:sz w:val="24"/>
          <w:szCs w:val="24"/>
        </w:rPr>
        <w:t xml:space="preserve">- при принятии решения об отказе в предоставлении муниципальной услуги - в устной форме, по почте, по телефону либо иным способом. </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color w:val="000000"/>
          <w:sz w:val="24"/>
          <w:szCs w:val="24"/>
        </w:rPr>
        <w:t xml:space="preserve">Максимальный срок выполнения действия составляет 15 минут. </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color w:val="000000"/>
          <w:sz w:val="24"/>
          <w:szCs w:val="24"/>
        </w:rPr>
        <w:t xml:space="preserve">Уведомление об отказе в предоставлении муниципальной услуги  должно быть направлено заявителю по месту жительства или месту пребывания не позднее 10 дней после обращения в МБОУ СОШ№3. </w:t>
      </w:r>
    </w:p>
    <w:p w:rsidR="00B173A9" w:rsidRPr="00F540BD" w:rsidRDefault="00B173A9" w:rsidP="007F3CBA">
      <w:pPr>
        <w:spacing w:after="0" w:line="240" w:lineRule="auto"/>
        <w:jc w:val="both"/>
        <w:outlineLvl w:val="0"/>
        <w:rPr>
          <w:rFonts w:ascii="Times New Roman" w:hAnsi="Times New Roman" w:cs="Arial"/>
          <w:b/>
          <w:sz w:val="24"/>
          <w:szCs w:val="24"/>
        </w:rPr>
      </w:pPr>
    </w:p>
    <w:p w:rsidR="00B173A9" w:rsidRPr="00F540BD" w:rsidRDefault="00B173A9" w:rsidP="007F3CBA">
      <w:pPr>
        <w:spacing w:after="0" w:line="240" w:lineRule="auto"/>
        <w:jc w:val="both"/>
        <w:outlineLvl w:val="0"/>
        <w:rPr>
          <w:rFonts w:ascii="Times New Roman" w:hAnsi="Times New Roman"/>
          <w:b/>
          <w:sz w:val="24"/>
          <w:szCs w:val="24"/>
        </w:rPr>
      </w:pPr>
      <w:r w:rsidRPr="00F540BD">
        <w:rPr>
          <w:rFonts w:ascii="Times New Roman" w:hAnsi="Times New Roman" w:cs="Arial"/>
          <w:b/>
          <w:sz w:val="24"/>
          <w:szCs w:val="24"/>
        </w:rPr>
        <w:t>4. Порядок и формы контроля за предоставлением муниципальной услуги</w:t>
      </w:r>
    </w:p>
    <w:p w:rsidR="00B173A9" w:rsidRPr="00F540BD" w:rsidRDefault="00B173A9" w:rsidP="007F3CBA">
      <w:pPr>
        <w:spacing w:after="0" w:line="240" w:lineRule="auto"/>
        <w:ind w:firstLine="540"/>
        <w:jc w:val="both"/>
        <w:rPr>
          <w:rFonts w:ascii="Times New Roman" w:hAnsi="Times New Roman" w:cs="Arial"/>
          <w:color w:val="000000"/>
          <w:sz w:val="24"/>
          <w:szCs w:val="24"/>
        </w:rPr>
      </w:pP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color w:val="000000"/>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работником учреждения осуществляет руководитель учреждения.</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color w:val="000000"/>
          <w:sz w:val="24"/>
          <w:szCs w:val="24"/>
        </w:rPr>
        <w:t>Текущий контроль осуществляется путем проведения руководителем учреждения проверок соблюдения и исполнения работником положений настоящего Регламента и своей должностной инструкции.</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color w:val="000000"/>
          <w:sz w:val="24"/>
          <w:szCs w:val="24"/>
        </w:rPr>
        <w:t xml:space="preserve">Периодичность осуществления текущего контроля устанавливается руководителем учреждения. </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color w:val="000000"/>
          <w:sz w:val="24"/>
          <w:szCs w:val="24"/>
        </w:rPr>
        <w:t xml:space="preserve">Отдел организует и осуществляет контроль за предоставлением муниципальной услуги учреждениями образования. </w:t>
      </w:r>
    </w:p>
    <w:p w:rsidR="00B173A9" w:rsidRPr="00F540BD" w:rsidRDefault="00B173A9" w:rsidP="007F3CBA">
      <w:pPr>
        <w:spacing w:after="0" w:line="240" w:lineRule="auto"/>
        <w:ind w:firstLine="540"/>
        <w:jc w:val="both"/>
        <w:rPr>
          <w:rFonts w:ascii="Times New Roman" w:hAnsi="Times New Roman" w:cs="Arial"/>
          <w:color w:val="000000"/>
          <w:sz w:val="24"/>
          <w:szCs w:val="24"/>
        </w:rPr>
      </w:pPr>
      <w:r w:rsidRPr="00F540BD">
        <w:rPr>
          <w:rFonts w:ascii="Times New Roman" w:hAnsi="Times New Roman" w:cs="Arial"/>
          <w:color w:val="000000"/>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w:t>
      </w:r>
      <w:r w:rsidRPr="00F540BD">
        <w:rPr>
          <w:rFonts w:ascii="Times New Roman" w:hAnsi="Times New Roman" w:cs="Arial"/>
          <w:color w:val="000000"/>
          <w:sz w:val="24"/>
          <w:szCs w:val="24"/>
        </w:rPr>
        <w:softHyphen/>
        <w:t xml:space="preserve">ний прав получателей муниципальной услуги, рассмотрение, принятие решений и подготовку ответов на обращения получателей </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color w:val="000000"/>
          <w:sz w:val="24"/>
          <w:szCs w:val="24"/>
        </w:rPr>
        <w:t xml:space="preserve">муниципальной услуги, содержащие жалобы на действия работников учреждений образования. </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color w:val="000000"/>
          <w:sz w:val="24"/>
          <w:szCs w:val="24"/>
        </w:rPr>
        <w:t xml:space="preserve">По результатам контроля, в случае необходимости, осуществляется привлечение виновных лиц к ответственности в соответствии с законодательством Российской Федерации. </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color w:val="000000"/>
          <w:sz w:val="24"/>
          <w:szCs w:val="24"/>
        </w:rPr>
        <w:t>Проверки полноты и качества предоставления муниципальной ус</w:t>
      </w:r>
      <w:r w:rsidRPr="00F540BD">
        <w:rPr>
          <w:rFonts w:ascii="Times New Roman" w:hAnsi="Times New Roman" w:cs="Arial"/>
          <w:color w:val="000000"/>
          <w:sz w:val="24"/>
          <w:szCs w:val="24"/>
        </w:rPr>
        <w:softHyphen/>
        <w:t>луги осуществляются на основании приказов начальника   Отдела.</w:t>
      </w:r>
    </w:p>
    <w:p w:rsidR="00B173A9" w:rsidRPr="00F540BD" w:rsidRDefault="00B173A9" w:rsidP="007F3CBA">
      <w:pPr>
        <w:spacing w:after="0" w:line="240" w:lineRule="auto"/>
        <w:ind w:firstLine="540"/>
        <w:jc w:val="both"/>
        <w:rPr>
          <w:rFonts w:ascii="Times New Roman" w:hAnsi="Times New Roman"/>
          <w:sz w:val="24"/>
          <w:szCs w:val="24"/>
        </w:rPr>
      </w:pPr>
      <w:r w:rsidRPr="00F540BD">
        <w:rPr>
          <w:rFonts w:ascii="Times New Roman" w:hAnsi="Times New Roman" w:cs="Arial"/>
          <w:color w:val="000000"/>
          <w:sz w:val="24"/>
          <w:szCs w:val="24"/>
        </w:rPr>
        <w:t xml:space="preserve">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муниципальной услуги отдельным категориям получателей муниципальной услуги или отдельных видов услуг) и внеплановый характер (по конкретному обращению получателя муниципальной услуги). </w:t>
      </w:r>
    </w:p>
    <w:p w:rsidR="00B173A9" w:rsidRPr="00F540BD" w:rsidRDefault="00B173A9" w:rsidP="007F3CBA">
      <w:pPr>
        <w:spacing w:after="0" w:line="240" w:lineRule="auto"/>
        <w:jc w:val="both"/>
        <w:rPr>
          <w:rFonts w:ascii="Times New Roman" w:hAnsi="Times New Roman" w:cs="Arial"/>
          <w:b/>
          <w:sz w:val="24"/>
          <w:szCs w:val="24"/>
        </w:rPr>
      </w:pPr>
    </w:p>
    <w:p w:rsidR="00B173A9" w:rsidRPr="00FB1EAA" w:rsidRDefault="00B173A9" w:rsidP="007F3CBA">
      <w:pPr>
        <w:spacing w:after="0" w:line="240" w:lineRule="auto"/>
        <w:jc w:val="both"/>
        <w:rPr>
          <w:rFonts w:ascii="Times New Roman" w:hAnsi="Times New Roman"/>
          <w:b/>
          <w:sz w:val="24"/>
          <w:szCs w:val="24"/>
        </w:rPr>
      </w:pPr>
      <w:r w:rsidRPr="00FB1EAA">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Услугу , а также  должностных лиц или муниципальных служащих.</w:t>
      </w:r>
    </w:p>
    <w:p w:rsidR="007F3CB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lastRenderedPageBreak/>
        <w:t>5.1. Заявитель имеет право в досудебном (внесудебном) порядке обратиться с жалобой на действия (бездействие) и решения, осуществляемые (принятые) в ходе предоставления муниципальных услуг.</w:t>
      </w:r>
    </w:p>
    <w:p w:rsidR="007F3CB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t>5.2. Заявитель может обратиться с жалобой, в том числе в следующих случаях:</w:t>
      </w:r>
    </w:p>
    <w:p w:rsidR="007F3CB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t>1) нарушение срока регистрации запроса заявителя о предоставлении муниципальной услуги;</w:t>
      </w:r>
    </w:p>
    <w:p w:rsidR="007F3CB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t>2) нарушение срока предоставления муниципальной услуги;</w:t>
      </w:r>
    </w:p>
    <w:p w:rsidR="007F3CB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F3CB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F3CB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F3CB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F3CB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F3CB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t>5.3. Основанием для начала процедуры досудебного (внесудебного) обжалования является поступление жалобы на действия (бездействие) и решения, осуществляемые (принятые) в ходе предоставления муниципальной услуги</w:t>
      </w:r>
    </w:p>
    <w:p w:rsidR="007F3CB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t>5.4.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w:t>
      </w:r>
    </w:p>
    <w:p w:rsidR="00B173A9" w:rsidRPr="00FB1EA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t>5.5. Заявители могут обратиться с жалобой лично или направить письменное обращение, жалобу:</w:t>
      </w:r>
    </w:p>
    <w:p w:rsidR="00B173A9" w:rsidRPr="00FB1EAA" w:rsidRDefault="00B173A9" w:rsidP="007F3CBA">
      <w:pPr>
        <w:spacing w:after="0" w:line="240" w:lineRule="auto"/>
        <w:ind w:firstLine="540"/>
        <w:jc w:val="both"/>
        <w:rPr>
          <w:rFonts w:ascii="Times New Roman" w:hAnsi="Times New Roman"/>
          <w:sz w:val="24"/>
          <w:szCs w:val="24"/>
        </w:rPr>
      </w:pPr>
      <w:r w:rsidRPr="00FB1EAA">
        <w:rPr>
          <w:rFonts w:ascii="Times New Roman" w:hAnsi="Times New Roman"/>
          <w:sz w:val="24"/>
          <w:szCs w:val="24"/>
        </w:rPr>
        <w:t>- Главе Администрации Мясниковского  района;</w:t>
      </w:r>
    </w:p>
    <w:p w:rsidR="00B173A9" w:rsidRPr="00FB1EAA" w:rsidRDefault="00B173A9" w:rsidP="007F3CBA">
      <w:pPr>
        <w:spacing w:after="0" w:line="240" w:lineRule="auto"/>
        <w:ind w:firstLine="540"/>
        <w:jc w:val="both"/>
        <w:rPr>
          <w:rFonts w:ascii="Times New Roman" w:hAnsi="Times New Roman"/>
          <w:sz w:val="24"/>
          <w:szCs w:val="24"/>
        </w:rPr>
      </w:pPr>
      <w:r w:rsidRPr="00FB1EAA">
        <w:rPr>
          <w:rFonts w:ascii="Times New Roman" w:hAnsi="Times New Roman"/>
          <w:sz w:val="24"/>
          <w:szCs w:val="24"/>
        </w:rPr>
        <w:t>- Заместителю главы Администрации района;</w:t>
      </w:r>
    </w:p>
    <w:p w:rsidR="00B173A9" w:rsidRPr="00FB1EAA" w:rsidRDefault="00B173A9" w:rsidP="007F3CBA">
      <w:pPr>
        <w:spacing w:after="0" w:line="240" w:lineRule="auto"/>
        <w:ind w:firstLine="540"/>
        <w:jc w:val="both"/>
        <w:rPr>
          <w:rFonts w:ascii="Times New Roman" w:hAnsi="Times New Roman"/>
          <w:sz w:val="24"/>
          <w:szCs w:val="24"/>
        </w:rPr>
      </w:pPr>
      <w:r w:rsidRPr="00FB1EAA">
        <w:rPr>
          <w:rFonts w:ascii="Times New Roman" w:hAnsi="Times New Roman"/>
          <w:sz w:val="24"/>
          <w:szCs w:val="24"/>
        </w:rPr>
        <w:t>- Начальнику отдела .</w:t>
      </w:r>
    </w:p>
    <w:p w:rsidR="00B173A9" w:rsidRPr="00FB1EAA" w:rsidRDefault="00B173A9" w:rsidP="007F3CBA">
      <w:pPr>
        <w:spacing w:after="0" w:line="240" w:lineRule="auto"/>
        <w:jc w:val="both"/>
        <w:rPr>
          <w:rFonts w:ascii="Times New Roman" w:hAnsi="Times New Roman"/>
          <w:color w:val="000000"/>
          <w:sz w:val="24"/>
          <w:szCs w:val="24"/>
        </w:rPr>
      </w:pPr>
      <w:r w:rsidRPr="00FB1EAA">
        <w:rPr>
          <w:rFonts w:ascii="Times New Roman" w:hAnsi="Times New Roman"/>
          <w:color w:val="000000"/>
          <w:sz w:val="24"/>
          <w:szCs w:val="24"/>
        </w:rPr>
        <w:t>•Телефон (86349)2-19-85, 2-22-25</w:t>
      </w:r>
    </w:p>
    <w:p w:rsidR="00B173A9" w:rsidRPr="00FB1EAA" w:rsidRDefault="00B173A9" w:rsidP="007F3CBA">
      <w:pPr>
        <w:spacing w:after="0" w:line="240" w:lineRule="auto"/>
        <w:jc w:val="both"/>
        <w:rPr>
          <w:rFonts w:ascii="Times New Roman" w:hAnsi="Times New Roman"/>
          <w:color w:val="000000"/>
          <w:sz w:val="24"/>
          <w:szCs w:val="24"/>
        </w:rPr>
      </w:pPr>
      <w:r w:rsidRPr="00FB1EAA">
        <w:rPr>
          <w:rFonts w:ascii="Times New Roman" w:hAnsi="Times New Roman"/>
          <w:color w:val="000000"/>
          <w:sz w:val="24"/>
          <w:szCs w:val="24"/>
        </w:rPr>
        <w:t xml:space="preserve">•Адрес фактического нахождения: ул. 7-я линия, 1б, с.Чалтырь, Мясниковский район, Ростовская область, 346800    </w:t>
      </w:r>
    </w:p>
    <w:p w:rsidR="00B173A9" w:rsidRPr="00FB1EAA" w:rsidRDefault="00B173A9" w:rsidP="007F3CBA">
      <w:pPr>
        <w:spacing w:after="0" w:line="240" w:lineRule="auto"/>
        <w:jc w:val="both"/>
        <w:rPr>
          <w:rFonts w:ascii="Times New Roman" w:hAnsi="Times New Roman"/>
          <w:color w:val="000000"/>
          <w:sz w:val="24"/>
          <w:szCs w:val="24"/>
        </w:rPr>
      </w:pPr>
      <w:r w:rsidRPr="00FB1EAA">
        <w:rPr>
          <w:rFonts w:ascii="Times New Roman" w:hAnsi="Times New Roman"/>
          <w:color w:val="000000"/>
          <w:sz w:val="24"/>
          <w:szCs w:val="24"/>
        </w:rPr>
        <w:t xml:space="preserve">•Адрес электронной почты: </w:t>
      </w:r>
      <w:r w:rsidRPr="00FB1EAA">
        <w:rPr>
          <w:rFonts w:ascii="Times New Roman" w:hAnsi="Times New Roman"/>
          <w:color w:val="000000"/>
          <w:sz w:val="24"/>
          <w:szCs w:val="24"/>
          <w:lang w:val="en-US"/>
        </w:rPr>
        <w:t>roo</w:t>
      </w:r>
      <w:r w:rsidRPr="00FB1EAA">
        <w:rPr>
          <w:rFonts w:ascii="Times New Roman" w:hAnsi="Times New Roman"/>
          <w:color w:val="000000"/>
          <w:sz w:val="24"/>
          <w:szCs w:val="24"/>
        </w:rPr>
        <w:t>@</w:t>
      </w:r>
      <w:r w:rsidRPr="00FB1EAA">
        <w:rPr>
          <w:rFonts w:ascii="Times New Roman" w:hAnsi="Times New Roman"/>
          <w:color w:val="000000"/>
          <w:sz w:val="24"/>
          <w:szCs w:val="24"/>
          <w:lang w:val="en-US"/>
        </w:rPr>
        <w:t>chalt</w:t>
      </w:r>
      <w:r w:rsidRPr="00FB1EAA">
        <w:rPr>
          <w:rFonts w:ascii="Times New Roman" w:hAnsi="Times New Roman"/>
          <w:color w:val="000000"/>
          <w:sz w:val="24"/>
          <w:szCs w:val="24"/>
        </w:rPr>
        <w:t>.</w:t>
      </w:r>
      <w:r w:rsidRPr="00FB1EAA">
        <w:rPr>
          <w:rFonts w:ascii="Times New Roman" w:hAnsi="Times New Roman"/>
          <w:color w:val="000000"/>
          <w:sz w:val="24"/>
          <w:szCs w:val="24"/>
          <w:lang w:val="en-US"/>
        </w:rPr>
        <w:t>donpac</w:t>
      </w:r>
      <w:r w:rsidRPr="00FB1EAA">
        <w:rPr>
          <w:rFonts w:ascii="Times New Roman" w:hAnsi="Times New Roman"/>
          <w:color w:val="000000"/>
          <w:sz w:val="24"/>
          <w:szCs w:val="24"/>
        </w:rPr>
        <w:t>.</w:t>
      </w:r>
      <w:r w:rsidRPr="00FB1EAA">
        <w:rPr>
          <w:rFonts w:ascii="Times New Roman" w:hAnsi="Times New Roman"/>
          <w:color w:val="000000"/>
          <w:sz w:val="24"/>
          <w:szCs w:val="24"/>
          <w:lang w:val="en-US"/>
        </w:rPr>
        <w:t>ru</w:t>
      </w:r>
    </w:p>
    <w:p w:rsidR="00B173A9" w:rsidRPr="00FB1EAA" w:rsidRDefault="00B173A9" w:rsidP="007F3CBA">
      <w:pPr>
        <w:spacing w:after="0" w:line="240" w:lineRule="auto"/>
        <w:jc w:val="both"/>
        <w:rPr>
          <w:rFonts w:ascii="Times New Roman" w:hAnsi="Times New Roman"/>
          <w:sz w:val="24"/>
          <w:szCs w:val="24"/>
        </w:rPr>
      </w:pPr>
      <w:r w:rsidRPr="00FB1EAA">
        <w:rPr>
          <w:rFonts w:ascii="Times New Roman" w:hAnsi="Times New Roman"/>
          <w:color w:val="000000"/>
          <w:sz w:val="24"/>
          <w:szCs w:val="24"/>
        </w:rPr>
        <w:t>•График приема заявителей по вопросам рассмотрения жалоб: понедельник с 14.00 до 16.00</w:t>
      </w:r>
      <w:r w:rsidRPr="00FB1EAA">
        <w:rPr>
          <w:rFonts w:ascii="Times New Roman" w:hAnsi="Times New Roman"/>
          <w:sz w:val="24"/>
          <w:szCs w:val="24"/>
        </w:rPr>
        <w:t xml:space="preserve"> </w:t>
      </w:r>
    </w:p>
    <w:p w:rsidR="007F3CB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t>5.6. Жалоба, поступившая в орган, предоставляющий муниципальную услугу, рассматривается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3CB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lastRenderedPageBreak/>
        <w:t>5.7. По результатам рассмотрения жалобы орган, предоставляющий муниципальную услугу, принимает одно из следующих решений:</w:t>
      </w:r>
    </w:p>
    <w:p w:rsidR="007F3CB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7F3CB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t>2) отказывает в удовлетворении жалобы.</w:t>
      </w:r>
    </w:p>
    <w:p w:rsidR="007F3CB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t>5.8. Не позднее дня, следующего за днем принятия решения об удовлетворении либо в отказе от удовлетворения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173A9" w:rsidRPr="00FB1EAA" w:rsidRDefault="00B173A9" w:rsidP="007F3CBA">
      <w:pPr>
        <w:spacing w:after="0" w:line="240" w:lineRule="auto"/>
        <w:jc w:val="both"/>
        <w:rPr>
          <w:rFonts w:ascii="Times New Roman" w:hAnsi="Times New Roman"/>
          <w:sz w:val="24"/>
          <w:szCs w:val="24"/>
        </w:rPr>
      </w:pPr>
      <w:r w:rsidRPr="00FB1EAA">
        <w:rPr>
          <w:rFonts w:ascii="Times New Roman" w:hAnsi="Times New Roman"/>
          <w:sz w:val="24"/>
          <w:szCs w:val="24"/>
        </w:rPr>
        <w:t>5.9.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B173A9" w:rsidRPr="00FB1EAA" w:rsidRDefault="00B173A9" w:rsidP="007F3CBA">
      <w:pPr>
        <w:numPr>
          <w:ilvl w:val="0"/>
          <w:numId w:val="4"/>
        </w:numPr>
        <w:spacing w:after="0" w:line="240" w:lineRule="auto"/>
        <w:jc w:val="both"/>
        <w:rPr>
          <w:rFonts w:ascii="Times New Roman" w:hAnsi="Times New Roman"/>
          <w:b/>
          <w:sz w:val="24"/>
          <w:szCs w:val="24"/>
        </w:rPr>
      </w:pPr>
      <w:r w:rsidRPr="00FB1EAA">
        <w:rPr>
          <w:rFonts w:ascii="Times New Roman" w:hAnsi="Times New Roman"/>
          <w:b/>
          <w:sz w:val="24"/>
          <w:szCs w:val="24"/>
        </w:rPr>
        <w:t>Заключительные положения</w:t>
      </w:r>
    </w:p>
    <w:p w:rsidR="00B173A9" w:rsidRPr="00FB1EAA" w:rsidRDefault="00B173A9" w:rsidP="007F3CBA">
      <w:pPr>
        <w:tabs>
          <w:tab w:val="left" w:pos="0"/>
        </w:tabs>
        <w:spacing w:after="0" w:line="240" w:lineRule="auto"/>
        <w:ind w:left="-142"/>
        <w:jc w:val="both"/>
        <w:rPr>
          <w:rFonts w:ascii="Times New Roman" w:hAnsi="Times New Roman"/>
          <w:sz w:val="24"/>
          <w:szCs w:val="24"/>
        </w:rPr>
      </w:pPr>
      <w:r w:rsidRPr="00FB1EAA">
        <w:rPr>
          <w:rFonts w:ascii="Times New Roman" w:hAnsi="Times New Roman"/>
          <w:sz w:val="24"/>
          <w:szCs w:val="24"/>
        </w:rPr>
        <w:t>6.1. Настоящий регламент является обязательным для исполнения всеми</w:t>
      </w:r>
      <w:r>
        <w:rPr>
          <w:rFonts w:ascii="Times New Roman" w:hAnsi="Times New Roman"/>
          <w:sz w:val="24"/>
          <w:szCs w:val="24"/>
        </w:rPr>
        <w:t xml:space="preserve"> МОО</w:t>
      </w:r>
      <w:r w:rsidRPr="00FB1EAA">
        <w:rPr>
          <w:rFonts w:ascii="Times New Roman" w:hAnsi="Times New Roman"/>
          <w:sz w:val="24"/>
          <w:szCs w:val="24"/>
        </w:rPr>
        <w:t xml:space="preserve"> при предоставлении муниципальной услуги.</w:t>
      </w:r>
    </w:p>
    <w:p w:rsidR="00B173A9" w:rsidRPr="00FB1EAA" w:rsidRDefault="00B173A9" w:rsidP="007F3CBA">
      <w:pPr>
        <w:tabs>
          <w:tab w:val="left" w:pos="0"/>
        </w:tabs>
        <w:spacing w:after="0" w:line="240" w:lineRule="auto"/>
        <w:ind w:left="-142"/>
        <w:jc w:val="both"/>
        <w:rPr>
          <w:rFonts w:ascii="Times New Roman" w:hAnsi="Times New Roman"/>
          <w:sz w:val="24"/>
          <w:szCs w:val="24"/>
        </w:rPr>
      </w:pPr>
      <w:r w:rsidRPr="00FB1EAA">
        <w:rPr>
          <w:rFonts w:ascii="Times New Roman" w:hAnsi="Times New Roman"/>
          <w:sz w:val="24"/>
          <w:szCs w:val="24"/>
        </w:rPr>
        <w:t>6.2.По вопросам, которые не урегулированы настоящим регламентом, могут приниматься муниципальные правовые акты.</w:t>
      </w:r>
    </w:p>
    <w:p w:rsidR="00B173A9" w:rsidRDefault="00B173A9" w:rsidP="00620508">
      <w:pPr>
        <w:spacing w:after="0" w:line="240" w:lineRule="auto"/>
        <w:jc w:val="both"/>
        <w:rPr>
          <w:rFonts w:ascii="Times New Roman" w:hAnsi="Times New Roman"/>
          <w:b/>
          <w:sz w:val="24"/>
          <w:szCs w:val="24"/>
        </w:rPr>
      </w:pPr>
    </w:p>
    <w:p w:rsidR="00B173A9" w:rsidRDefault="007F3CBA" w:rsidP="008D3D9B">
      <w:pPr>
        <w:spacing w:after="0" w:line="240" w:lineRule="auto"/>
        <w:jc w:val="both"/>
        <w:rPr>
          <w:rFonts w:ascii="Times New Roman" w:hAnsi="Times New Roman" w:cs="Arial"/>
          <w:sz w:val="24"/>
          <w:szCs w:val="24"/>
        </w:rPr>
      </w:pPr>
      <w:r>
        <w:rPr>
          <w:rFonts w:ascii="Times New Roman" w:hAnsi="Times New Roman" w:cs="Arial"/>
          <w:sz w:val="24"/>
          <w:szCs w:val="24"/>
        </w:rPr>
        <w:t>Управляющий делами</w:t>
      </w:r>
    </w:p>
    <w:p w:rsidR="007F3CBA" w:rsidRPr="00F540BD" w:rsidRDefault="007F3CBA" w:rsidP="008D3D9B">
      <w:pPr>
        <w:spacing w:after="0" w:line="240" w:lineRule="auto"/>
        <w:jc w:val="both"/>
        <w:rPr>
          <w:rFonts w:ascii="Times New Roman" w:hAnsi="Times New Roman" w:cs="Arial"/>
          <w:sz w:val="24"/>
          <w:szCs w:val="24"/>
        </w:rPr>
      </w:pPr>
      <w:r>
        <w:rPr>
          <w:rFonts w:ascii="Times New Roman" w:hAnsi="Times New Roman" w:cs="Arial"/>
          <w:sz w:val="24"/>
          <w:szCs w:val="24"/>
        </w:rPr>
        <w:t>Администрации района                                                                                       А.П. Кравченко</w:t>
      </w:r>
    </w:p>
    <w:p w:rsidR="00B173A9" w:rsidRPr="00F540BD" w:rsidRDefault="007F3CBA" w:rsidP="007F3CBA">
      <w:pPr>
        <w:suppressAutoHyphens/>
        <w:spacing w:after="0" w:line="240" w:lineRule="auto"/>
        <w:ind w:left="5529"/>
        <w:jc w:val="both"/>
        <w:rPr>
          <w:rFonts w:ascii="Times New Roman" w:hAnsi="Times New Roman"/>
          <w:sz w:val="24"/>
          <w:szCs w:val="24"/>
        </w:rPr>
      </w:pPr>
      <w:r>
        <w:rPr>
          <w:rFonts w:ascii="Times New Roman" w:hAnsi="Times New Roman"/>
          <w:sz w:val="24"/>
          <w:szCs w:val="24"/>
        </w:rPr>
        <w:br w:type="page"/>
      </w:r>
      <w:r w:rsidR="00B173A9" w:rsidRPr="00F540BD">
        <w:rPr>
          <w:rFonts w:ascii="Times New Roman" w:hAnsi="Times New Roman"/>
          <w:sz w:val="24"/>
          <w:szCs w:val="24"/>
        </w:rPr>
        <w:lastRenderedPageBreak/>
        <w:t xml:space="preserve">Приложение 1 к административному регламенту </w:t>
      </w:r>
      <w:r w:rsidR="00B173A9" w:rsidRPr="00F540BD">
        <w:rPr>
          <w:rFonts w:ascii="Times New Roman" w:hAnsi="Times New Roman"/>
          <w:color w:val="000000"/>
          <w:sz w:val="24"/>
          <w:szCs w:val="24"/>
        </w:rPr>
        <w:t>«</w:t>
      </w:r>
      <w:r w:rsidR="00B173A9" w:rsidRPr="00F540BD">
        <w:rPr>
          <w:rFonts w:ascii="Times New Roman" w:hAnsi="Times New Roman"/>
          <w:sz w:val="24"/>
          <w:szCs w:val="24"/>
        </w:rPr>
        <w:t>Образовательно-оздоровительные  услуги бассейна (плавание в бассейне, обучение плаванию)»</w:t>
      </w:r>
    </w:p>
    <w:p w:rsidR="00B173A9" w:rsidRPr="00F540BD" w:rsidRDefault="00B173A9" w:rsidP="009A0D64">
      <w:pPr>
        <w:suppressAutoHyphens/>
        <w:spacing w:after="0" w:line="240" w:lineRule="auto"/>
        <w:jc w:val="right"/>
        <w:rPr>
          <w:rFonts w:ascii="Times New Roman" w:hAnsi="Times New Roman"/>
          <w:sz w:val="24"/>
          <w:szCs w:val="24"/>
        </w:rPr>
      </w:pPr>
    </w:p>
    <w:p w:rsidR="00B173A9" w:rsidRPr="00AE02C9" w:rsidRDefault="00B173A9" w:rsidP="008D3D9B">
      <w:pPr>
        <w:spacing w:after="0" w:line="240" w:lineRule="auto"/>
        <w:jc w:val="center"/>
        <w:rPr>
          <w:rFonts w:ascii="Times New Roman" w:hAnsi="Times New Roman"/>
          <w:b/>
          <w:sz w:val="28"/>
          <w:szCs w:val="28"/>
        </w:rPr>
      </w:pPr>
      <w:r w:rsidRPr="00AE02C9">
        <w:rPr>
          <w:rFonts w:ascii="Times New Roman" w:hAnsi="Times New Roman"/>
          <w:b/>
          <w:sz w:val="28"/>
          <w:szCs w:val="28"/>
        </w:rPr>
        <w:t xml:space="preserve"> сведения об образовательной организации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0"/>
        <w:gridCol w:w="3286"/>
        <w:gridCol w:w="2975"/>
        <w:gridCol w:w="2411"/>
      </w:tblGrid>
      <w:tr w:rsidR="00B173A9" w:rsidRPr="00FE1AD2" w:rsidTr="00403E83">
        <w:trPr>
          <w:trHeight w:val="1497"/>
        </w:trPr>
        <w:tc>
          <w:tcPr>
            <w:tcW w:w="650" w:type="dxa"/>
          </w:tcPr>
          <w:p w:rsidR="00B173A9" w:rsidRPr="00F540BD" w:rsidRDefault="00B173A9">
            <w:pPr>
              <w:spacing w:after="0" w:line="240" w:lineRule="auto"/>
              <w:jc w:val="center"/>
              <w:rPr>
                <w:rFonts w:ascii="Times New Roman" w:hAnsi="Times New Roman"/>
                <w:sz w:val="24"/>
                <w:szCs w:val="24"/>
              </w:rPr>
            </w:pPr>
            <w:r w:rsidRPr="00FE1AD2">
              <w:rPr>
                <w:rFonts w:ascii="Times New Roman" w:hAnsi="Times New Roman"/>
                <w:sz w:val="24"/>
                <w:szCs w:val="24"/>
              </w:rPr>
              <w:t>№</w:t>
            </w:r>
          </w:p>
          <w:p w:rsidR="00B173A9" w:rsidRPr="00FE1AD2" w:rsidRDefault="00B173A9">
            <w:pPr>
              <w:spacing w:after="0" w:line="240" w:lineRule="auto"/>
              <w:jc w:val="center"/>
              <w:rPr>
                <w:rFonts w:ascii="Times New Roman" w:hAnsi="Times New Roman"/>
                <w:sz w:val="24"/>
                <w:szCs w:val="24"/>
              </w:rPr>
            </w:pPr>
            <w:r w:rsidRPr="00FE1AD2">
              <w:rPr>
                <w:rFonts w:ascii="Times New Roman" w:hAnsi="Times New Roman"/>
                <w:sz w:val="24"/>
                <w:szCs w:val="24"/>
              </w:rPr>
              <w:t>п.п.</w:t>
            </w:r>
          </w:p>
        </w:tc>
        <w:tc>
          <w:tcPr>
            <w:tcW w:w="3286" w:type="dxa"/>
          </w:tcPr>
          <w:p w:rsidR="00B173A9" w:rsidRPr="00F540BD" w:rsidRDefault="00B173A9">
            <w:pPr>
              <w:spacing w:after="0" w:line="240" w:lineRule="auto"/>
              <w:jc w:val="center"/>
              <w:rPr>
                <w:rFonts w:ascii="Times New Roman" w:hAnsi="Times New Roman"/>
                <w:sz w:val="24"/>
                <w:szCs w:val="24"/>
              </w:rPr>
            </w:pPr>
            <w:r w:rsidRPr="00FE1AD2">
              <w:rPr>
                <w:rFonts w:ascii="Times New Roman" w:hAnsi="Times New Roman"/>
                <w:sz w:val="24"/>
                <w:szCs w:val="24"/>
              </w:rPr>
              <w:t xml:space="preserve">Полное наименование </w:t>
            </w:r>
          </w:p>
          <w:p w:rsidR="00B173A9" w:rsidRPr="00FE1AD2" w:rsidRDefault="00B173A9">
            <w:pPr>
              <w:spacing w:after="0" w:line="240" w:lineRule="auto"/>
              <w:jc w:val="center"/>
              <w:rPr>
                <w:rFonts w:ascii="Times New Roman" w:hAnsi="Times New Roman"/>
                <w:sz w:val="24"/>
                <w:szCs w:val="24"/>
              </w:rPr>
            </w:pPr>
            <w:r w:rsidRPr="00FE1AD2">
              <w:rPr>
                <w:rFonts w:ascii="Times New Roman" w:hAnsi="Times New Roman"/>
                <w:sz w:val="24"/>
                <w:szCs w:val="24"/>
              </w:rPr>
              <w:t>образовательного учреждения (филиала) согласно уставу</w:t>
            </w:r>
          </w:p>
          <w:p w:rsidR="00B173A9" w:rsidRPr="00FE1AD2" w:rsidRDefault="00B173A9">
            <w:pPr>
              <w:spacing w:after="0" w:line="240" w:lineRule="auto"/>
              <w:jc w:val="center"/>
              <w:rPr>
                <w:rFonts w:ascii="Times New Roman" w:hAnsi="Times New Roman"/>
                <w:sz w:val="24"/>
                <w:szCs w:val="24"/>
              </w:rPr>
            </w:pPr>
            <w:r w:rsidRPr="00FE1AD2">
              <w:rPr>
                <w:rFonts w:ascii="Times New Roman" w:hAnsi="Times New Roman"/>
                <w:sz w:val="24"/>
                <w:szCs w:val="24"/>
              </w:rPr>
              <w:t>(положению)</w:t>
            </w:r>
          </w:p>
        </w:tc>
        <w:tc>
          <w:tcPr>
            <w:tcW w:w="2975" w:type="dxa"/>
          </w:tcPr>
          <w:p w:rsidR="00B173A9" w:rsidRPr="00F540BD" w:rsidRDefault="00B173A9">
            <w:pPr>
              <w:spacing w:after="0" w:line="240" w:lineRule="auto"/>
              <w:jc w:val="center"/>
              <w:rPr>
                <w:rFonts w:ascii="Times New Roman" w:hAnsi="Times New Roman"/>
                <w:sz w:val="24"/>
                <w:szCs w:val="24"/>
              </w:rPr>
            </w:pPr>
            <w:r w:rsidRPr="00FE1AD2">
              <w:rPr>
                <w:rFonts w:ascii="Times New Roman" w:hAnsi="Times New Roman"/>
                <w:sz w:val="24"/>
                <w:szCs w:val="24"/>
              </w:rPr>
              <w:t xml:space="preserve">Юридический адрес ОУ, </w:t>
            </w:r>
          </w:p>
          <w:p w:rsidR="00B173A9" w:rsidRPr="00FE1AD2" w:rsidRDefault="00B173A9">
            <w:pPr>
              <w:spacing w:after="0" w:line="240" w:lineRule="auto"/>
              <w:jc w:val="center"/>
              <w:rPr>
                <w:rFonts w:ascii="Times New Roman" w:hAnsi="Times New Roman"/>
                <w:sz w:val="24"/>
                <w:szCs w:val="24"/>
              </w:rPr>
            </w:pPr>
            <w:r w:rsidRPr="00FE1AD2">
              <w:rPr>
                <w:rFonts w:ascii="Times New Roman" w:hAnsi="Times New Roman"/>
                <w:sz w:val="24"/>
                <w:szCs w:val="24"/>
              </w:rPr>
              <w:t xml:space="preserve">телефон, </w:t>
            </w:r>
          </w:p>
          <w:p w:rsidR="00B173A9" w:rsidRPr="00FE1AD2" w:rsidRDefault="00B173A9">
            <w:pPr>
              <w:spacing w:after="0" w:line="240" w:lineRule="auto"/>
              <w:jc w:val="center"/>
              <w:rPr>
                <w:rFonts w:ascii="Times New Roman" w:hAnsi="Times New Roman"/>
                <w:sz w:val="24"/>
                <w:szCs w:val="24"/>
              </w:rPr>
            </w:pPr>
            <w:r w:rsidRPr="00FE1AD2">
              <w:rPr>
                <w:rFonts w:ascii="Times New Roman" w:hAnsi="Times New Roman"/>
                <w:sz w:val="24"/>
                <w:szCs w:val="24"/>
                <w:lang w:val="en-US"/>
              </w:rPr>
              <w:t>E</w:t>
            </w:r>
            <w:r w:rsidRPr="00FE1AD2">
              <w:rPr>
                <w:rFonts w:ascii="Times New Roman" w:hAnsi="Times New Roman"/>
                <w:sz w:val="24"/>
                <w:szCs w:val="24"/>
              </w:rPr>
              <w:t>-</w:t>
            </w:r>
            <w:r w:rsidRPr="00FE1AD2">
              <w:rPr>
                <w:rFonts w:ascii="Times New Roman" w:hAnsi="Times New Roman"/>
                <w:sz w:val="24"/>
                <w:szCs w:val="24"/>
                <w:lang w:val="en-US"/>
              </w:rPr>
              <w:t>mail</w:t>
            </w:r>
          </w:p>
        </w:tc>
        <w:tc>
          <w:tcPr>
            <w:tcW w:w="2411" w:type="dxa"/>
          </w:tcPr>
          <w:p w:rsidR="00B173A9" w:rsidRPr="00FE1AD2" w:rsidRDefault="00B173A9">
            <w:pPr>
              <w:spacing w:after="0" w:line="240" w:lineRule="auto"/>
              <w:jc w:val="center"/>
              <w:rPr>
                <w:rFonts w:ascii="Times New Roman" w:hAnsi="Times New Roman"/>
                <w:sz w:val="24"/>
                <w:szCs w:val="24"/>
              </w:rPr>
            </w:pPr>
            <w:r w:rsidRPr="00FE1AD2">
              <w:rPr>
                <w:rFonts w:ascii="Times New Roman" w:hAnsi="Times New Roman"/>
                <w:sz w:val="24"/>
                <w:szCs w:val="24"/>
              </w:rPr>
              <w:t>ФИО руководителя</w:t>
            </w:r>
          </w:p>
        </w:tc>
      </w:tr>
      <w:tr w:rsidR="00B173A9" w:rsidRPr="00FE1AD2" w:rsidTr="00403E83">
        <w:tc>
          <w:tcPr>
            <w:tcW w:w="650" w:type="dxa"/>
            <w:vAlign w:val="center"/>
          </w:tcPr>
          <w:p w:rsidR="00B173A9" w:rsidRPr="00FE1AD2" w:rsidRDefault="00B173A9">
            <w:pPr>
              <w:spacing w:after="0" w:line="240" w:lineRule="auto"/>
              <w:jc w:val="center"/>
              <w:rPr>
                <w:rFonts w:ascii="Times New Roman" w:hAnsi="Times New Roman"/>
                <w:sz w:val="24"/>
                <w:szCs w:val="24"/>
              </w:rPr>
            </w:pPr>
            <w:r w:rsidRPr="00FE1AD2">
              <w:rPr>
                <w:rFonts w:ascii="Times New Roman" w:hAnsi="Times New Roman"/>
                <w:sz w:val="24"/>
                <w:szCs w:val="24"/>
              </w:rPr>
              <w:t>1.</w:t>
            </w:r>
          </w:p>
        </w:tc>
        <w:tc>
          <w:tcPr>
            <w:tcW w:w="3286" w:type="dxa"/>
            <w:vAlign w:val="center"/>
          </w:tcPr>
          <w:p w:rsidR="00B173A9" w:rsidRPr="00F540BD" w:rsidRDefault="00B173A9">
            <w:pPr>
              <w:spacing w:after="0" w:line="240" w:lineRule="auto"/>
              <w:jc w:val="center"/>
              <w:rPr>
                <w:rFonts w:ascii="Times New Roman" w:hAnsi="Times New Roman"/>
                <w:sz w:val="24"/>
                <w:szCs w:val="24"/>
              </w:rPr>
            </w:pPr>
            <w:r w:rsidRPr="00FE1AD2">
              <w:rPr>
                <w:rFonts w:ascii="Times New Roman" w:hAnsi="Times New Roman"/>
                <w:sz w:val="24"/>
                <w:szCs w:val="24"/>
              </w:rPr>
              <w:t>Муниципальное бюджетное общеобразовательное учреждение Чалтырская средняя общеобразовательная школа №3</w:t>
            </w:r>
          </w:p>
          <w:p w:rsidR="00B173A9" w:rsidRPr="00FE1AD2" w:rsidRDefault="00B173A9">
            <w:pPr>
              <w:spacing w:after="0" w:line="240" w:lineRule="auto"/>
              <w:jc w:val="center"/>
              <w:rPr>
                <w:rFonts w:ascii="Times New Roman" w:hAnsi="Times New Roman"/>
                <w:sz w:val="24"/>
                <w:szCs w:val="24"/>
              </w:rPr>
            </w:pPr>
          </w:p>
        </w:tc>
        <w:tc>
          <w:tcPr>
            <w:tcW w:w="2975" w:type="dxa"/>
            <w:vAlign w:val="center"/>
          </w:tcPr>
          <w:p w:rsidR="00B173A9" w:rsidRPr="00F540BD" w:rsidRDefault="00B173A9">
            <w:pPr>
              <w:spacing w:after="0" w:line="240" w:lineRule="auto"/>
              <w:rPr>
                <w:rFonts w:ascii="Times New Roman" w:hAnsi="Times New Roman"/>
                <w:sz w:val="24"/>
                <w:szCs w:val="24"/>
              </w:rPr>
            </w:pPr>
            <w:r w:rsidRPr="00FE1AD2">
              <w:rPr>
                <w:rFonts w:ascii="Times New Roman" w:hAnsi="Times New Roman"/>
                <w:sz w:val="24"/>
                <w:szCs w:val="24"/>
              </w:rPr>
              <w:t>346800, Ростовская обл.,</w:t>
            </w:r>
          </w:p>
          <w:p w:rsidR="00B173A9" w:rsidRPr="00FE1AD2" w:rsidRDefault="00B173A9">
            <w:pPr>
              <w:spacing w:after="0" w:line="240" w:lineRule="auto"/>
              <w:rPr>
                <w:rFonts w:ascii="Times New Roman" w:hAnsi="Times New Roman"/>
                <w:sz w:val="24"/>
                <w:szCs w:val="24"/>
              </w:rPr>
            </w:pPr>
            <w:r w:rsidRPr="00FE1AD2">
              <w:rPr>
                <w:rFonts w:ascii="Times New Roman" w:hAnsi="Times New Roman"/>
                <w:sz w:val="24"/>
                <w:szCs w:val="24"/>
              </w:rPr>
              <w:t>Мясниковский район,</w:t>
            </w:r>
          </w:p>
          <w:p w:rsidR="00B173A9" w:rsidRPr="00FE1AD2" w:rsidRDefault="00B173A9">
            <w:pPr>
              <w:spacing w:after="0" w:line="240" w:lineRule="auto"/>
              <w:rPr>
                <w:rFonts w:ascii="Times New Roman" w:hAnsi="Times New Roman"/>
                <w:sz w:val="24"/>
                <w:szCs w:val="24"/>
              </w:rPr>
            </w:pPr>
            <w:r w:rsidRPr="00FE1AD2">
              <w:rPr>
                <w:rFonts w:ascii="Times New Roman" w:hAnsi="Times New Roman"/>
                <w:sz w:val="24"/>
                <w:szCs w:val="24"/>
              </w:rPr>
              <w:t xml:space="preserve">с.Чалтырь, ул. 6-я линия,86, </w:t>
            </w:r>
          </w:p>
          <w:p w:rsidR="00B173A9" w:rsidRPr="00FE1AD2" w:rsidRDefault="00B173A9">
            <w:pPr>
              <w:spacing w:after="0" w:line="240" w:lineRule="auto"/>
              <w:rPr>
                <w:rFonts w:ascii="Times New Roman" w:hAnsi="Times New Roman"/>
                <w:sz w:val="24"/>
                <w:szCs w:val="24"/>
              </w:rPr>
            </w:pPr>
            <w:r w:rsidRPr="00FE1AD2">
              <w:rPr>
                <w:rFonts w:ascii="Times New Roman" w:hAnsi="Times New Roman"/>
                <w:sz w:val="24"/>
                <w:szCs w:val="24"/>
              </w:rPr>
              <w:t xml:space="preserve">тел. (86349) 2-15-76, </w:t>
            </w:r>
          </w:p>
          <w:p w:rsidR="00B173A9" w:rsidRPr="00FE1AD2" w:rsidRDefault="004A600D">
            <w:pPr>
              <w:spacing w:after="0" w:line="240" w:lineRule="auto"/>
              <w:rPr>
                <w:sz w:val="24"/>
                <w:szCs w:val="24"/>
              </w:rPr>
            </w:pPr>
            <w:hyperlink r:id="rId12" w:history="1">
              <w:r w:rsidR="00B173A9" w:rsidRPr="00FE1AD2">
                <w:rPr>
                  <w:rStyle w:val="a3"/>
                  <w:rFonts w:ascii="Times New Roman" w:hAnsi="Times New Roman"/>
                  <w:sz w:val="24"/>
                  <w:szCs w:val="24"/>
                </w:rPr>
                <w:t>mou-schkola3@yandex.ru</w:t>
              </w:r>
            </w:hyperlink>
          </w:p>
          <w:p w:rsidR="00B173A9" w:rsidRPr="00FE1AD2" w:rsidRDefault="00B173A9">
            <w:pPr>
              <w:spacing w:after="0" w:line="240" w:lineRule="auto"/>
              <w:rPr>
                <w:rFonts w:ascii="Times New Roman" w:hAnsi="Times New Roman"/>
                <w:sz w:val="24"/>
                <w:szCs w:val="24"/>
              </w:rPr>
            </w:pPr>
          </w:p>
        </w:tc>
        <w:tc>
          <w:tcPr>
            <w:tcW w:w="2411" w:type="dxa"/>
            <w:vAlign w:val="center"/>
          </w:tcPr>
          <w:p w:rsidR="00B173A9" w:rsidRPr="00FE1AD2" w:rsidRDefault="00B173A9">
            <w:pPr>
              <w:spacing w:after="0" w:line="240" w:lineRule="auto"/>
              <w:jc w:val="center"/>
              <w:rPr>
                <w:rFonts w:ascii="Times New Roman" w:hAnsi="Times New Roman"/>
                <w:sz w:val="24"/>
                <w:szCs w:val="24"/>
              </w:rPr>
            </w:pPr>
            <w:r w:rsidRPr="00FE1AD2">
              <w:rPr>
                <w:rFonts w:ascii="Times New Roman" w:hAnsi="Times New Roman"/>
                <w:sz w:val="24"/>
                <w:szCs w:val="24"/>
              </w:rPr>
              <w:t>Бешлиян Анна Александровна</w:t>
            </w:r>
          </w:p>
        </w:tc>
      </w:tr>
      <w:tr w:rsidR="00B173A9" w:rsidRPr="00FE1AD2" w:rsidTr="00403E83">
        <w:tc>
          <w:tcPr>
            <w:tcW w:w="650" w:type="dxa"/>
            <w:vAlign w:val="center"/>
          </w:tcPr>
          <w:p w:rsidR="00B173A9" w:rsidRPr="00FE1AD2" w:rsidRDefault="00B173A9">
            <w:pPr>
              <w:spacing w:after="0" w:line="240" w:lineRule="auto"/>
              <w:jc w:val="center"/>
              <w:rPr>
                <w:rFonts w:ascii="Times New Roman" w:hAnsi="Times New Roman"/>
                <w:sz w:val="24"/>
                <w:szCs w:val="24"/>
              </w:rPr>
            </w:pPr>
            <w:r w:rsidRPr="00FE1AD2">
              <w:rPr>
                <w:rFonts w:ascii="Times New Roman" w:hAnsi="Times New Roman"/>
                <w:sz w:val="24"/>
                <w:szCs w:val="24"/>
              </w:rPr>
              <w:t>2</w:t>
            </w:r>
          </w:p>
        </w:tc>
        <w:tc>
          <w:tcPr>
            <w:tcW w:w="3286" w:type="dxa"/>
            <w:vAlign w:val="center"/>
          </w:tcPr>
          <w:p w:rsidR="00B173A9" w:rsidRPr="00FE1AD2" w:rsidRDefault="00B173A9">
            <w:pPr>
              <w:spacing w:after="0" w:line="240" w:lineRule="auto"/>
              <w:jc w:val="center"/>
              <w:rPr>
                <w:rFonts w:ascii="Times New Roman" w:hAnsi="Times New Roman"/>
                <w:sz w:val="24"/>
                <w:szCs w:val="24"/>
              </w:rPr>
            </w:pPr>
            <w:r w:rsidRPr="00FE1AD2">
              <w:rPr>
                <w:rFonts w:ascii="Times New Roman" w:hAnsi="Times New Roman"/>
                <w:sz w:val="24"/>
                <w:szCs w:val="24"/>
              </w:rPr>
              <w:t>Муниципальное учреждение «Отдел образования Администрации Мясниковского района»</w:t>
            </w:r>
          </w:p>
        </w:tc>
        <w:tc>
          <w:tcPr>
            <w:tcW w:w="2975" w:type="dxa"/>
            <w:vAlign w:val="center"/>
          </w:tcPr>
          <w:p w:rsidR="00B173A9" w:rsidRPr="00F540BD" w:rsidRDefault="00B173A9" w:rsidP="00B75876">
            <w:pPr>
              <w:spacing w:after="0" w:line="240" w:lineRule="auto"/>
              <w:rPr>
                <w:rFonts w:ascii="Times New Roman" w:hAnsi="Times New Roman"/>
                <w:sz w:val="24"/>
                <w:szCs w:val="24"/>
              </w:rPr>
            </w:pPr>
            <w:r w:rsidRPr="00FE1AD2">
              <w:rPr>
                <w:rFonts w:ascii="Times New Roman" w:hAnsi="Times New Roman"/>
                <w:sz w:val="24"/>
                <w:szCs w:val="24"/>
              </w:rPr>
              <w:t>346800, Ростовская обл.,</w:t>
            </w:r>
          </w:p>
          <w:p w:rsidR="00B173A9" w:rsidRPr="00FE1AD2" w:rsidRDefault="00B173A9" w:rsidP="00B75876">
            <w:pPr>
              <w:spacing w:after="0" w:line="240" w:lineRule="auto"/>
              <w:rPr>
                <w:rFonts w:ascii="Times New Roman" w:hAnsi="Times New Roman"/>
                <w:sz w:val="24"/>
                <w:szCs w:val="24"/>
              </w:rPr>
            </w:pPr>
            <w:r w:rsidRPr="00FE1AD2">
              <w:rPr>
                <w:rFonts w:ascii="Times New Roman" w:hAnsi="Times New Roman"/>
                <w:sz w:val="24"/>
                <w:szCs w:val="24"/>
              </w:rPr>
              <w:t>Мясниковский район,</w:t>
            </w:r>
          </w:p>
          <w:p w:rsidR="00B173A9" w:rsidRPr="00FE1AD2" w:rsidRDefault="00B173A9" w:rsidP="00B75876">
            <w:pPr>
              <w:spacing w:after="0" w:line="240" w:lineRule="auto"/>
              <w:rPr>
                <w:rFonts w:ascii="Times New Roman" w:hAnsi="Times New Roman"/>
                <w:sz w:val="24"/>
                <w:szCs w:val="24"/>
              </w:rPr>
            </w:pPr>
            <w:r w:rsidRPr="00FE1AD2">
              <w:rPr>
                <w:rFonts w:ascii="Times New Roman" w:hAnsi="Times New Roman"/>
                <w:sz w:val="24"/>
                <w:szCs w:val="24"/>
              </w:rPr>
              <w:t>с.Чалтырь, ул. 7-я линия,</w:t>
            </w:r>
          </w:p>
          <w:p w:rsidR="00B173A9" w:rsidRPr="00FE1AD2" w:rsidRDefault="00B173A9" w:rsidP="00B75876">
            <w:pPr>
              <w:spacing w:after="0" w:line="240" w:lineRule="auto"/>
              <w:rPr>
                <w:rFonts w:ascii="Times New Roman" w:hAnsi="Times New Roman"/>
                <w:sz w:val="24"/>
                <w:szCs w:val="24"/>
              </w:rPr>
            </w:pPr>
            <w:r w:rsidRPr="00FE1AD2">
              <w:rPr>
                <w:rFonts w:ascii="Times New Roman" w:hAnsi="Times New Roman"/>
                <w:sz w:val="24"/>
                <w:szCs w:val="24"/>
              </w:rPr>
              <w:t xml:space="preserve">1 б </w:t>
            </w:r>
          </w:p>
          <w:p w:rsidR="00B173A9" w:rsidRPr="00FE1AD2" w:rsidRDefault="00B173A9" w:rsidP="00B75876">
            <w:pPr>
              <w:spacing w:after="0" w:line="240" w:lineRule="auto"/>
              <w:rPr>
                <w:rFonts w:ascii="Times New Roman" w:hAnsi="Times New Roman"/>
                <w:sz w:val="24"/>
                <w:szCs w:val="24"/>
              </w:rPr>
            </w:pPr>
            <w:r w:rsidRPr="00FE1AD2">
              <w:rPr>
                <w:rFonts w:ascii="Times New Roman" w:hAnsi="Times New Roman"/>
                <w:sz w:val="24"/>
                <w:szCs w:val="24"/>
              </w:rPr>
              <w:t xml:space="preserve">тел. (86349) 2-19-85, </w:t>
            </w:r>
          </w:p>
          <w:p w:rsidR="00B173A9" w:rsidRPr="00FE1AD2" w:rsidRDefault="00B173A9">
            <w:pPr>
              <w:spacing w:after="0" w:line="240" w:lineRule="auto"/>
              <w:rPr>
                <w:rFonts w:ascii="Times New Roman" w:hAnsi="Times New Roman"/>
                <w:sz w:val="24"/>
                <w:szCs w:val="24"/>
              </w:rPr>
            </w:pPr>
          </w:p>
        </w:tc>
        <w:tc>
          <w:tcPr>
            <w:tcW w:w="2411" w:type="dxa"/>
            <w:vAlign w:val="center"/>
          </w:tcPr>
          <w:p w:rsidR="00B173A9" w:rsidRPr="00FE1AD2" w:rsidRDefault="00B173A9">
            <w:pPr>
              <w:spacing w:after="0" w:line="240" w:lineRule="auto"/>
              <w:jc w:val="center"/>
              <w:rPr>
                <w:rFonts w:ascii="Times New Roman" w:hAnsi="Times New Roman"/>
                <w:sz w:val="24"/>
                <w:szCs w:val="24"/>
              </w:rPr>
            </w:pPr>
            <w:r w:rsidRPr="00FE1AD2">
              <w:rPr>
                <w:rFonts w:ascii="Times New Roman" w:hAnsi="Times New Roman"/>
                <w:sz w:val="24"/>
                <w:szCs w:val="24"/>
              </w:rPr>
              <w:t>Бзезян Рита Вартересовна</w:t>
            </w:r>
          </w:p>
        </w:tc>
      </w:tr>
    </w:tbl>
    <w:p w:rsidR="00B173A9" w:rsidRPr="00F540BD"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lang w:val="en-US"/>
        </w:rPr>
      </w:pPr>
    </w:p>
    <w:p w:rsidR="00B173A9" w:rsidRDefault="00B173A9" w:rsidP="009A0D64">
      <w:pPr>
        <w:suppressAutoHyphens/>
        <w:spacing w:after="0" w:line="240" w:lineRule="auto"/>
        <w:jc w:val="right"/>
        <w:rPr>
          <w:rFonts w:ascii="Times New Roman" w:hAnsi="Times New Roman"/>
          <w:sz w:val="24"/>
          <w:szCs w:val="24"/>
          <w:lang w:val="en-US"/>
        </w:rPr>
      </w:pPr>
    </w:p>
    <w:p w:rsidR="00B173A9" w:rsidRDefault="00B173A9" w:rsidP="009A0D64">
      <w:pPr>
        <w:suppressAutoHyphens/>
        <w:spacing w:after="0" w:line="240" w:lineRule="auto"/>
        <w:jc w:val="right"/>
        <w:rPr>
          <w:rFonts w:ascii="Times New Roman" w:hAnsi="Times New Roman"/>
          <w:sz w:val="24"/>
          <w:szCs w:val="24"/>
          <w:lang w:val="en-US"/>
        </w:rPr>
      </w:pPr>
    </w:p>
    <w:p w:rsidR="00B173A9" w:rsidRDefault="00B173A9" w:rsidP="009A0D64">
      <w:pPr>
        <w:suppressAutoHyphens/>
        <w:spacing w:after="0" w:line="240" w:lineRule="auto"/>
        <w:jc w:val="right"/>
        <w:rPr>
          <w:rFonts w:ascii="Times New Roman" w:hAnsi="Times New Roman"/>
          <w:sz w:val="24"/>
          <w:szCs w:val="24"/>
          <w:lang w:val="en-US"/>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255726">
      <w:pPr>
        <w:suppressAutoHyphens/>
        <w:spacing w:after="0" w:line="240" w:lineRule="auto"/>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Default="00B173A9" w:rsidP="009A0D64">
      <w:pPr>
        <w:suppressAutoHyphens/>
        <w:spacing w:after="0" w:line="240" w:lineRule="auto"/>
        <w:jc w:val="right"/>
        <w:rPr>
          <w:rFonts w:ascii="Times New Roman" w:hAnsi="Times New Roman"/>
          <w:sz w:val="24"/>
          <w:szCs w:val="24"/>
        </w:rPr>
      </w:pPr>
    </w:p>
    <w:p w:rsidR="00B173A9" w:rsidRPr="00255726" w:rsidRDefault="00B173A9" w:rsidP="009A0D64">
      <w:pPr>
        <w:suppressAutoHyphens/>
        <w:spacing w:after="0" w:line="240" w:lineRule="auto"/>
        <w:jc w:val="right"/>
        <w:rPr>
          <w:rFonts w:ascii="Times New Roman" w:hAnsi="Times New Roman"/>
          <w:sz w:val="24"/>
          <w:szCs w:val="24"/>
        </w:rPr>
      </w:pPr>
    </w:p>
    <w:p w:rsidR="00B173A9" w:rsidRPr="00F540BD" w:rsidRDefault="00B173A9" w:rsidP="007F3CBA">
      <w:pPr>
        <w:suppressAutoHyphens/>
        <w:spacing w:after="0" w:line="240" w:lineRule="auto"/>
        <w:ind w:left="4820"/>
        <w:jc w:val="both"/>
        <w:rPr>
          <w:rFonts w:ascii="Times New Roman" w:hAnsi="Times New Roman" w:cs="Arial"/>
          <w:b/>
          <w:color w:val="000000"/>
          <w:sz w:val="24"/>
          <w:szCs w:val="24"/>
        </w:rPr>
      </w:pPr>
      <w:r w:rsidRPr="00F540BD">
        <w:rPr>
          <w:rFonts w:ascii="Times New Roman" w:hAnsi="Times New Roman"/>
          <w:sz w:val="24"/>
          <w:szCs w:val="24"/>
        </w:rPr>
        <w:lastRenderedPageBreak/>
        <w:t xml:space="preserve">Приложение 2 к административному регламенту </w:t>
      </w:r>
      <w:r w:rsidRPr="00F540BD">
        <w:rPr>
          <w:rFonts w:ascii="Times New Roman" w:hAnsi="Times New Roman"/>
          <w:color w:val="000000"/>
          <w:sz w:val="24"/>
          <w:szCs w:val="24"/>
        </w:rPr>
        <w:t>«</w:t>
      </w:r>
      <w:r w:rsidRPr="00F540BD">
        <w:rPr>
          <w:rFonts w:ascii="Times New Roman" w:hAnsi="Times New Roman"/>
          <w:sz w:val="24"/>
          <w:szCs w:val="24"/>
        </w:rPr>
        <w:t>Образовательно-оздоровительные  услуги бассейна (плавание в бассейне, обучение плаванию)»</w:t>
      </w:r>
    </w:p>
    <w:p w:rsidR="00B173A9" w:rsidRDefault="00B173A9" w:rsidP="0070076E">
      <w:pPr>
        <w:spacing w:after="0" w:line="240" w:lineRule="auto"/>
        <w:ind w:left="360"/>
        <w:jc w:val="right"/>
        <w:rPr>
          <w:rFonts w:ascii="Times New Roman" w:hAnsi="Times New Roman"/>
          <w:sz w:val="24"/>
          <w:szCs w:val="24"/>
        </w:rPr>
      </w:pPr>
    </w:p>
    <w:p w:rsidR="00B173A9" w:rsidRPr="00F540BD" w:rsidRDefault="00B173A9" w:rsidP="0070076E">
      <w:pPr>
        <w:spacing w:after="0" w:line="240" w:lineRule="auto"/>
        <w:ind w:left="360"/>
        <w:jc w:val="right"/>
        <w:rPr>
          <w:rFonts w:ascii="Times New Roman" w:hAnsi="Times New Roman"/>
          <w:sz w:val="24"/>
          <w:szCs w:val="24"/>
        </w:rPr>
      </w:pPr>
      <w:r w:rsidRPr="00F540BD">
        <w:rPr>
          <w:rFonts w:ascii="Times New Roman" w:hAnsi="Times New Roman"/>
          <w:sz w:val="24"/>
          <w:szCs w:val="24"/>
        </w:rPr>
        <w:t>Начальнику МУ «Отдел образования»</w:t>
      </w:r>
    </w:p>
    <w:p w:rsidR="00B173A9" w:rsidRPr="00F540BD" w:rsidRDefault="00B173A9" w:rsidP="0070076E">
      <w:pPr>
        <w:spacing w:after="0" w:line="240" w:lineRule="auto"/>
        <w:ind w:left="360"/>
        <w:jc w:val="right"/>
        <w:rPr>
          <w:rFonts w:ascii="Times New Roman" w:hAnsi="Times New Roman"/>
          <w:sz w:val="24"/>
          <w:szCs w:val="24"/>
        </w:rPr>
      </w:pPr>
      <w:r w:rsidRPr="00F540BD">
        <w:rPr>
          <w:rFonts w:ascii="Times New Roman" w:hAnsi="Times New Roman"/>
          <w:sz w:val="24"/>
          <w:szCs w:val="24"/>
        </w:rPr>
        <w:t>______________________</w:t>
      </w:r>
    </w:p>
    <w:tbl>
      <w:tblPr>
        <w:tblW w:w="0" w:type="auto"/>
        <w:tblLook w:val="01E0"/>
      </w:tblPr>
      <w:tblGrid>
        <w:gridCol w:w="4928"/>
        <w:gridCol w:w="4643"/>
      </w:tblGrid>
      <w:tr w:rsidR="00B173A9" w:rsidRPr="00FE1AD2" w:rsidTr="009301D9">
        <w:tc>
          <w:tcPr>
            <w:tcW w:w="4928" w:type="dxa"/>
          </w:tcPr>
          <w:p w:rsidR="00B173A9" w:rsidRPr="00FE1AD2" w:rsidRDefault="00B173A9" w:rsidP="00230C87">
            <w:pPr>
              <w:spacing w:after="0" w:line="240" w:lineRule="auto"/>
              <w:rPr>
                <w:rFonts w:ascii="Times New Roman" w:hAnsi="Times New Roman"/>
                <w:sz w:val="24"/>
                <w:szCs w:val="24"/>
              </w:rPr>
            </w:pPr>
          </w:p>
          <w:p w:rsidR="00B173A9" w:rsidRPr="00FE1AD2" w:rsidRDefault="00B173A9" w:rsidP="00230C87">
            <w:pPr>
              <w:spacing w:after="0" w:line="240" w:lineRule="auto"/>
              <w:rPr>
                <w:rFonts w:ascii="Times New Roman" w:hAnsi="Times New Roman"/>
                <w:sz w:val="24"/>
                <w:szCs w:val="24"/>
              </w:rPr>
            </w:pPr>
          </w:p>
          <w:p w:rsidR="00B173A9" w:rsidRPr="00FE1AD2" w:rsidRDefault="00B173A9" w:rsidP="00230C87">
            <w:pPr>
              <w:spacing w:after="0" w:line="240" w:lineRule="auto"/>
              <w:rPr>
                <w:rFonts w:ascii="Times New Roman" w:hAnsi="Times New Roman"/>
                <w:sz w:val="24"/>
                <w:szCs w:val="24"/>
              </w:rPr>
            </w:pPr>
          </w:p>
        </w:tc>
        <w:tc>
          <w:tcPr>
            <w:tcW w:w="4643" w:type="dxa"/>
          </w:tcPr>
          <w:p w:rsidR="00B173A9" w:rsidRPr="00FE1AD2" w:rsidRDefault="00B173A9" w:rsidP="00230C87">
            <w:pPr>
              <w:spacing w:after="0" w:line="240" w:lineRule="auto"/>
              <w:rPr>
                <w:rFonts w:ascii="Times New Roman" w:hAnsi="Times New Roman"/>
                <w:sz w:val="24"/>
                <w:szCs w:val="24"/>
              </w:rPr>
            </w:pPr>
            <w:r w:rsidRPr="00FE1AD2">
              <w:rPr>
                <w:rFonts w:ascii="Times New Roman" w:hAnsi="Times New Roman"/>
                <w:sz w:val="24"/>
                <w:szCs w:val="24"/>
              </w:rPr>
              <w:t>(или)   Директору  МБОУ СОШ№______</w:t>
            </w:r>
          </w:p>
          <w:p w:rsidR="00B173A9" w:rsidRPr="00FE1AD2" w:rsidRDefault="00B173A9" w:rsidP="00230C87">
            <w:pPr>
              <w:spacing w:after="0" w:line="240" w:lineRule="auto"/>
              <w:rPr>
                <w:rFonts w:ascii="Times New Roman" w:hAnsi="Times New Roman"/>
                <w:sz w:val="24"/>
                <w:szCs w:val="24"/>
              </w:rPr>
            </w:pPr>
            <w:r w:rsidRPr="00FE1AD2">
              <w:rPr>
                <w:rFonts w:ascii="Times New Roman" w:hAnsi="Times New Roman"/>
                <w:sz w:val="24"/>
                <w:szCs w:val="24"/>
              </w:rPr>
              <w:t>_______________________________</w:t>
            </w:r>
          </w:p>
          <w:p w:rsidR="00B173A9" w:rsidRPr="00FE1AD2" w:rsidRDefault="00B173A9" w:rsidP="00230C87">
            <w:pPr>
              <w:spacing w:after="0" w:line="240" w:lineRule="auto"/>
              <w:rPr>
                <w:rFonts w:ascii="Times New Roman" w:hAnsi="Times New Roman"/>
                <w:sz w:val="24"/>
                <w:szCs w:val="24"/>
              </w:rPr>
            </w:pPr>
          </w:p>
          <w:p w:rsidR="00B173A9" w:rsidRPr="00FE1AD2" w:rsidRDefault="00B173A9" w:rsidP="00230C87">
            <w:pPr>
              <w:spacing w:after="0" w:line="240" w:lineRule="auto"/>
              <w:jc w:val="center"/>
              <w:rPr>
                <w:rFonts w:ascii="Times New Roman" w:hAnsi="Times New Roman"/>
                <w:i/>
                <w:sz w:val="24"/>
                <w:szCs w:val="24"/>
              </w:rPr>
            </w:pPr>
            <w:r w:rsidRPr="00FE1AD2">
              <w:rPr>
                <w:rFonts w:ascii="Times New Roman" w:hAnsi="Times New Roman"/>
                <w:i/>
                <w:sz w:val="24"/>
                <w:szCs w:val="24"/>
              </w:rPr>
              <w:t xml:space="preserve">        (Ф.И.О, паспортные данные заявителя, представителя заявителя)</w:t>
            </w:r>
          </w:p>
          <w:p w:rsidR="00B173A9" w:rsidRPr="00FE1AD2" w:rsidRDefault="00B173A9" w:rsidP="00230C87">
            <w:pPr>
              <w:spacing w:after="0" w:line="240" w:lineRule="auto"/>
              <w:rPr>
                <w:rFonts w:ascii="Times New Roman" w:hAnsi="Times New Roman"/>
                <w:sz w:val="24"/>
                <w:szCs w:val="24"/>
              </w:rPr>
            </w:pPr>
            <w:r w:rsidRPr="00FE1AD2">
              <w:rPr>
                <w:rFonts w:ascii="Times New Roman" w:hAnsi="Times New Roman"/>
                <w:sz w:val="24"/>
                <w:szCs w:val="24"/>
              </w:rPr>
              <w:t>адрес: _____________________________,</w:t>
            </w:r>
          </w:p>
          <w:p w:rsidR="00B173A9" w:rsidRPr="00FE1AD2" w:rsidRDefault="00B173A9" w:rsidP="00230C87">
            <w:pPr>
              <w:spacing w:after="0" w:line="240" w:lineRule="auto"/>
              <w:rPr>
                <w:rFonts w:ascii="Times New Roman" w:hAnsi="Times New Roman"/>
                <w:sz w:val="24"/>
                <w:szCs w:val="24"/>
              </w:rPr>
            </w:pPr>
            <w:r w:rsidRPr="00FE1AD2">
              <w:rPr>
                <w:rFonts w:ascii="Times New Roman" w:hAnsi="Times New Roman"/>
                <w:sz w:val="24"/>
                <w:szCs w:val="24"/>
              </w:rPr>
              <w:t>телефон: ____________________________</w:t>
            </w:r>
          </w:p>
          <w:p w:rsidR="00B173A9" w:rsidRPr="00FE1AD2" w:rsidRDefault="00B173A9" w:rsidP="00230C87">
            <w:pPr>
              <w:spacing w:after="0" w:line="240" w:lineRule="auto"/>
              <w:rPr>
                <w:rFonts w:ascii="Times New Roman" w:hAnsi="Times New Roman"/>
                <w:sz w:val="24"/>
                <w:szCs w:val="24"/>
              </w:rPr>
            </w:pPr>
          </w:p>
        </w:tc>
      </w:tr>
    </w:tbl>
    <w:p w:rsidR="00B173A9" w:rsidRPr="00F540BD" w:rsidRDefault="00B173A9" w:rsidP="0070076E">
      <w:pPr>
        <w:spacing w:after="0" w:line="240" w:lineRule="auto"/>
        <w:jc w:val="center"/>
        <w:rPr>
          <w:rFonts w:ascii="Times New Roman" w:hAnsi="Times New Roman"/>
          <w:sz w:val="24"/>
          <w:szCs w:val="24"/>
        </w:rPr>
      </w:pPr>
      <w:r w:rsidRPr="00F540BD">
        <w:rPr>
          <w:rFonts w:ascii="Times New Roman" w:hAnsi="Times New Roman"/>
          <w:sz w:val="24"/>
          <w:szCs w:val="24"/>
        </w:rPr>
        <w:t>Заявление</w:t>
      </w:r>
    </w:p>
    <w:p w:rsidR="00B173A9" w:rsidRPr="00F540BD" w:rsidRDefault="00B173A9" w:rsidP="0070076E">
      <w:pPr>
        <w:spacing w:after="0" w:line="240" w:lineRule="auto"/>
        <w:ind w:firstLine="708"/>
        <w:jc w:val="both"/>
        <w:rPr>
          <w:rFonts w:ascii="Times New Roman" w:hAnsi="Times New Roman"/>
          <w:sz w:val="24"/>
          <w:szCs w:val="24"/>
        </w:rPr>
      </w:pPr>
      <w:r w:rsidRPr="00F540BD">
        <w:rPr>
          <w:rFonts w:ascii="Times New Roman" w:hAnsi="Times New Roman"/>
          <w:sz w:val="24"/>
          <w:szCs w:val="24"/>
        </w:rPr>
        <w:t>Прошу предоставить информацию</w:t>
      </w:r>
    </w:p>
    <w:p w:rsidR="00B173A9" w:rsidRPr="00F540BD" w:rsidRDefault="00B173A9" w:rsidP="0070076E">
      <w:pPr>
        <w:spacing w:after="0" w:line="240" w:lineRule="auto"/>
        <w:ind w:firstLine="100"/>
        <w:jc w:val="both"/>
        <w:rPr>
          <w:rFonts w:ascii="Times New Roman" w:hAnsi="Times New Roman"/>
          <w:sz w:val="24"/>
          <w:szCs w:val="24"/>
        </w:rPr>
      </w:pPr>
      <w:r w:rsidRPr="00F540BD">
        <w:rPr>
          <w:rFonts w:ascii="Times New Roman" w:hAnsi="Times New Roman"/>
          <w:sz w:val="24"/>
          <w:szCs w:val="24"/>
        </w:rPr>
        <w:t xml:space="preserve">_____________________________________________________________________________ </w:t>
      </w:r>
    </w:p>
    <w:p w:rsidR="00B173A9" w:rsidRPr="00F540BD" w:rsidRDefault="00B173A9" w:rsidP="0070076E">
      <w:pPr>
        <w:spacing w:after="0" w:line="240" w:lineRule="auto"/>
        <w:jc w:val="center"/>
        <w:rPr>
          <w:rFonts w:ascii="Times New Roman" w:hAnsi="Times New Roman"/>
          <w:i/>
          <w:sz w:val="24"/>
          <w:szCs w:val="24"/>
        </w:rPr>
      </w:pPr>
      <w:r w:rsidRPr="00F540BD">
        <w:rPr>
          <w:rFonts w:ascii="Times New Roman" w:hAnsi="Times New Roman"/>
          <w:i/>
          <w:sz w:val="24"/>
          <w:szCs w:val="24"/>
        </w:rPr>
        <w:t>(указывается интересующая информация)</w:t>
      </w:r>
    </w:p>
    <w:p w:rsidR="00B173A9" w:rsidRPr="00F540BD" w:rsidRDefault="00B173A9" w:rsidP="0070076E">
      <w:pPr>
        <w:spacing w:after="0" w:line="240" w:lineRule="auto"/>
        <w:jc w:val="center"/>
        <w:rPr>
          <w:rFonts w:ascii="Times New Roman" w:hAnsi="Times New Roman"/>
          <w:i/>
          <w:sz w:val="24"/>
          <w:szCs w:val="24"/>
        </w:rPr>
      </w:pPr>
    </w:p>
    <w:p w:rsidR="00B173A9" w:rsidRPr="00F540BD" w:rsidRDefault="00B173A9" w:rsidP="0070076E">
      <w:pPr>
        <w:spacing w:after="0" w:line="240" w:lineRule="auto"/>
        <w:jc w:val="both"/>
        <w:rPr>
          <w:rFonts w:ascii="Times New Roman" w:hAnsi="Times New Roman"/>
          <w:sz w:val="24"/>
          <w:szCs w:val="24"/>
        </w:rPr>
      </w:pPr>
      <w:r w:rsidRPr="00F540BD">
        <w:rPr>
          <w:rFonts w:ascii="Times New Roman" w:hAnsi="Times New Roman"/>
          <w:sz w:val="24"/>
          <w:szCs w:val="24"/>
        </w:rPr>
        <w:t>в связи  _________________________________________________________</w:t>
      </w:r>
    </w:p>
    <w:p w:rsidR="00B173A9" w:rsidRPr="00F540BD" w:rsidRDefault="00B173A9" w:rsidP="0070076E">
      <w:pPr>
        <w:spacing w:after="0" w:line="240" w:lineRule="auto"/>
        <w:jc w:val="center"/>
        <w:rPr>
          <w:rFonts w:ascii="Times New Roman" w:hAnsi="Times New Roman"/>
          <w:i/>
          <w:sz w:val="24"/>
          <w:szCs w:val="24"/>
        </w:rPr>
      </w:pPr>
      <w:r w:rsidRPr="00F540BD">
        <w:rPr>
          <w:rFonts w:ascii="Times New Roman" w:hAnsi="Times New Roman"/>
          <w:i/>
          <w:sz w:val="24"/>
          <w:szCs w:val="24"/>
        </w:rPr>
        <w:t>(указывается причина запроса информации)</w:t>
      </w:r>
    </w:p>
    <w:p w:rsidR="00B173A9" w:rsidRPr="00F540BD" w:rsidRDefault="00B173A9" w:rsidP="0070076E">
      <w:pPr>
        <w:spacing w:after="0" w:line="240" w:lineRule="auto"/>
        <w:jc w:val="both"/>
        <w:rPr>
          <w:rFonts w:ascii="Times New Roman" w:hAnsi="Times New Roman"/>
          <w:sz w:val="24"/>
          <w:szCs w:val="24"/>
        </w:rPr>
      </w:pPr>
    </w:p>
    <w:p w:rsidR="00B173A9" w:rsidRPr="00F540BD" w:rsidRDefault="00B173A9" w:rsidP="0070076E">
      <w:pPr>
        <w:spacing w:after="0" w:line="240" w:lineRule="auto"/>
        <w:jc w:val="both"/>
        <w:rPr>
          <w:rFonts w:ascii="Times New Roman" w:hAnsi="Times New Roman"/>
          <w:sz w:val="24"/>
          <w:szCs w:val="24"/>
        </w:rPr>
      </w:pPr>
      <w:r w:rsidRPr="00F540BD">
        <w:rPr>
          <w:rFonts w:ascii="Times New Roman" w:hAnsi="Times New Roman"/>
          <w:sz w:val="24"/>
          <w:szCs w:val="24"/>
        </w:rPr>
        <w:t>Способ получения ответа: _____________________________________.</w:t>
      </w:r>
    </w:p>
    <w:p w:rsidR="00B173A9" w:rsidRPr="00F540BD" w:rsidRDefault="00B173A9" w:rsidP="0070076E">
      <w:pPr>
        <w:spacing w:after="0" w:line="240" w:lineRule="auto"/>
        <w:jc w:val="both"/>
        <w:rPr>
          <w:rFonts w:ascii="Times New Roman" w:hAnsi="Times New Roman"/>
          <w:i/>
          <w:sz w:val="24"/>
          <w:szCs w:val="24"/>
        </w:rPr>
      </w:pPr>
      <w:r w:rsidRPr="00F540BD">
        <w:rPr>
          <w:rFonts w:ascii="Times New Roman" w:hAnsi="Times New Roman"/>
          <w:sz w:val="24"/>
          <w:szCs w:val="24"/>
        </w:rPr>
        <w:tab/>
      </w:r>
      <w:r w:rsidRPr="00F540BD">
        <w:rPr>
          <w:rFonts w:ascii="Times New Roman" w:hAnsi="Times New Roman"/>
          <w:sz w:val="24"/>
          <w:szCs w:val="24"/>
        </w:rPr>
        <w:tab/>
      </w:r>
      <w:r w:rsidRPr="00F540BD">
        <w:rPr>
          <w:rFonts w:ascii="Times New Roman" w:hAnsi="Times New Roman"/>
          <w:sz w:val="24"/>
          <w:szCs w:val="24"/>
        </w:rPr>
        <w:tab/>
      </w:r>
      <w:r w:rsidRPr="00F540BD">
        <w:rPr>
          <w:rFonts w:ascii="Times New Roman" w:hAnsi="Times New Roman"/>
          <w:sz w:val="24"/>
          <w:szCs w:val="24"/>
        </w:rPr>
        <w:tab/>
        <w:t xml:space="preserve">                </w:t>
      </w:r>
      <w:r w:rsidRPr="00F540BD">
        <w:rPr>
          <w:rFonts w:ascii="Times New Roman" w:hAnsi="Times New Roman"/>
          <w:i/>
          <w:sz w:val="24"/>
          <w:szCs w:val="24"/>
        </w:rPr>
        <w:t>(лично или почтовым отправлением, по электронной почте)</w:t>
      </w:r>
    </w:p>
    <w:p w:rsidR="00B173A9" w:rsidRPr="00F540BD" w:rsidRDefault="00B173A9" w:rsidP="0070076E">
      <w:pPr>
        <w:spacing w:after="0" w:line="240" w:lineRule="auto"/>
        <w:jc w:val="both"/>
        <w:rPr>
          <w:rFonts w:ascii="Times New Roman" w:hAnsi="Times New Roman"/>
          <w:i/>
          <w:sz w:val="24"/>
          <w:szCs w:val="24"/>
        </w:rPr>
      </w:pPr>
    </w:p>
    <w:tbl>
      <w:tblPr>
        <w:tblW w:w="0" w:type="auto"/>
        <w:tblLook w:val="01E0"/>
      </w:tblPr>
      <w:tblGrid>
        <w:gridCol w:w="4928"/>
        <w:gridCol w:w="4643"/>
      </w:tblGrid>
      <w:tr w:rsidR="00B173A9" w:rsidRPr="00FE1AD2" w:rsidTr="00230C87">
        <w:tc>
          <w:tcPr>
            <w:tcW w:w="4928" w:type="dxa"/>
          </w:tcPr>
          <w:p w:rsidR="00B173A9" w:rsidRPr="00FE1AD2" w:rsidRDefault="00B173A9" w:rsidP="00230C87">
            <w:pPr>
              <w:spacing w:after="0" w:line="240" w:lineRule="auto"/>
              <w:jc w:val="both"/>
              <w:rPr>
                <w:rFonts w:ascii="Times New Roman" w:hAnsi="Times New Roman"/>
                <w:sz w:val="24"/>
                <w:szCs w:val="24"/>
              </w:rPr>
            </w:pPr>
            <w:r w:rsidRPr="00FE1AD2">
              <w:rPr>
                <w:rFonts w:ascii="Times New Roman" w:hAnsi="Times New Roman"/>
                <w:sz w:val="24"/>
                <w:szCs w:val="24"/>
              </w:rPr>
              <w:t>Дата</w:t>
            </w:r>
          </w:p>
        </w:tc>
        <w:tc>
          <w:tcPr>
            <w:tcW w:w="4643" w:type="dxa"/>
          </w:tcPr>
          <w:p w:rsidR="00B173A9" w:rsidRPr="00FE1AD2" w:rsidRDefault="00B173A9" w:rsidP="00230C87">
            <w:pPr>
              <w:spacing w:after="0" w:line="240" w:lineRule="auto"/>
              <w:jc w:val="both"/>
              <w:rPr>
                <w:rFonts w:ascii="Times New Roman" w:hAnsi="Times New Roman"/>
                <w:sz w:val="24"/>
                <w:szCs w:val="24"/>
              </w:rPr>
            </w:pPr>
            <w:r w:rsidRPr="00FE1AD2">
              <w:rPr>
                <w:rFonts w:ascii="Times New Roman" w:hAnsi="Times New Roman"/>
                <w:sz w:val="24"/>
                <w:szCs w:val="24"/>
              </w:rPr>
              <w:t>Подпись</w:t>
            </w:r>
          </w:p>
        </w:tc>
      </w:tr>
    </w:tbl>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Default="00B173A9" w:rsidP="009301D9">
      <w:pPr>
        <w:suppressAutoHyphens/>
        <w:spacing w:after="0" w:line="240" w:lineRule="auto"/>
        <w:jc w:val="right"/>
        <w:rPr>
          <w:rFonts w:ascii="Times New Roman" w:hAnsi="Times New Roman"/>
          <w:sz w:val="24"/>
          <w:szCs w:val="24"/>
        </w:rPr>
      </w:pPr>
    </w:p>
    <w:p w:rsidR="00B173A9" w:rsidRPr="00F540BD" w:rsidRDefault="00B173A9" w:rsidP="007F3CBA">
      <w:pPr>
        <w:suppressAutoHyphens/>
        <w:spacing w:after="0" w:line="240" w:lineRule="auto"/>
        <w:ind w:left="5387"/>
        <w:jc w:val="both"/>
        <w:rPr>
          <w:rFonts w:ascii="Times New Roman" w:hAnsi="Times New Roman" w:cs="Arial"/>
          <w:b/>
          <w:color w:val="000000"/>
          <w:sz w:val="24"/>
          <w:szCs w:val="24"/>
        </w:rPr>
      </w:pPr>
      <w:r w:rsidRPr="00F540BD">
        <w:rPr>
          <w:rFonts w:ascii="Times New Roman" w:hAnsi="Times New Roman"/>
          <w:sz w:val="24"/>
          <w:szCs w:val="24"/>
        </w:rPr>
        <w:lastRenderedPageBreak/>
        <w:t>Приложение</w:t>
      </w:r>
      <w:r>
        <w:rPr>
          <w:rFonts w:ascii="Times New Roman" w:hAnsi="Times New Roman"/>
          <w:sz w:val="24"/>
          <w:szCs w:val="24"/>
        </w:rPr>
        <w:t xml:space="preserve"> 3</w:t>
      </w:r>
      <w:r w:rsidRPr="00F540BD">
        <w:rPr>
          <w:rFonts w:ascii="Times New Roman" w:hAnsi="Times New Roman"/>
          <w:sz w:val="24"/>
          <w:szCs w:val="24"/>
        </w:rPr>
        <w:t xml:space="preserve"> к административному регламенту </w:t>
      </w:r>
      <w:r w:rsidRPr="00F540BD">
        <w:rPr>
          <w:rFonts w:ascii="Times New Roman" w:hAnsi="Times New Roman"/>
          <w:color w:val="000000"/>
          <w:sz w:val="24"/>
          <w:szCs w:val="24"/>
        </w:rPr>
        <w:t>«</w:t>
      </w:r>
      <w:r w:rsidRPr="00F540BD">
        <w:rPr>
          <w:rFonts w:ascii="Times New Roman" w:hAnsi="Times New Roman"/>
          <w:sz w:val="24"/>
          <w:szCs w:val="24"/>
        </w:rPr>
        <w:t>Образовательно-оздоровительные  услуги бассейна (плавание в бассейне, обучение плаванию)»</w:t>
      </w:r>
    </w:p>
    <w:p w:rsidR="00B173A9" w:rsidRDefault="00B173A9" w:rsidP="009301D9">
      <w:pPr>
        <w:jc w:val="right"/>
        <w:rPr>
          <w:sz w:val="24"/>
          <w:szCs w:val="24"/>
        </w:rPr>
      </w:pPr>
    </w:p>
    <w:p w:rsidR="00B173A9" w:rsidRDefault="00B173A9" w:rsidP="009301D9">
      <w:pPr>
        <w:jc w:val="right"/>
        <w:rPr>
          <w:sz w:val="24"/>
          <w:szCs w:val="24"/>
        </w:rPr>
      </w:pPr>
    </w:p>
    <w:p w:rsidR="00B173A9" w:rsidRPr="00F540BD" w:rsidRDefault="00B173A9" w:rsidP="009301D9">
      <w:pPr>
        <w:jc w:val="right"/>
        <w:rPr>
          <w:sz w:val="24"/>
          <w:szCs w:val="24"/>
        </w:rPr>
      </w:pPr>
    </w:p>
    <w:p w:rsidR="00B173A9" w:rsidRPr="00EC1214" w:rsidRDefault="00B173A9" w:rsidP="001773AF">
      <w:pPr>
        <w:spacing w:after="0" w:line="240" w:lineRule="auto"/>
        <w:jc w:val="right"/>
        <w:rPr>
          <w:rFonts w:ascii="Times New Roman" w:hAnsi="Times New Roman"/>
          <w:b/>
          <w:sz w:val="24"/>
          <w:szCs w:val="24"/>
        </w:rPr>
      </w:pPr>
    </w:p>
    <w:p w:rsidR="00B173A9" w:rsidRPr="00D929CA" w:rsidRDefault="00B173A9" w:rsidP="001773AF">
      <w:pPr>
        <w:spacing w:after="0" w:line="240" w:lineRule="auto"/>
        <w:jc w:val="center"/>
        <w:rPr>
          <w:rFonts w:ascii="Times New Roman" w:hAnsi="Times New Roman"/>
          <w:b/>
          <w:color w:val="000000"/>
          <w:sz w:val="28"/>
          <w:szCs w:val="28"/>
        </w:rPr>
      </w:pPr>
      <w:r w:rsidRPr="00D929CA">
        <w:rPr>
          <w:rFonts w:ascii="Times New Roman" w:hAnsi="Times New Roman"/>
          <w:b/>
          <w:color w:val="000000"/>
          <w:sz w:val="28"/>
          <w:szCs w:val="28"/>
        </w:rPr>
        <w:t>Блок-схема</w:t>
      </w:r>
    </w:p>
    <w:p w:rsidR="00B173A9" w:rsidRPr="00D929CA" w:rsidRDefault="00B173A9" w:rsidP="001773AF">
      <w:pPr>
        <w:spacing w:after="0" w:line="240" w:lineRule="auto"/>
        <w:jc w:val="center"/>
        <w:rPr>
          <w:rFonts w:ascii="Times New Roman" w:hAnsi="Times New Roman"/>
          <w:b/>
          <w:color w:val="000000"/>
          <w:sz w:val="28"/>
          <w:szCs w:val="28"/>
        </w:rPr>
      </w:pPr>
      <w:r w:rsidRPr="00D929CA">
        <w:rPr>
          <w:rFonts w:ascii="Times New Roman" w:hAnsi="Times New Roman"/>
          <w:b/>
          <w:color w:val="000000"/>
          <w:sz w:val="28"/>
          <w:szCs w:val="28"/>
        </w:rPr>
        <w:t>последовательности действий получателей муниципальной услуги</w:t>
      </w:r>
    </w:p>
    <w:p w:rsidR="00B173A9" w:rsidRPr="00E64F34" w:rsidRDefault="00B173A9" w:rsidP="001773AF">
      <w:pPr>
        <w:spacing w:after="0" w:line="240" w:lineRule="auto"/>
        <w:jc w:val="center"/>
        <w:rPr>
          <w:b/>
          <w:sz w:val="28"/>
          <w:szCs w:val="28"/>
        </w:rPr>
      </w:pPr>
      <w:r w:rsidRPr="00E64F34">
        <w:rPr>
          <w:rFonts w:ascii="Times New Roman" w:hAnsi="Times New Roman"/>
          <w:b/>
          <w:color w:val="000000"/>
          <w:sz w:val="28"/>
          <w:szCs w:val="28"/>
        </w:rPr>
        <w:t>«</w:t>
      </w:r>
      <w:r w:rsidRPr="00E64F34">
        <w:rPr>
          <w:rFonts w:ascii="Times New Roman" w:hAnsi="Times New Roman"/>
          <w:b/>
          <w:sz w:val="28"/>
          <w:szCs w:val="28"/>
        </w:rPr>
        <w:t>Образовательно-оздоровительные  услуги бассейна (плавание в бассейне, обучение плаванию»</w:t>
      </w:r>
    </w:p>
    <w:p w:rsidR="00B173A9" w:rsidRPr="00D929CA" w:rsidRDefault="00B173A9" w:rsidP="001773AF">
      <w:pPr>
        <w:spacing w:after="0" w:line="240" w:lineRule="auto"/>
        <w:jc w:val="right"/>
        <w:rPr>
          <w:rFonts w:ascii="Times New Roman" w:hAnsi="Times New Roman"/>
          <w:b/>
          <w:sz w:val="28"/>
          <w:szCs w:val="28"/>
        </w:rPr>
      </w:pPr>
    </w:p>
    <w:p w:rsidR="00B173A9" w:rsidRPr="00D929CA" w:rsidRDefault="00B173A9" w:rsidP="001773AF">
      <w:pPr>
        <w:spacing w:after="0" w:line="240" w:lineRule="auto"/>
        <w:jc w:val="center"/>
        <w:rPr>
          <w:rFonts w:ascii="Verdana" w:hAnsi="Verdana"/>
          <w:color w:val="000000"/>
          <w:sz w:val="28"/>
          <w:szCs w:val="28"/>
        </w:rPr>
      </w:pPr>
    </w:p>
    <w:tbl>
      <w:tblPr>
        <w:tblW w:w="4929" w:type="pct"/>
        <w:jc w:val="center"/>
        <w:tblCellSpacing w:w="0" w:type="dxa"/>
        <w:tblInd w:w="142" w:type="dxa"/>
        <w:tblCellMar>
          <w:left w:w="0" w:type="dxa"/>
          <w:right w:w="0" w:type="dxa"/>
        </w:tblCellMar>
        <w:tblLook w:val="00A0"/>
      </w:tblPr>
      <w:tblGrid>
        <w:gridCol w:w="9222"/>
      </w:tblGrid>
      <w:tr w:rsidR="00B173A9" w:rsidRPr="00FE1AD2" w:rsidTr="002B6599">
        <w:trPr>
          <w:tblCellSpacing w:w="0" w:type="dxa"/>
          <w:jc w:val="center"/>
        </w:trPr>
        <w:tc>
          <w:tcPr>
            <w:tcW w:w="5000" w:type="pct"/>
            <w:vAlign w:val="center"/>
          </w:tcPr>
          <w:p w:rsidR="00B173A9" w:rsidRPr="00D929CA" w:rsidRDefault="00B173A9" w:rsidP="002B6599">
            <w:pPr>
              <w:spacing w:after="0" w:line="240" w:lineRule="auto"/>
              <w:jc w:val="center"/>
              <w:rPr>
                <w:rFonts w:ascii="Verdana" w:hAnsi="Verdana"/>
                <w:color w:val="000000"/>
                <w:sz w:val="28"/>
                <w:szCs w:val="28"/>
              </w:rPr>
            </w:pPr>
            <w:r w:rsidRPr="00D929CA">
              <w:rPr>
                <w:rFonts w:ascii="Times New Roman" w:hAnsi="Times New Roman"/>
                <w:color w:val="000000"/>
                <w:sz w:val="28"/>
                <w:szCs w:val="28"/>
              </w:rPr>
              <w:t>Обращение заявителей в образовательную организацию либо в Отдел</w:t>
            </w:r>
          </w:p>
          <w:p w:rsidR="00B173A9" w:rsidRPr="00D929CA" w:rsidRDefault="00B173A9" w:rsidP="002B6599">
            <w:pPr>
              <w:spacing w:after="0" w:line="240" w:lineRule="auto"/>
              <w:jc w:val="center"/>
              <w:rPr>
                <w:rFonts w:ascii="Verdana" w:hAnsi="Verdana"/>
                <w:b/>
                <w:color w:val="000000"/>
                <w:sz w:val="28"/>
                <w:szCs w:val="28"/>
              </w:rPr>
            </w:pPr>
            <w:r w:rsidRPr="00FE1AD2">
              <w:rPr>
                <w:rFonts w:ascii="Times New Roman" w:hAnsi="Times New Roman"/>
                <w:b/>
                <w:sz w:val="28"/>
                <w:szCs w:val="28"/>
              </w:rPr>
              <w:t>↓</w:t>
            </w:r>
          </w:p>
        </w:tc>
      </w:tr>
    </w:tbl>
    <w:p w:rsidR="00B173A9" w:rsidRPr="00D929CA" w:rsidRDefault="00B173A9" w:rsidP="001773AF">
      <w:pPr>
        <w:tabs>
          <w:tab w:val="left" w:pos="6551"/>
        </w:tabs>
        <w:spacing w:after="0" w:line="240" w:lineRule="auto"/>
        <w:jc w:val="center"/>
        <w:rPr>
          <w:rFonts w:ascii="Verdana" w:hAnsi="Verdana"/>
          <w:vanish/>
          <w:color w:val="000000"/>
          <w:sz w:val="28"/>
          <w:szCs w:val="28"/>
        </w:rPr>
      </w:pPr>
    </w:p>
    <w:tbl>
      <w:tblPr>
        <w:tblW w:w="5000" w:type="pct"/>
        <w:jc w:val="center"/>
        <w:tblCellSpacing w:w="0" w:type="dxa"/>
        <w:tblCellMar>
          <w:left w:w="0" w:type="dxa"/>
          <w:right w:w="0" w:type="dxa"/>
        </w:tblCellMar>
        <w:tblLook w:val="00A0"/>
      </w:tblPr>
      <w:tblGrid>
        <w:gridCol w:w="9355"/>
      </w:tblGrid>
      <w:tr w:rsidR="00B173A9" w:rsidRPr="00FE1AD2" w:rsidTr="002B6599">
        <w:trPr>
          <w:tblCellSpacing w:w="0" w:type="dxa"/>
          <w:jc w:val="center"/>
        </w:trPr>
        <w:tc>
          <w:tcPr>
            <w:tcW w:w="0" w:type="auto"/>
            <w:vAlign w:val="center"/>
          </w:tcPr>
          <w:p w:rsidR="00B173A9" w:rsidRPr="00D929CA" w:rsidRDefault="00B173A9" w:rsidP="002B6599">
            <w:pPr>
              <w:spacing w:after="0" w:line="240" w:lineRule="auto"/>
              <w:jc w:val="center"/>
              <w:rPr>
                <w:rFonts w:ascii="Times New Roman" w:hAnsi="Times New Roman"/>
                <w:color w:val="000000"/>
                <w:sz w:val="28"/>
                <w:szCs w:val="28"/>
              </w:rPr>
            </w:pPr>
            <w:r w:rsidRPr="00D929CA">
              <w:rPr>
                <w:rFonts w:ascii="Times New Roman" w:hAnsi="Times New Roman"/>
                <w:color w:val="000000"/>
                <w:sz w:val="28"/>
                <w:szCs w:val="28"/>
              </w:rPr>
              <w:t>Рассмотрение и регистрация заявления и документов</w:t>
            </w:r>
          </w:p>
          <w:p w:rsidR="00B173A9" w:rsidRPr="00D929CA" w:rsidRDefault="00B173A9" w:rsidP="00255726">
            <w:pPr>
              <w:spacing w:after="0" w:line="240" w:lineRule="auto"/>
              <w:jc w:val="center"/>
              <w:rPr>
                <w:rFonts w:ascii="Times New Roman" w:hAnsi="Times New Roman"/>
                <w:color w:val="000000"/>
                <w:sz w:val="28"/>
                <w:szCs w:val="28"/>
              </w:rPr>
            </w:pPr>
            <w:r w:rsidRPr="00FE1AD2">
              <w:rPr>
                <w:rFonts w:ascii="Times New Roman" w:hAnsi="Times New Roman"/>
                <w:b/>
                <w:sz w:val="28"/>
                <w:szCs w:val="28"/>
              </w:rPr>
              <w:t>↓</w:t>
            </w:r>
          </w:p>
          <w:p w:rsidR="00B173A9" w:rsidRPr="00D929CA" w:rsidRDefault="00B173A9" w:rsidP="002B6599">
            <w:pPr>
              <w:spacing w:after="0" w:line="240" w:lineRule="auto"/>
              <w:jc w:val="center"/>
              <w:rPr>
                <w:rFonts w:ascii="Verdana" w:hAnsi="Verdana"/>
                <w:color w:val="000000"/>
                <w:sz w:val="28"/>
                <w:szCs w:val="28"/>
              </w:rPr>
            </w:pPr>
            <w:r w:rsidRPr="00D929CA">
              <w:rPr>
                <w:rFonts w:ascii="Times New Roman" w:hAnsi="Times New Roman"/>
                <w:color w:val="000000"/>
                <w:sz w:val="28"/>
                <w:szCs w:val="28"/>
              </w:rPr>
              <w:t>В случае отказа  выдача уведомления об отказе в предоставлении муниципальной  услуги с указанием причины отказа</w:t>
            </w:r>
          </w:p>
          <w:p w:rsidR="00B173A9" w:rsidRPr="00D929CA" w:rsidRDefault="00B173A9" w:rsidP="002B6599">
            <w:pPr>
              <w:spacing w:after="0" w:line="240" w:lineRule="auto"/>
              <w:jc w:val="center"/>
              <w:rPr>
                <w:rFonts w:ascii="Verdana" w:hAnsi="Verdana"/>
                <w:color w:val="000000"/>
                <w:sz w:val="28"/>
                <w:szCs w:val="28"/>
              </w:rPr>
            </w:pPr>
          </w:p>
          <w:p w:rsidR="00B173A9" w:rsidRPr="00D929CA" w:rsidRDefault="00B173A9" w:rsidP="002B6599">
            <w:pPr>
              <w:spacing w:after="0" w:line="240" w:lineRule="auto"/>
              <w:jc w:val="center"/>
              <w:rPr>
                <w:rFonts w:ascii="Verdana" w:hAnsi="Verdana"/>
                <w:color w:val="000000"/>
                <w:sz w:val="28"/>
                <w:szCs w:val="28"/>
              </w:rPr>
            </w:pPr>
            <w:r w:rsidRPr="00FE1AD2">
              <w:rPr>
                <w:rFonts w:ascii="Times New Roman" w:hAnsi="Times New Roman"/>
                <w:b/>
                <w:sz w:val="28"/>
                <w:szCs w:val="28"/>
              </w:rPr>
              <w:t>↓</w:t>
            </w:r>
          </w:p>
        </w:tc>
      </w:tr>
    </w:tbl>
    <w:p w:rsidR="00B173A9" w:rsidRPr="00D929CA" w:rsidRDefault="00B173A9" w:rsidP="001773AF">
      <w:pPr>
        <w:tabs>
          <w:tab w:val="left" w:pos="6551"/>
        </w:tabs>
        <w:spacing w:after="0" w:line="240" w:lineRule="auto"/>
        <w:jc w:val="center"/>
        <w:rPr>
          <w:rFonts w:ascii="Verdana" w:hAnsi="Verdana"/>
          <w:vanish/>
          <w:color w:val="000000"/>
          <w:sz w:val="28"/>
          <w:szCs w:val="28"/>
        </w:rPr>
      </w:pPr>
    </w:p>
    <w:tbl>
      <w:tblPr>
        <w:tblW w:w="5000" w:type="pct"/>
        <w:tblCellSpacing w:w="0" w:type="dxa"/>
        <w:tblInd w:w="714" w:type="dxa"/>
        <w:tblCellMar>
          <w:left w:w="0" w:type="dxa"/>
          <w:right w:w="0" w:type="dxa"/>
        </w:tblCellMar>
        <w:tblLook w:val="00A0"/>
      </w:tblPr>
      <w:tblGrid>
        <w:gridCol w:w="9355"/>
      </w:tblGrid>
      <w:tr w:rsidR="00B173A9" w:rsidRPr="00FE1AD2" w:rsidTr="002B6599">
        <w:trPr>
          <w:tblCellSpacing w:w="0" w:type="dxa"/>
        </w:trPr>
        <w:tc>
          <w:tcPr>
            <w:tcW w:w="0" w:type="auto"/>
            <w:vAlign w:val="center"/>
          </w:tcPr>
          <w:p w:rsidR="00B173A9" w:rsidRPr="00D929CA" w:rsidRDefault="00B173A9" w:rsidP="002B6599">
            <w:pPr>
              <w:spacing w:after="0" w:line="240" w:lineRule="auto"/>
              <w:jc w:val="center"/>
              <w:rPr>
                <w:rFonts w:ascii="Verdana" w:hAnsi="Verdana"/>
                <w:color w:val="000000"/>
                <w:sz w:val="28"/>
                <w:szCs w:val="28"/>
              </w:rPr>
            </w:pPr>
          </w:p>
        </w:tc>
      </w:tr>
    </w:tbl>
    <w:p w:rsidR="00B173A9" w:rsidRPr="00F540BD" w:rsidRDefault="00B173A9" w:rsidP="005C0760">
      <w:pPr>
        <w:spacing w:after="0" w:line="240" w:lineRule="auto"/>
        <w:jc w:val="center"/>
        <w:rPr>
          <w:sz w:val="24"/>
          <w:szCs w:val="24"/>
        </w:rPr>
      </w:pPr>
      <w:r w:rsidRPr="00D929CA">
        <w:rPr>
          <w:rFonts w:ascii="Times New Roman" w:hAnsi="Times New Roman"/>
          <w:sz w:val="28"/>
          <w:szCs w:val="28"/>
        </w:rPr>
        <w:t xml:space="preserve">Предоставление </w:t>
      </w:r>
      <w:r>
        <w:rPr>
          <w:rFonts w:ascii="Times New Roman" w:hAnsi="Times New Roman"/>
          <w:sz w:val="28"/>
          <w:szCs w:val="28"/>
        </w:rPr>
        <w:t xml:space="preserve">   услуги плавательного бассейна</w:t>
      </w:r>
    </w:p>
    <w:sectPr w:rsidR="00B173A9" w:rsidRPr="00F540BD" w:rsidSect="007F3C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D08E2"/>
    <w:multiLevelType w:val="hybridMultilevel"/>
    <w:tmpl w:val="757EE76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27691FFA"/>
    <w:multiLevelType w:val="multilevel"/>
    <w:tmpl w:val="749E578A"/>
    <w:lvl w:ilvl="0">
      <w:start w:val="1"/>
      <w:numFmt w:val="decimal"/>
      <w:lvlText w:val="%1."/>
      <w:lvlJc w:val="left"/>
      <w:pPr>
        <w:ind w:left="720" w:hanging="360"/>
      </w:pPr>
      <w:rPr>
        <w:rFonts w:cs="Times New Roman"/>
      </w:rPr>
    </w:lvl>
    <w:lvl w:ilvl="1">
      <w:start w:val="2"/>
      <w:numFmt w:val="decimal"/>
      <w:isLgl/>
      <w:lvlText w:val="%1.%2."/>
      <w:lvlJc w:val="left"/>
      <w:pPr>
        <w:ind w:left="1035" w:hanging="675"/>
      </w:pPr>
      <w:rPr>
        <w:rFonts w:cs="Times New Roman"/>
        <w:color w:val="000000"/>
      </w:rPr>
    </w:lvl>
    <w:lvl w:ilvl="2">
      <w:start w:val="1"/>
      <w:numFmt w:val="decimal"/>
      <w:isLgl/>
      <w:lvlText w:val="%1.%2.%3."/>
      <w:lvlJc w:val="left"/>
      <w:pPr>
        <w:ind w:left="1080" w:hanging="720"/>
      </w:pPr>
      <w:rPr>
        <w:rFonts w:cs="Times New Roman"/>
        <w:color w:val="000000"/>
      </w:rPr>
    </w:lvl>
    <w:lvl w:ilvl="3">
      <w:start w:val="1"/>
      <w:numFmt w:val="decimal"/>
      <w:isLgl/>
      <w:lvlText w:val="%1.%2.%3.%4."/>
      <w:lvlJc w:val="left"/>
      <w:pPr>
        <w:ind w:left="1080" w:hanging="720"/>
      </w:pPr>
      <w:rPr>
        <w:rFonts w:cs="Times New Roman"/>
        <w:color w:val="000000"/>
      </w:rPr>
    </w:lvl>
    <w:lvl w:ilvl="4">
      <w:start w:val="1"/>
      <w:numFmt w:val="decimal"/>
      <w:isLgl/>
      <w:lvlText w:val="%1.%2.%3.%4.%5."/>
      <w:lvlJc w:val="left"/>
      <w:pPr>
        <w:ind w:left="1440" w:hanging="1080"/>
      </w:pPr>
      <w:rPr>
        <w:rFonts w:cs="Times New Roman"/>
        <w:color w:val="000000"/>
      </w:rPr>
    </w:lvl>
    <w:lvl w:ilvl="5">
      <w:start w:val="1"/>
      <w:numFmt w:val="decimal"/>
      <w:isLgl/>
      <w:lvlText w:val="%1.%2.%3.%4.%5.%6."/>
      <w:lvlJc w:val="left"/>
      <w:pPr>
        <w:ind w:left="1440" w:hanging="1080"/>
      </w:pPr>
      <w:rPr>
        <w:rFonts w:cs="Times New Roman"/>
        <w:color w:val="000000"/>
      </w:rPr>
    </w:lvl>
    <w:lvl w:ilvl="6">
      <w:start w:val="1"/>
      <w:numFmt w:val="decimal"/>
      <w:isLgl/>
      <w:lvlText w:val="%1.%2.%3.%4.%5.%6.%7."/>
      <w:lvlJc w:val="left"/>
      <w:pPr>
        <w:ind w:left="1800" w:hanging="1440"/>
      </w:pPr>
      <w:rPr>
        <w:rFonts w:cs="Times New Roman"/>
        <w:color w:val="000000"/>
      </w:rPr>
    </w:lvl>
    <w:lvl w:ilvl="7">
      <w:start w:val="1"/>
      <w:numFmt w:val="decimal"/>
      <w:isLgl/>
      <w:lvlText w:val="%1.%2.%3.%4.%5.%6.%7.%8."/>
      <w:lvlJc w:val="left"/>
      <w:pPr>
        <w:ind w:left="1800" w:hanging="1440"/>
      </w:pPr>
      <w:rPr>
        <w:rFonts w:cs="Times New Roman"/>
        <w:color w:val="000000"/>
      </w:rPr>
    </w:lvl>
    <w:lvl w:ilvl="8">
      <w:start w:val="1"/>
      <w:numFmt w:val="decimal"/>
      <w:isLgl/>
      <w:lvlText w:val="%1.%2.%3.%4.%5.%6.%7.%8.%9."/>
      <w:lvlJc w:val="left"/>
      <w:pPr>
        <w:ind w:left="2160" w:hanging="1800"/>
      </w:pPr>
      <w:rPr>
        <w:rFonts w:cs="Times New Roman"/>
        <w:color w:val="000000"/>
      </w:rPr>
    </w:lvl>
  </w:abstractNum>
  <w:abstractNum w:abstractNumId="2">
    <w:nsid w:val="31AA0805"/>
    <w:multiLevelType w:val="hybridMultilevel"/>
    <w:tmpl w:val="459000F2"/>
    <w:lvl w:ilvl="0" w:tplc="0419000F">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70F30DF"/>
    <w:multiLevelType w:val="hybridMultilevel"/>
    <w:tmpl w:val="F2BCCD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drawingGridHorizontalSpacing w:val="110"/>
  <w:displayHorizontalDrawingGridEvery w:val="2"/>
  <w:characterSpacingControl w:val="doNotCompress"/>
  <w:compat/>
  <w:rsids>
    <w:rsidRoot w:val="008D3D9B"/>
    <w:rsid w:val="000127B6"/>
    <w:rsid w:val="00033F09"/>
    <w:rsid w:val="000C1D16"/>
    <w:rsid w:val="000F0590"/>
    <w:rsid w:val="00152F13"/>
    <w:rsid w:val="001773AF"/>
    <w:rsid w:val="001D0820"/>
    <w:rsid w:val="00230C87"/>
    <w:rsid w:val="00255726"/>
    <w:rsid w:val="002B6599"/>
    <w:rsid w:val="002D0F91"/>
    <w:rsid w:val="00327E9A"/>
    <w:rsid w:val="00395BC3"/>
    <w:rsid w:val="003B3665"/>
    <w:rsid w:val="003D3DBA"/>
    <w:rsid w:val="00403E83"/>
    <w:rsid w:val="004048F8"/>
    <w:rsid w:val="004A600D"/>
    <w:rsid w:val="004C7A97"/>
    <w:rsid w:val="00510499"/>
    <w:rsid w:val="005213AC"/>
    <w:rsid w:val="0057373C"/>
    <w:rsid w:val="005C0760"/>
    <w:rsid w:val="005C1591"/>
    <w:rsid w:val="005D4BAA"/>
    <w:rsid w:val="00611230"/>
    <w:rsid w:val="00620508"/>
    <w:rsid w:val="006C0E55"/>
    <w:rsid w:val="0070076E"/>
    <w:rsid w:val="00717E5A"/>
    <w:rsid w:val="007406E4"/>
    <w:rsid w:val="007B7866"/>
    <w:rsid w:val="007E0370"/>
    <w:rsid w:val="007F3CBA"/>
    <w:rsid w:val="008D3D9B"/>
    <w:rsid w:val="008E5BD8"/>
    <w:rsid w:val="009301D9"/>
    <w:rsid w:val="009A0D64"/>
    <w:rsid w:val="009C2486"/>
    <w:rsid w:val="00A048F2"/>
    <w:rsid w:val="00A7712D"/>
    <w:rsid w:val="00AB76EE"/>
    <w:rsid w:val="00AE02C9"/>
    <w:rsid w:val="00AE3922"/>
    <w:rsid w:val="00B173A9"/>
    <w:rsid w:val="00B220E0"/>
    <w:rsid w:val="00B24BDB"/>
    <w:rsid w:val="00B34E0B"/>
    <w:rsid w:val="00B75876"/>
    <w:rsid w:val="00BC2AD5"/>
    <w:rsid w:val="00BD23F4"/>
    <w:rsid w:val="00C03E7A"/>
    <w:rsid w:val="00C10A2D"/>
    <w:rsid w:val="00C347BA"/>
    <w:rsid w:val="00C51CC3"/>
    <w:rsid w:val="00C64A47"/>
    <w:rsid w:val="00CA68C9"/>
    <w:rsid w:val="00CE5EAD"/>
    <w:rsid w:val="00D929CA"/>
    <w:rsid w:val="00E603B7"/>
    <w:rsid w:val="00E64F34"/>
    <w:rsid w:val="00E90CDA"/>
    <w:rsid w:val="00EA250D"/>
    <w:rsid w:val="00EC1214"/>
    <w:rsid w:val="00EE442E"/>
    <w:rsid w:val="00EF0ECF"/>
    <w:rsid w:val="00F30D80"/>
    <w:rsid w:val="00F344B8"/>
    <w:rsid w:val="00F540BD"/>
    <w:rsid w:val="00FA76A5"/>
    <w:rsid w:val="00FB1EAA"/>
    <w:rsid w:val="00FE1AD2"/>
    <w:rsid w:val="00FE742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A97"/>
    <w:pPr>
      <w:spacing w:after="200" w:line="276" w:lineRule="auto"/>
    </w:pPr>
  </w:style>
  <w:style w:type="paragraph" w:styleId="1">
    <w:name w:val="heading 1"/>
    <w:basedOn w:val="a"/>
    <w:next w:val="a"/>
    <w:link w:val="10"/>
    <w:qFormat/>
    <w:locked/>
    <w:rsid w:val="007F3CBA"/>
    <w:pPr>
      <w:keepNext/>
      <w:spacing w:after="0" w:line="240" w:lineRule="auto"/>
      <w:jc w:val="center"/>
      <w:outlineLvl w:val="0"/>
    </w:pPr>
    <w:rPr>
      <w:rFonts w:ascii="Times New Roman" w:hAnsi="Times New Roman"/>
      <w:b/>
      <w:sz w:val="32"/>
      <w:szCs w:val="20"/>
      <w:lang/>
    </w:rPr>
  </w:style>
  <w:style w:type="paragraph" w:styleId="2">
    <w:name w:val="heading 2"/>
    <w:basedOn w:val="a"/>
    <w:next w:val="a"/>
    <w:link w:val="20"/>
    <w:semiHidden/>
    <w:unhideWhenUsed/>
    <w:qFormat/>
    <w:locked/>
    <w:rsid w:val="007F3CBA"/>
    <w:pPr>
      <w:keepNext/>
      <w:spacing w:after="0" w:line="240" w:lineRule="auto"/>
      <w:jc w:val="center"/>
      <w:outlineLvl w:val="1"/>
    </w:pPr>
    <w:rPr>
      <w:rFonts w:ascii="Times New Roman" w:hAnsi="Times New Roman"/>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3D9B"/>
    <w:rPr>
      <w:rFonts w:cs="Times New Roman"/>
      <w:color w:val="0000FF"/>
      <w:u w:val="single"/>
    </w:rPr>
  </w:style>
  <w:style w:type="paragraph" w:styleId="a4">
    <w:name w:val="List Paragraph"/>
    <w:basedOn w:val="a"/>
    <w:uiPriority w:val="99"/>
    <w:qFormat/>
    <w:rsid w:val="008D3D9B"/>
    <w:pPr>
      <w:ind w:left="720"/>
      <w:contextualSpacing/>
    </w:pPr>
  </w:style>
  <w:style w:type="paragraph" w:customStyle="1" w:styleId="HeadDoc">
    <w:name w:val="HeadDoc"/>
    <w:uiPriority w:val="99"/>
    <w:rsid w:val="008D3D9B"/>
    <w:pPr>
      <w:keepLines/>
      <w:overflowPunct w:val="0"/>
      <w:autoSpaceDE w:val="0"/>
      <w:autoSpaceDN w:val="0"/>
      <w:adjustRightInd w:val="0"/>
      <w:jc w:val="both"/>
    </w:pPr>
    <w:rPr>
      <w:rFonts w:ascii="Times New Roman" w:hAnsi="Times New Roman"/>
      <w:sz w:val="28"/>
      <w:szCs w:val="20"/>
    </w:rPr>
  </w:style>
  <w:style w:type="paragraph" w:customStyle="1" w:styleId="ConsPlusNormal">
    <w:name w:val="ConsPlusNormal"/>
    <w:link w:val="ConsPlusNormal0"/>
    <w:uiPriority w:val="99"/>
    <w:rsid w:val="008D3D9B"/>
    <w:pPr>
      <w:widowControl w:val="0"/>
      <w:autoSpaceDE w:val="0"/>
      <w:autoSpaceDN w:val="0"/>
      <w:adjustRightInd w:val="0"/>
      <w:ind w:firstLine="720"/>
    </w:pPr>
    <w:rPr>
      <w:rFonts w:ascii="Arial" w:hAnsi="Arial" w:cs="Arial"/>
    </w:rPr>
  </w:style>
  <w:style w:type="character" w:customStyle="1" w:styleId="spelle">
    <w:name w:val="spelle"/>
    <w:basedOn w:val="a0"/>
    <w:uiPriority w:val="99"/>
    <w:rsid w:val="008D3D9B"/>
    <w:rPr>
      <w:rFonts w:cs="Times New Roman"/>
    </w:rPr>
  </w:style>
  <w:style w:type="character" w:customStyle="1" w:styleId="ConsPlusNormal0">
    <w:name w:val="ConsPlusNormal Знак"/>
    <w:link w:val="ConsPlusNormal"/>
    <w:uiPriority w:val="99"/>
    <w:locked/>
    <w:rsid w:val="00BC2AD5"/>
    <w:rPr>
      <w:rFonts w:ascii="Arial" w:hAnsi="Arial"/>
      <w:sz w:val="22"/>
      <w:lang w:val="ru-RU" w:eastAsia="ru-RU"/>
    </w:rPr>
  </w:style>
  <w:style w:type="paragraph" w:styleId="a5">
    <w:name w:val="Balloon Text"/>
    <w:basedOn w:val="a"/>
    <w:link w:val="a6"/>
    <w:uiPriority w:val="99"/>
    <w:semiHidden/>
    <w:rsid w:val="00C347BA"/>
    <w:rPr>
      <w:rFonts w:ascii="Tahoma" w:hAnsi="Tahoma" w:cs="Tahoma"/>
      <w:sz w:val="16"/>
      <w:szCs w:val="16"/>
    </w:rPr>
  </w:style>
  <w:style w:type="character" w:customStyle="1" w:styleId="a6">
    <w:name w:val="Текст выноски Знак"/>
    <w:basedOn w:val="a0"/>
    <w:link w:val="a5"/>
    <w:uiPriority w:val="99"/>
    <w:semiHidden/>
    <w:rsid w:val="00325834"/>
    <w:rPr>
      <w:rFonts w:ascii="Times New Roman" w:hAnsi="Times New Roman"/>
      <w:sz w:val="0"/>
      <w:szCs w:val="0"/>
    </w:rPr>
  </w:style>
  <w:style w:type="character" w:customStyle="1" w:styleId="10">
    <w:name w:val="Заголовок 1 Знак"/>
    <w:basedOn w:val="a0"/>
    <w:link w:val="1"/>
    <w:rsid w:val="007F3CBA"/>
    <w:rPr>
      <w:rFonts w:ascii="Times New Roman" w:hAnsi="Times New Roman"/>
      <w:b/>
      <w:sz w:val="32"/>
      <w:szCs w:val="20"/>
      <w:lang/>
    </w:rPr>
  </w:style>
  <w:style w:type="character" w:customStyle="1" w:styleId="20">
    <w:name w:val="Заголовок 2 Знак"/>
    <w:basedOn w:val="a0"/>
    <w:link w:val="2"/>
    <w:semiHidden/>
    <w:rsid w:val="007F3CBA"/>
    <w:rPr>
      <w:rFonts w:ascii="Times New Roman" w:hAnsi="Times New Roman"/>
      <w:sz w:val="32"/>
      <w:szCs w:val="20"/>
      <w:lang/>
    </w:rPr>
  </w:style>
</w:styles>
</file>

<file path=word/webSettings.xml><?xml version="1.0" encoding="utf-8"?>
<w:webSettings xmlns:r="http://schemas.openxmlformats.org/officeDocument/2006/relationships" xmlns:w="http://schemas.openxmlformats.org/wordprocessingml/2006/main">
  <w:divs>
    <w:div w:id="85998045">
      <w:marLeft w:val="0"/>
      <w:marRight w:val="0"/>
      <w:marTop w:val="0"/>
      <w:marBottom w:val="0"/>
      <w:divBdr>
        <w:top w:val="none" w:sz="0" w:space="0" w:color="auto"/>
        <w:left w:val="none" w:sz="0" w:space="0" w:color="auto"/>
        <w:bottom w:val="none" w:sz="0" w:space="0" w:color="auto"/>
        <w:right w:val="none" w:sz="0" w:space="0" w:color="auto"/>
      </w:divBdr>
    </w:div>
    <w:div w:id="859980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o@chalt.donpac.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9B00C365AD95D4F337F291FF8B56D247F7EC7453C479AA0AB85FEA345X8p2G" TargetMode="External"/><Relationship Id="rId12" Type="http://schemas.openxmlformats.org/officeDocument/2006/relationships/hyperlink" Target="mailto:mou-schkola3@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9B00C365AD95D4F337F291FF8B56D247F7EC7453C479AA0AB85FEA345X8p2G" TargetMode="External"/><Relationship Id="rId11" Type="http://schemas.openxmlformats.org/officeDocument/2006/relationships/hyperlink" Target="http://www.amrro.ru" TargetMode="External"/><Relationship Id="rId5" Type="http://schemas.openxmlformats.org/officeDocument/2006/relationships/image" Target="media/image1.jpeg"/><Relationship Id="rId10" Type="http://schemas.openxmlformats.org/officeDocument/2006/relationships/hyperlink" Target="mailto:roo@chalt.donpac.ru" TargetMode="External"/><Relationship Id="rId4" Type="http://schemas.openxmlformats.org/officeDocument/2006/relationships/webSettings" Target="webSettings.xml"/><Relationship Id="rId9" Type="http://schemas.openxmlformats.org/officeDocument/2006/relationships/hyperlink" Target="http://www.amrro.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4138</Words>
  <Characters>23588</Characters>
  <Application>Microsoft Office Word</Application>
  <DocSecurity>0</DocSecurity>
  <Lines>196</Lines>
  <Paragraphs>55</Paragraphs>
  <ScaleCrop>false</ScaleCrop>
  <Company>Мясниковский РОО</Company>
  <LinksUpToDate>false</LinksUpToDate>
  <CharactersWithSpaces>27671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Кравченко</cp:lastModifiedBy>
  <cp:revision>2</cp:revision>
  <cp:lastPrinted>2018-12-28T08:20:00Z</cp:lastPrinted>
  <dcterms:created xsi:type="dcterms:W3CDTF">2018-12-29T05:53:00Z</dcterms:created>
  <dcterms:modified xsi:type="dcterms:W3CDTF">2018-12-29T05:53:00Z</dcterms:modified>
</cp:coreProperties>
</file>