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C86" w:rsidRDefault="002B5C86" w:rsidP="002B5C86">
      <w:pPr>
        <w:pStyle w:val="2"/>
        <w:spacing w:line="360" w:lineRule="auto"/>
        <w:rPr>
          <w:i/>
          <w:iCs/>
        </w:rPr>
      </w:pPr>
      <w:r>
        <w:rPr>
          <w:noProof/>
        </w:rPr>
        <w:drawing>
          <wp:inline distT="0" distB="0" distL="0" distR="0">
            <wp:extent cx="590550" cy="63817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C86" w:rsidRPr="008F5253" w:rsidRDefault="002B5C86" w:rsidP="002B5C86">
      <w:pPr>
        <w:pStyle w:val="2"/>
        <w:spacing w:line="360" w:lineRule="auto"/>
        <w:rPr>
          <w:i/>
          <w:iCs/>
        </w:rPr>
      </w:pPr>
      <w:r w:rsidRPr="008F5253">
        <w:t>РОСТОВСКАЯ ОБЛАСТЬ</w:t>
      </w:r>
    </w:p>
    <w:p w:rsidR="002B5C86" w:rsidRPr="008F5253" w:rsidRDefault="002B5C86" w:rsidP="002B5C86">
      <w:pPr>
        <w:pStyle w:val="2"/>
        <w:spacing w:line="360" w:lineRule="auto"/>
        <w:ind w:left="-851" w:right="-426"/>
        <w:rPr>
          <w:b w:val="0"/>
          <w:bCs w:val="0"/>
          <w:i/>
          <w:iCs/>
          <w:spacing w:val="40"/>
        </w:rPr>
      </w:pPr>
      <w:r w:rsidRPr="008F5253">
        <w:rPr>
          <w:b w:val="0"/>
          <w:bCs w:val="0"/>
          <w:spacing w:val="40"/>
        </w:rPr>
        <w:t>СОБРАНИЕ ДЕПУТАТОВ МЯСНИКОВСКОГО РАЙОНА</w:t>
      </w:r>
    </w:p>
    <w:p w:rsidR="002B5C86" w:rsidRPr="00205F8C" w:rsidRDefault="002B5C86" w:rsidP="002B5C86">
      <w:pPr>
        <w:pStyle w:val="2"/>
        <w:spacing w:line="360" w:lineRule="auto"/>
      </w:pPr>
      <w:r w:rsidRPr="00205F8C">
        <w:t>РЕШЕНИЕ</w:t>
      </w:r>
    </w:p>
    <w:p w:rsidR="005505E4" w:rsidRPr="00F002EB" w:rsidRDefault="005505E4" w:rsidP="005505E4">
      <w:pPr>
        <w:rPr>
          <w:bCs/>
        </w:rPr>
      </w:pPr>
      <w:r w:rsidRPr="00F002EB">
        <w:rPr>
          <w:bCs/>
        </w:rPr>
        <w:t xml:space="preserve">О </w:t>
      </w:r>
      <w:r w:rsidR="00B366FD">
        <w:rPr>
          <w:bCs/>
        </w:rPr>
        <w:t>Порядке</w:t>
      </w:r>
      <w:r w:rsidRPr="00F002EB">
        <w:rPr>
          <w:bCs/>
        </w:rPr>
        <w:t xml:space="preserve"> сообщения </w:t>
      </w:r>
    </w:p>
    <w:p w:rsidR="005505E4" w:rsidRPr="00F002EB" w:rsidRDefault="005505E4" w:rsidP="005505E4">
      <w:pPr>
        <w:rPr>
          <w:bCs/>
        </w:rPr>
      </w:pPr>
      <w:r w:rsidRPr="00F002EB">
        <w:rPr>
          <w:bCs/>
        </w:rPr>
        <w:t xml:space="preserve">председателем Собрания депутатов </w:t>
      </w:r>
    </w:p>
    <w:p w:rsidR="005505E4" w:rsidRPr="00F002EB" w:rsidRDefault="005505E4" w:rsidP="005505E4">
      <w:pPr>
        <w:rPr>
          <w:bCs/>
        </w:rPr>
      </w:pPr>
      <w:r w:rsidRPr="00F002EB">
        <w:rPr>
          <w:bCs/>
        </w:rPr>
        <w:t xml:space="preserve">– главой </w:t>
      </w:r>
      <w:r w:rsidR="00F002EB" w:rsidRPr="00F002EB">
        <w:t>Мясниковского</w:t>
      </w:r>
      <w:r w:rsidR="00F002EB" w:rsidRPr="00F002EB">
        <w:rPr>
          <w:bCs/>
        </w:rPr>
        <w:t xml:space="preserve"> </w:t>
      </w:r>
      <w:r w:rsidRPr="00F002EB">
        <w:rPr>
          <w:bCs/>
        </w:rPr>
        <w:t>района, депутат</w:t>
      </w:r>
      <w:r w:rsidR="008A1B09" w:rsidRPr="00F002EB">
        <w:rPr>
          <w:bCs/>
        </w:rPr>
        <w:t>ом</w:t>
      </w:r>
    </w:p>
    <w:p w:rsidR="005505E4" w:rsidRPr="00F002EB" w:rsidRDefault="005505E4" w:rsidP="005505E4">
      <w:pPr>
        <w:rPr>
          <w:bCs/>
        </w:rPr>
      </w:pPr>
      <w:r w:rsidRPr="00F002EB">
        <w:rPr>
          <w:bCs/>
        </w:rPr>
        <w:t xml:space="preserve">Собрания депутатов </w:t>
      </w:r>
      <w:r w:rsidR="00F002EB" w:rsidRPr="00F002EB">
        <w:t>Мясниковского</w:t>
      </w:r>
      <w:r w:rsidR="00F002EB" w:rsidRPr="00F002EB">
        <w:rPr>
          <w:bCs/>
        </w:rPr>
        <w:t xml:space="preserve"> </w:t>
      </w:r>
      <w:r w:rsidRPr="00F002EB">
        <w:rPr>
          <w:bCs/>
        </w:rPr>
        <w:t xml:space="preserve">района </w:t>
      </w:r>
    </w:p>
    <w:p w:rsidR="005505E4" w:rsidRPr="00F002EB" w:rsidRDefault="005505E4" w:rsidP="005505E4">
      <w:pPr>
        <w:autoSpaceDE w:val="0"/>
        <w:autoSpaceDN w:val="0"/>
        <w:adjustRightInd w:val="0"/>
        <w:rPr>
          <w:bCs/>
        </w:rPr>
      </w:pPr>
      <w:r w:rsidRPr="00F002EB">
        <w:rPr>
          <w:bCs/>
        </w:rPr>
        <w:t xml:space="preserve">о возникновении личной заинтересованности </w:t>
      </w:r>
    </w:p>
    <w:p w:rsidR="005505E4" w:rsidRPr="00F002EB" w:rsidRDefault="005505E4" w:rsidP="005505E4">
      <w:pPr>
        <w:autoSpaceDE w:val="0"/>
        <w:autoSpaceDN w:val="0"/>
        <w:adjustRightInd w:val="0"/>
        <w:rPr>
          <w:bCs/>
        </w:rPr>
      </w:pPr>
      <w:r w:rsidRPr="00F002EB">
        <w:rPr>
          <w:bCs/>
        </w:rPr>
        <w:t xml:space="preserve">при </w:t>
      </w:r>
      <w:r w:rsidR="007F014A" w:rsidRPr="00F002EB">
        <w:rPr>
          <w:bCs/>
        </w:rPr>
        <w:t>осуществлении полномочий</w:t>
      </w:r>
      <w:r w:rsidRPr="00F002EB">
        <w:rPr>
          <w:bCs/>
        </w:rPr>
        <w:t xml:space="preserve">, </w:t>
      </w:r>
    </w:p>
    <w:p w:rsidR="005505E4" w:rsidRPr="00F002EB" w:rsidRDefault="005505E4" w:rsidP="002257C7">
      <w:pPr>
        <w:autoSpaceDE w:val="0"/>
        <w:autoSpaceDN w:val="0"/>
        <w:adjustRightInd w:val="0"/>
        <w:rPr>
          <w:bCs/>
        </w:rPr>
      </w:pPr>
      <w:r w:rsidRPr="00F002EB">
        <w:rPr>
          <w:bCs/>
        </w:rPr>
        <w:t xml:space="preserve">которая приводит или может привести </w:t>
      </w:r>
    </w:p>
    <w:p w:rsidR="00ED0653" w:rsidRPr="00F002EB" w:rsidRDefault="005505E4" w:rsidP="002257C7">
      <w:pPr>
        <w:autoSpaceDE w:val="0"/>
        <w:autoSpaceDN w:val="0"/>
        <w:adjustRightInd w:val="0"/>
        <w:rPr>
          <w:bCs/>
        </w:rPr>
      </w:pPr>
      <w:r w:rsidRPr="00F002EB">
        <w:rPr>
          <w:bCs/>
        </w:rPr>
        <w:t>к конфликту интересов</w:t>
      </w:r>
    </w:p>
    <w:p w:rsidR="002257C7" w:rsidRPr="00F002EB" w:rsidRDefault="002257C7" w:rsidP="002257C7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2B5C86" w:rsidRDefault="002B5C86" w:rsidP="002B5C86">
      <w:pPr>
        <w:spacing w:line="288" w:lineRule="auto"/>
        <w:rPr>
          <w:b/>
          <w:bCs/>
          <w:szCs w:val="26"/>
        </w:rPr>
      </w:pPr>
      <w:r w:rsidRPr="00205F8C">
        <w:rPr>
          <w:b/>
          <w:bCs/>
          <w:szCs w:val="26"/>
        </w:rPr>
        <w:t>Принято Собранием депутатов</w:t>
      </w:r>
      <w:r w:rsidRPr="00205F8C">
        <w:rPr>
          <w:b/>
          <w:bCs/>
          <w:szCs w:val="26"/>
        </w:rPr>
        <w:tab/>
      </w:r>
      <w:r w:rsidRPr="00205F8C">
        <w:rPr>
          <w:b/>
          <w:bCs/>
          <w:szCs w:val="26"/>
        </w:rPr>
        <w:tab/>
      </w:r>
      <w:r w:rsidRPr="00205F8C">
        <w:rPr>
          <w:b/>
          <w:bCs/>
          <w:szCs w:val="26"/>
        </w:rPr>
        <w:tab/>
      </w:r>
      <w:r w:rsidRPr="00205F8C">
        <w:rPr>
          <w:b/>
          <w:bCs/>
          <w:szCs w:val="26"/>
        </w:rPr>
        <w:tab/>
      </w:r>
      <w:r w:rsidRPr="00205F8C">
        <w:rPr>
          <w:b/>
          <w:bCs/>
          <w:szCs w:val="26"/>
        </w:rPr>
        <w:tab/>
        <w:t xml:space="preserve">      29 апреля 2016 года</w:t>
      </w:r>
    </w:p>
    <w:p w:rsidR="002257C7" w:rsidRPr="00F002EB" w:rsidRDefault="002257C7" w:rsidP="002257C7">
      <w:pPr>
        <w:pStyle w:val="1"/>
        <w:spacing w:before="0"/>
        <w:ind w:firstLine="708"/>
        <w:jc w:val="both"/>
        <w:rPr>
          <w:rFonts w:ascii="Times New Roman" w:eastAsiaTheme="minorHAnsi" w:hAnsi="Times New Roman" w:cs="Times New Roman"/>
          <w:b w:val="0"/>
          <w:color w:val="auto"/>
          <w:lang w:eastAsia="en-US"/>
        </w:rPr>
      </w:pPr>
    </w:p>
    <w:p w:rsidR="002C58CC" w:rsidRPr="00F002EB" w:rsidRDefault="00D1517C" w:rsidP="002257C7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>В</w:t>
      </w:r>
      <w:r w:rsidR="00ED0653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соответствии с </w:t>
      </w:r>
      <w:r w:rsidR="001F0610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>Ф</w:t>
      </w:r>
      <w:r w:rsidR="00ED0653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>едеральным закон</w:t>
      </w:r>
      <w:r w:rsidR="001F0610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>ом</w:t>
      </w:r>
      <w:r w:rsidR="00ED0653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от 25</w:t>
      </w:r>
      <w:r w:rsidR="001F0610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декабря </w:t>
      </w:r>
      <w:r w:rsidR="00ED0653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>2008 г</w:t>
      </w:r>
      <w:r w:rsidR="001F0610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>ода</w:t>
      </w:r>
      <w:r w:rsidR="00ED0653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№ 273-ФЗ «О</w:t>
      </w:r>
      <w:r w:rsidR="00B366FD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</w:t>
      </w:r>
      <w:r w:rsidR="00ED0653" w:rsidRPr="00F002EB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противодействии коррупции», </w:t>
      </w:r>
      <w:r w:rsidR="005505E4" w:rsidRPr="00F002EB">
        <w:rPr>
          <w:rFonts w:ascii="Times New Roman" w:hAnsi="Times New Roman" w:cs="Times New Roman"/>
          <w:b w:val="0"/>
          <w:color w:val="auto"/>
        </w:rPr>
        <w:t>Указом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r w:rsidR="00F002EB" w:rsidRPr="00F002EB">
        <w:rPr>
          <w:rFonts w:ascii="Times New Roman" w:hAnsi="Times New Roman" w:cs="Times New Roman"/>
          <w:b w:val="0"/>
          <w:color w:val="auto"/>
        </w:rPr>
        <w:t xml:space="preserve">, Уставом муниципального образования «Мясниковский район», </w:t>
      </w:r>
      <w:bookmarkStart w:id="0" w:name="bookmark1"/>
      <w:r w:rsidR="00F002EB" w:rsidRPr="00F002EB">
        <w:rPr>
          <w:rFonts w:ascii="Times New Roman" w:hAnsi="Times New Roman" w:cs="Times New Roman"/>
          <w:b w:val="0"/>
          <w:color w:val="auto"/>
        </w:rPr>
        <w:t>Собрание депутатов Мясниковского района решило:</w:t>
      </w:r>
      <w:bookmarkEnd w:id="0"/>
    </w:p>
    <w:p w:rsidR="000618BE" w:rsidRPr="00F002EB" w:rsidRDefault="000618BE" w:rsidP="000618BE">
      <w:pPr>
        <w:rPr>
          <w:szCs w:val="20"/>
        </w:rPr>
      </w:pPr>
    </w:p>
    <w:p w:rsidR="00182D22" w:rsidRPr="00F002EB" w:rsidRDefault="00182D22" w:rsidP="00182D22">
      <w:pPr>
        <w:autoSpaceDE w:val="0"/>
        <w:autoSpaceDN w:val="0"/>
        <w:adjustRightInd w:val="0"/>
        <w:rPr>
          <w:szCs w:val="28"/>
        </w:rPr>
      </w:pPr>
    </w:p>
    <w:p w:rsidR="00F002EB" w:rsidRDefault="00182D22" w:rsidP="00F002EB">
      <w:pPr>
        <w:ind w:firstLine="708"/>
        <w:jc w:val="both"/>
        <w:rPr>
          <w:bCs/>
          <w:szCs w:val="28"/>
        </w:rPr>
      </w:pPr>
      <w:r w:rsidRPr="00F002EB">
        <w:rPr>
          <w:szCs w:val="28"/>
        </w:rPr>
        <w:t xml:space="preserve">1. Утвердить </w:t>
      </w:r>
      <w:r w:rsidR="00B366FD">
        <w:rPr>
          <w:szCs w:val="28"/>
        </w:rPr>
        <w:t>П</w:t>
      </w:r>
      <w:r w:rsidRPr="00F002EB">
        <w:rPr>
          <w:bCs/>
          <w:szCs w:val="28"/>
        </w:rPr>
        <w:t>орядок</w:t>
      </w:r>
      <w:r w:rsidR="00F002EB" w:rsidRPr="00F002EB">
        <w:rPr>
          <w:bCs/>
          <w:szCs w:val="28"/>
        </w:rPr>
        <w:t xml:space="preserve"> с</w:t>
      </w:r>
      <w:r w:rsidR="005505E4" w:rsidRPr="00F002EB">
        <w:rPr>
          <w:bCs/>
        </w:rPr>
        <w:t xml:space="preserve">ообщения председателем Собрания депутатов – главой </w:t>
      </w:r>
      <w:r w:rsidR="00F002EB" w:rsidRPr="00F002EB">
        <w:t>Мясниковского</w:t>
      </w:r>
      <w:r w:rsidR="00F002EB" w:rsidRPr="00F002EB">
        <w:rPr>
          <w:b/>
        </w:rPr>
        <w:t xml:space="preserve"> </w:t>
      </w:r>
      <w:r w:rsidR="005505E4" w:rsidRPr="00F002EB">
        <w:rPr>
          <w:bCs/>
        </w:rPr>
        <w:t>района, депутат</w:t>
      </w:r>
      <w:r w:rsidR="008A1B09" w:rsidRPr="00F002EB">
        <w:rPr>
          <w:bCs/>
        </w:rPr>
        <w:t>ом</w:t>
      </w:r>
      <w:r w:rsidR="005505E4" w:rsidRPr="00F002EB">
        <w:rPr>
          <w:bCs/>
        </w:rPr>
        <w:t xml:space="preserve"> Собрания депутатов </w:t>
      </w:r>
      <w:r w:rsidR="00F002EB" w:rsidRPr="00F002EB">
        <w:t>Мясниковского</w:t>
      </w:r>
      <w:r w:rsidR="00F002EB" w:rsidRPr="00F002EB">
        <w:rPr>
          <w:bCs/>
        </w:rPr>
        <w:t xml:space="preserve"> </w:t>
      </w:r>
      <w:r w:rsidR="005505E4" w:rsidRPr="00F002EB">
        <w:rPr>
          <w:bCs/>
        </w:rPr>
        <w:t xml:space="preserve">района о возникновении личной заинтересованности при </w:t>
      </w:r>
      <w:r w:rsidR="007F014A" w:rsidRPr="00F002EB">
        <w:rPr>
          <w:bCs/>
        </w:rPr>
        <w:t>осуществлении полномочий</w:t>
      </w:r>
      <w:r w:rsidR="005505E4" w:rsidRPr="00F002EB">
        <w:rPr>
          <w:bCs/>
        </w:rPr>
        <w:t>, которая приводит или может привести</w:t>
      </w:r>
      <w:r w:rsidR="00B366FD">
        <w:rPr>
          <w:bCs/>
        </w:rPr>
        <w:t xml:space="preserve"> </w:t>
      </w:r>
      <w:r w:rsidR="005505E4" w:rsidRPr="00F002EB">
        <w:rPr>
          <w:bCs/>
        </w:rPr>
        <w:t xml:space="preserve">к конфликту интересов, </w:t>
      </w:r>
      <w:r w:rsidR="00066098" w:rsidRPr="00F002EB">
        <w:rPr>
          <w:bCs/>
          <w:szCs w:val="28"/>
        </w:rPr>
        <w:t>согласно приложению к настоящему Решению</w:t>
      </w:r>
      <w:r w:rsidRPr="00F002EB">
        <w:rPr>
          <w:bCs/>
          <w:szCs w:val="28"/>
        </w:rPr>
        <w:t>.</w:t>
      </w:r>
    </w:p>
    <w:p w:rsidR="00F002EB" w:rsidRDefault="00F002EB" w:rsidP="00B366FD">
      <w:pPr>
        <w:pStyle w:val="22"/>
        <w:shd w:val="clear" w:color="auto" w:fill="auto"/>
        <w:tabs>
          <w:tab w:val="left" w:pos="1078"/>
        </w:tabs>
        <w:spacing w:after="0" w:line="322" w:lineRule="exact"/>
        <w:ind w:firstLine="709"/>
        <w:jc w:val="both"/>
      </w:pPr>
      <w:r>
        <w:t xml:space="preserve">2. </w:t>
      </w:r>
      <w:r w:rsidR="00B366FD" w:rsidRPr="00AC04C7">
        <w:t xml:space="preserve">Настоящее Решение вступает в силу со дня его </w:t>
      </w:r>
      <w:r w:rsidR="00B366FD">
        <w:t>подписания и подлежит опубликованию в районной газете «Заря».</w:t>
      </w:r>
    </w:p>
    <w:p w:rsidR="00F002EB" w:rsidRPr="00F002EB" w:rsidRDefault="00F002EB" w:rsidP="00F002EB">
      <w:pPr>
        <w:ind w:firstLine="708"/>
        <w:jc w:val="both"/>
        <w:rPr>
          <w:szCs w:val="28"/>
        </w:rPr>
      </w:pPr>
      <w:r>
        <w:t xml:space="preserve">3. </w:t>
      </w:r>
      <w:r w:rsidRPr="00AC04C7">
        <w:t xml:space="preserve">Контроль за выполнением решения возложить на постоянную комиссию по </w:t>
      </w:r>
      <w:r w:rsidRPr="002B71B1">
        <w:t>мандатным вопросам и депутатской этике</w:t>
      </w:r>
      <w:r w:rsidRPr="00AC04C7">
        <w:t xml:space="preserve"> (</w:t>
      </w:r>
      <w:r>
        <w:t>Бабиян И.Е.</w:t>
      </w:r>
      <w:r w:rsidRPr="00AC04C7">
        <w:t>).</w:t>
      </w:r>
    </w:p>
    <w:p w:rsidR="002B5C86" w:rsidRDefault="002B5C86" w:rsidP="002B5C86">
      <w:pPr>
        <w:rPr>
          <w:szCs w:val="28"/>
        </w:rPr>
      </w:pPr>
    </w:p>
    <w:p w:rsidR="002B5C86" w:rsidRPr="00ED1384" w:rsidRDefault="002B5C86" w:rsidP="002B5C86">
      <w:pPr>
        <w:rPr>
          <w:szCs w:val="28"/>
        </w:rPr>
      </w:pPr>
      <w:r w:rsidRPr="00ED1384">
        <w:rPr>
          <w:szCs w:val="28"/>
        </w:rPr>
        <w:t>Председатель Собрания депутатов -</w:t>
      </w:r>
    </w:p>
    <w:p w:rsidR="002B5C86" w:rsidRDefault="002B5C86" w:rsidP="002B5C86">
      <w:pPr>
        <w:jc w:val="both"/>
        <w:rPr>
          <w:szCs w:val="28"/>
        </w:rPr>
      </w:pPr>
      <w:r w:rsidRPr="00ED1384">
        <w:rPr>
          <w:szCs w:val="28"/>
        </w:rPr>
        <w:t xml:space="preserve">глава Мясниковского района </w:t>
      </w:r>
      <w:r w:rsidRPr="00ED1384"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</w:r>
      <w:r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  <w:t>Н.А.</w:t>
      </w:r>
      <w:r>
        <w:rPr>
          <w:szCs w:val="28"/>
        </w:rPr>
        <w:t xml:space="preserve"> </w:t>
      </w:r>
      <w:r w:rsidRPr="00ED1384">
        <w:rPr>
          <w:szCs w:val="28"/>
        </w:rPr>
        <w:t>Хахерина</w:t>
      </w:r>
    </w:p>
    <w:p w:rsidR="002B5C86" w:rsidRDefault="002B5C86" w:rsidP="002B5C86">
      <w:pPr>
        <w:jc w:val="both"/>
        <w:rPr>
          <w:szCs w:val="28"/>
        </w:rPr>
      </w:pPr>
    </w:p>
    <w:p w:rsidR="002B5C86" w:rsidRDefault="002B5C86" w:rsidP="002B5C86">
      <w:pPr>
        <w:jc w:val="both"/>
        <w:rPr>
          <w:szCs w:val="28"/>
        </w:rPr>
      </w:pPr>
    </w:p>
    <w:p w:rsidR="002B5C86" w:rsidRPr="00ED1384" w:rsidRDefault="002B5C86" w:rsidP="002B5C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1384">
        <w:rPr>
          <w:rFonts w:ascii="Times New Roman" w:hAnsi="Times New Roman" w:cs="Times New Roman"/>
          <w:sz w:val="28"/>
          <w:szCs w:val="28"/>
        </w:rPr>
        <w:t>с. Чалтырь</w:t>
      </w:r>
    </w:p>
    <w:p w:rsidR="002B5C86" w:rsidRPr="00ED1384" w:rsidRDefault="002B5C86" w:rsidP="002B5C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13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 апреля</w:t>
      </w:r>
      <w:r w:rsidRPr="00ED1384">
        <w:rPr>
          <w:rFonts w:ascii="Times New Roman" w:hAnsi="Times New Roman" w:cs="Times New Roman"/>
          <w:sz w:val="28"/>
          <w:szCs w:val="28"/>
        </w:rPr>
        <w:t xml:space="preserve"> 2016 года</w:t>
      </w:r>
    </w:p>
    <w:p w:rsidR="002257C7" w:rsidRPr="00F002EB" w:rsidRDefault="002B5C86" w:rsidP="002B5C86">
      <w:pPr>
        <w:pStyle w:val="ConsPlusNormal"/>
        <w:ind w:firstLine="0"/>
        <w:jc w:val="both"/>
      </w:pPr>
      <w:r w:rsidRPr="00ED1384">
        <w:rPr>
          <w:rFonts w:ascii="Times New Roman" w:hAnsi="Times New Roman" w:cs="Times New Roman"/>
          <w:sz w:val="28"/>
          <w:szCs w:val="28"/>
        </w:rPr>
        <w:t>№ 6</w:t>
      </w:r>
      <w:r>
        <w:rPr>
          <w:rFonts w:ascii="Times New Roman" w:hAnsi="Times New Roman" w:cs="Times New Roman"/>
          <w:sz w:val="28"/>
          <w:szCs w:val="28"/>
        </w:rPr>
        <w:t>5</w:t>
      </w:r>
    </w:p>
    <w:sectPr w:rsidR="002257C7" w:rsidRPr="00F002EB" w:rsidSect="004B7CB1">
      <w:footerReference w:type="default" r:id="rId9"/>
      <w:pgSz w:w="11906" w:h="16838"/>
      <w:pgMar w:top="426" w:right="707" w:bottom="709" w:left="993" w:header="709" w:footer="17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AB7" w:rsidRDefault="00716AB7" w:rsidP="00935F10">
      <w:r>
        <w:separator/>
      </w:r>
    </w:p>
  </w:endnote>
  <w:endnote w:type="continuationSeparator" w:id="1">
    <w:p w:rsidR="00716AB7" w:rsidRDefault="00716AB7" w:rsidP="0093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3229833"/>
      <w:docPartObj>
        <w:docPartGallery w:val="Page Numbers (Bottom of Page)"/>
        <w:docPartUnique/>
      </w:docPartObj>
    </w:sdtPr>
    <w:sdtContent>
      <w:p w:rsidR="00935F10" w:rsidRDefault="004B7A9E">
        <w:pPr>
          <w:pStyle w:val="a9"/>
          <w:jc w:val="center"/>
        </w:pPr>
        <w:r>
          <w:fldChar w:fldCharType="begin"/>
        </w:r>
        <w:r w:rsidR="00935F10">
          <w:instrText>PAGE   \* MERGEFORMAT</w:instrText>
        </w:r>
        <w:r>
          <w:fldChar w:fldCharType="separate"/>
        </w:r>
        <w:r w:rsidR="002B5C86">
          <w:rPr>
            <w:noProof/>
          </w:rPr>
          <w:t>2</w:t>
        </w:r>
        <w:r>
          <w:fldChar w:fldCharType="end"/>
        </w:r>
      </w:p>
    </w:sdtContent>
  </w:sdt>
  <w:p w:rsidR="00935F10" w:rsidRDefault="00935F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AB7" w:rsidRDefault="00716AB7" w:rsidP="00935F10">
      <w:r>
        <w:separator/>
      </w:r>
    </w:p>
  </w:footnote>
  <w:footnote w:type="continuationSeparator" w:id="1">
    <w:p w:rsidR="00716AB7" w:rsidRDefault="00716AB7" w:rsidP="00935F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42DFD"/>
    <w:multiLevelType w:val="multilevel"/>
    <w:tmpl w:val="F462F3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8C7"/>
    <w:rsid w:val="000618BE"/>
    <w:rsid w:val="00066098"/>
    <w:rsid w:val="00182D22"/>
    <w:rsid w:val="00187C44"/>
    <w:rsid w:val="001D12BC"/>
    <w:rsid w:val="001F0610"/>
    <w:rsid w:val="002257C7"/>
    <w:rsid w:val="002462B5"/>
    <w:rsid w:val="00264979"/>
    <w:rsid w:val="002B5C86"/>
    <w:rsid w:val="002C58CC"/>
    <w:rsid w:val="002F08C7"/>
    <w:rsid w:val="003E1BCA"/>
    <w:rsid w:val="004458C7"/>
    <w:rsid w:val="004B7A9E"/>
    <w:rsid w:val="004B7CB1"/>
    <w:rsid w:val="00510AB1"/>
    <w:rsid w:val="005505E4"/>
    <w:rsid w:val="00572865"/>
    <w:rsid w:val="005B47DE"/>
    <w:rsid w:val="0060595E"/>
    <w:rsid w:val="00634D9F"/>
    <w:rsid w:val="00651E4E"/>
    <w:rsid w:val="00716AB7"/>
    <w:rsid w:val="00752E16"/>
    <w:rsid w:val="00755024"/>
    <w:rsid w:val="00776CBE"/>
    <w:rsid w:val="007F014A"/>
    <w:rsid w:val="00831754"/>
    <w:rsid w:val="008727C4"/>
    <w:rsid w:val="008957D6"/>
    <w:rsid w:val="008A1B09"/>
    <w:rsid w:val="00935F10"/>
    <w:rsid w:val="009B3872"/>
    <w:rsid w:val="00A5777E"/>
    <w:rsid w:val="00AA3ACB"/>
    <w:rsid w:val="00AB2B8A"/>
    <w:rsid w:val="00AB76D2"/>
    <w:rsid w:val="00AF6E93"/>
    <w:rsid w:val="00B07879"/>
    <w:rsid w:val="00B366FD"/>
    <w:rsid w:val="00CE32E9"/>
    <w:rsid w:val="00CE4671"/>
    <w:rsid w:val="00D1105D"/>
    <w:rsid w:val="00D1517C"/>
    <w:rsid w:val="00D21242"/>
    <w:rsid w:val="00D56A7E"/>
    <w:rsid w:val="00D624B5"/>
    <w:rsid w:val="00EA28C6"/>
    <w:rsid w:val="00ED0653"/>
    <w:rsid w:val="00F002EB"/>
    <w:rsid w:val="00FA1423"/>
    <w:rsid w:val="00FA2670"/>
    <w:rsid w:val="00FC23C3"/>
    <w:rsid w:val="00FC2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05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D56A7E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2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A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D56A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6A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56A7E"/>
    <w:pPr>
      <w:jc w:val="both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D56A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rsid w:val="00D56A7E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rsid w:val="00D56A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28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86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ED0653"/>
    <w:pPr>
      <w:tabs>
        <w:tab w:val="center" w:pos="4153"/>
        <w:tab w:val="right" w:pos="8306"/>
      </w:tabs>
      <w:suppressAutoHyphens/>
      <w:overflowPunct w:val="0"/>
      <w:autoSpaceDE w:val="0"/>
    </w:pPr>
    <w:rPr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link w:val="a7"/>
    <w:rsid w:val="00ED06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footer"/>
    <w:basedOn w:val="a"/>
    <w:link w:val="aa"/>
    <w:uiPriority w:val="99"/>
    <w:unhideWhenUsed/>
    <w:rsid w:val="00935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5F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0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02EB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F002E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002EB"/>
    <w:pPr>
      <w:widowControl w:val="0"/>
      <w:shd w:val="clear" w:color="auto" w:fill="FFFFFF"/>
      <w:spacing w:after="420" w:line="0" w:lineRule="atLeast"/>
      <w:jc w:val="center"/>
    </w:pPr>
    <w:rPr>
      <w:szCs w:val="28"/>
      <w:lang w:eastAsia="en-US"/>
    </w:rPr>
  </w:style>
  <w:style w:type="paragraph" w:styleId="ab">
    <w:name w:val="List Paragraph"/>
    <w:basedOn w:val="a"/>
    <w:uiPriority w:val="34"/>
    <w:qFormat/>
    <w:rsid w:val="00F002EB"/>
    <w:pPr>
      <w:ind w:left="720"/>
      <w:contextualSpacing/>
    </w:pPr>
  </w:style>
  <w:style w:type="paragraph" w:customStyle="1" w:styleId="ConsPlusNormal">
    <w:name w:val="ConsPlusNormal"/>
    <w:rsid w:val="002B5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05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D56A7E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A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D56A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6A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56A7E"/>
    <w:pPr>
      <w:jc w:val="both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D56A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D56A7E"/>
    <w:pPr>
      <w:jc w:val="both"/>
    </w:pPr>
  </w:style>
  <w:style w:type="character" w:customStyle="1" w:styleId="30">
    <w:name w:val="Основной текст 3 Знак"/>
    <w:basedOn w:val="a0"/>
    <w:link w:val="3"/>
    <w:uiPriority w:val="99"/>
    <w:rsid w:val="00D56A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28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86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ED0653"/>
    <w:pPr>
      <w:tabs>
        <w:tab w:val="center" w:pos="4153"/>
        <w:tab w:val="right" w:pos="8306"/>
      </w:tabs>
      <w:suppressAutoHyphens/>
      <w:overflowPunct w:val="0"/>
      <w:autoSpaceDE w:val="0"/>
    </w:pPr>
    <w:rPr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link w:val="a7"/>
    <w:rsid w:val="00ED06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footer"/>
    <w:basedOn w:val="a"/>
    <w:link w:val="aa"/>
    <w:uiPriority w:val="99"/>
    <w:unhideWhenUsed/>
    <w:rsid w:val="00935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5F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0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1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D472-F96B-4460-863B-6FDCE3654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Imango9</dc:creator>
  <cp:keywords/>
  <dc:description/>
  <cp:lastModifiedBy>Хачкиева О.А.</cp:lastModifiedBy>
  <cp:revision>25</cp:revision>
  <cp:lastPrinted>2016-02-25T13:53:00Z</cp:lastPrinted>
  <dcterms:created xsi:type="dcterms:W3CDTF">2015-07-28T10:34:00Z</dcterms:created>
  <dcterms:modified xsi:type="dcterms:W3CDTF">2016-04-26T11:56:00Z</dcterms:modified>
</cp:coreProperties>
</file>