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47E" w:rsidRPr="0091547E" w:rsidRDefault="00C57B97" w:rsidP="00F5055E">
      <w:pPr>
        <w:autoSpaceDE w:val="0"/>
        <w:autoSpaceDN w:val="0"/>
        <w:adjustRightInd w:val="0"/>
        <w:jc w:val="right"/>
        <w:rPr>
          <w:szCs w:val="28"/>
        </w:rPr>
      </w:pPr>
      <w:r w:rsidRPr="0091547E">
        <w:rPr>
          <w:szCs w:val="28"/>
        </w:rPr>
        <w:t xml:space="preserve">Приложение к Решению </w:t>
      </w:r>
    </w:p>
    <w:p w:rsidR="00F5055E" w:rsidRPr="0091547E" w:rsidRDefault="00F5055E" w:rsidP="00F5055E">
      <w:pPr>
        <w:autoSpaceDE w:val="0"/>
        <w:autoSpaceDN w:val="0"/>
        <w:adjustRightInd w:val="0"/>
        <w:jc w:val="right"/>
        <w:rPr>
          <w:sz w:val="24"/>
        </w:rPr>
      </w:pPr>
      <w:r w:rsidRPr="0091547E">
        <w:rPr>
          <w:sz w:val="24"/>
        </w:rPr>
        <w:t xml:space="preserve">Собрания депутатов </w:t>
      </w:r>
      <w:r w:rsidR="0091547E" w:rsidRPr="0091547E">
        <w:rPr>
          <w:sz w:val="24"/>
        </w:rPr>
        <w:t xml:space="preserve">Мясниковского </w:t>
      </w:r>
      <w:r w:rsidRPr="0091547E">
        <w:rPr>
          <w:sz w:val="24"/>
        </w:rPr>
        <w:t xml:space="preserve">района </w:t>
      </w:r>
    </w:p>
    <w:p w:rsidR="0091547E" w:rsidRPr="0091547E" w:rsidRDefault="0091547E" w:rsidP="00F5055E">
      <w:pPr>
        <w:autoSpaceDE w:val="0"/>
        <w:autoSpaceDN w:val="0"/>
        <w:adjustRightInd w:val="0"/>
        <w:jc w:val="right"/>
        <w:rPr>
          <w:sz w:val="24"/>
        </w:rPr>
      </w:pPr>
      <w:r w:rsidRPr="0091547E">
        <w:rPr>
          <w:sz w:val="24"/>
        </w:rPr>
        <w:t xml:space="preserve">от </w:t>
      </w:r>
      <w:r w:rsidR="00A3113A">
        <w:rPr>
          <w:sz w:val="24"/>
        </w:rPr>
        <w:t>29.04.2016г.№ 67</w:t>
      </w:r>
      <w:r w:rsidRPr="0091547E">
        <w:rPr>
          <w:sz w:val="24"/>
        </w:rPr>
        <w:t xml:space="preserve"> </w:t>
      </w:r>
    </w:p>
    <w:p w:rsidR="00F5055E" w:rsidRPr="0091547E" w:rsidRDefault="00F5055E" w:rsidP="00C57B97">
      <w:pPr>
        <w:jc w:val="right"/>
        <w:rPr>
          <w:szCs w:val="28"/>
        </w:rPr>
      </w:pPr>
    </w:p>
    <w:p w:rsidR="0091547E" w:rsidRPr="0091547E" w:rsidRDefault="0091547E" w:rsidP="00C57B97">
      <w:pPr>
        <w:jc w:val="right"/>
        <w:rPr>
          <w:szCs w:val="28"/>
        </w:rPr>
      </w:pPr>
    </w:p>
    <w:p w:rsidR="00F5055E" w:rsidRPr="0091547E" w:rsidRDefault="00F5055E" w:rsidP="00F5055E">
      <w:pPr>
        <w:jc w:val="center"/>
        <w:rPr>
          <w:b/>
          <w:bCs/>
          <w:szCs w:val="28"/>
        </w:rPr>
      </w:pPr>
      <w:r w:rsidRPr="0091547E">
        <w:rPr>
          <w:b/>
          <w:bCs/>
          <w:szCs w:val="28"/>
        </w:rPr>
        <w:t>По</w:t>
      </w:r>
      <w:r w:rsidR="0091547E" w:rsidRPr="0091547E">
        <w:rPr>
          <w:b/>
          <w:bCs/>
          <w:szCs w:val="28"/>
        </w:rPr>
        <w:t>рядок рассмотрения вопросов по</w:t>
      </w:r>
      <w:r w:rsidRPr="0091547E">
        <w:rPr>
          <w:b/>
          <w:bCs/>
          <w:szCs w:val="28"/>
        </w:rPr>
        <w:t xml:space="preserve"> соблюдению требований депутатской этики </w:t>
      </w:r>
    </w:p>
    <w:p w:rsidR="00F5055E" w:rsidRPr="0091547E" w:rsidRDefault="00F5055E" w:rsidP="00F5055E">
      <w:pPr>
        <w:jc w:val="center"/>
        <w:rPr>
          <w:b/>
          <w:bCs/>
          <w:szCs w:val="28"/>
        </w:rPr>
      </w:pPr>
      <w:r w:rsidRPr="0091547E">
        <w:rPr>
          <w:b/>
          <w:bCs/>
          <w:szCs w:val="28"/>
        </w:rPr>
        <w:t xml:space="preserve">председателем Собрания депутатов – главой </w:t>
      </w:r>
      <w:r w:rsidR="0091547E" w:rsidRPr="0091547E">
        <w:rPr>
          <w:b/>
          <w:bCs/>
          <w:szCs w:val="28"/>
        </w:rPr>
        <w:t xml:space="preserve">Мясниковского </w:t>
      </w:r>
      <w:r w:rsidRPr="0091547E">
        <w:rPr>
          <w:b/>
          <w:bCs/>
          <w:szCs w:val="28"/>
        </w:rPr>
        <w:t xml:space="preserve">района, </w:t>
      </w:r>
    </w:p>
    <w:p w:rsidR="00F5055E" w:rsidRPr="0091547E" w:rsidRDefault="00F5055E" w:rsidP="00F5055E">
      <w:pPr>
        <w:jc w:val="center"/>
        <w:rPr>
          <w:b/>
          <w:bCs/>
          <w:szCs w:val="28"/>
        </w:rPr>
      </w:pPr>
      <w:r w:rsidRPr="0091547E">
        <w:rPr>
          <w:b/>
          <w:bCs/>
          <w:szCs w:val="28"/>
        </w:rPr>
        <w:t>депутат</w:t>
      </w:r>
      <w:r w:rsidR="00AE0F7A" w:rsidRPr="0091547E">
        <w:rPr>
          <w:b/>
          <w:bCs/>
          <w:szCs w:val="28"/>
        </w:rPr>
        <w:t>ом</w:t>
      </w:r>
      <w:r w:rsidRPr="0091547E">
        <w:rPr>
          <w:b/>
          <w:bCs/>
          <w:szCs w:val="28"/>
        </w:rPr>
        <w:t xml:space="preserve"> Собрания депутатов </w:t>
      </w:r>
      <w:r w:rsidR="0091547E" w:rsidRPr="0091547E">
        <w:rPr>
          <w:b/>
          <w:bCs/>
          <w:szCs w:val="28"/>
        </w:rPr>
        <w:t xml:space="preserve">Мясниковского </w:t>
      </w:r>
      <w:r w:rsidRPr="0091547E">
        <w:rPr>
          <w:b/>
          <w:bCs/>
          <w:szCs w:val="28"/>
        </w:rPr>
        <w:t xml:space="preserve">района </w:t>
      </w:r>
    </w:p>
    <w:p w:rsidR="00F5055E" w:rsidRPr="0091547E" w:rsidRDefault="00F5055E" w:rsidP="00F5055E">
      <w:pPr>
        <w:jc w:val="center"/>
        <w:rPr>
          <w:b/>
          <w:bCs/>
          <w:szCs w:val="28"/>
        </w:rPr>
      </w:pPr>
      <w:r w:rsidRPr="0091547E">
        <w:rPr>
          <w:b/>
          <w:bCs/>
          <w:szCs w:val="28"/>
        </w:rPr>
        <w:t>и урегулированию конфликта интересов</w:t>
      </w:r>
    </w:p>
    <w:p w:rsidR="00F5055E" w:rsidRPr="0091547E" w:rsidRDefault="00F5055E" w:rsidP="00F5055E">
      <w:pPr>
        <w:jc w:val="center"/>
        <w:rPr>
          <w:b/>
          <w:bCs/>
          <w:szCs w:val="28"/>
        </w:rPr>
      </w:pPr>
    </w:p>
    <w:p w:rsidR="00F5055E" w:rsidRPr="0091547E" w:rsidRDefault="00F5055E" w:rsidP="00F5055E">
      <w:pPr>
        <w:autoSpaceDE w:val="0"/>
        <w:autoSpaceDN w:val="0"/>
        <w:adjustRightInd w:val="0"/>
        <w:spacing w:before="108" w:after="108"/>
        <w:ind w:firstLine="708"/>
        <w:outlineLvl w:val="0"/>
        <w:rPr>
          <w:rFonts w:eastAsiaTheme="minorHAnsi"/>
          <w:b/>
          <w:bCs/>
          <w:szCs w:val="28"/>
          <w:lang w:eastAsia="en-US"/>
        </w:rPr>
      </w:pPr>
      <w:bookmarkStart w:id="0" w:name="sub_100"/>
      <w:r w:rsidRPr="0091547E">
        <w:rPr>
          <w:rFonts w:eastAsiaTheme="minorHAnsi"/>
          <w:bCs/>
          <w:szCs w:val="28"/>
          <w:lang w:eastAsia="en-US"/>
        </w:rPr>
        <w:t>Глава 1.</w:t>
      </w:r>
      <w:r w:rsidRPr="0091547E">
        <w:rPr>
          <w:rFonts w:eastAsiaTheme="minorHAnsi"/>
          <w:b/>
          <w:bCs/>
          <w:szCs w:val="28"/>
          <w:lang w:eastAsia="en-US"/>
        </w:rPr>
        <w:t xml:space="preserve"> Общие положения</w:t>
      </w:r>
    </w:p>
    <w:bookmarkEnd w:id="0"/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r w:rsidRPr="0091547E">
        <w:rPr>
          <w:rFonts w:eastAsiaTheme="minorHAnsi"/>
          <w:b/>
          <w:szCs w:val="28"/>
          <w:lang w:eastAsia="en-US"/>
        </w:rPr>
        <w:t>Статья 1</w:t>
      </w:r>
    </w:p>
    <w:p w:rsidR="00F5055E" w:rsidRPr="0091547E" w:rsidRDefault="00F5055E" w:rsidP="00CC2B38">
      <w:pPr>
        <w:ind w:firstLine="708"/>
        <w:jc w:val="both"/>
        <w:rPr>
          <w:rFonts w:eastAsiaTheme="minorHAnsi"/>
          <w:szCs w:val="28"/>
          <w:lang w:eastAsia="en-US"/>
        </w:rPr>
      </w:pPr>
      <w:bookmarkStart w:id="1" w:name="sub_1001"/>
      <w:r w:rsidRPr="0091547E">
        <w:rPr>
          <w:rFonts w:eastAsiaTheme="minorHAnsi"/>
          <w:szCs w:val="28"/>
          <w:lang w:eastAsia="en-US"/>
        </w:rPr>
        <w:t>Настоящ</w:t>
      </w:r>
      <w:r w:rsidR="0091547E" w:rsidRPr="0091547E">
        <w:rPr>
          <w:rFonts w:eastAsiaTheme="minorHAnsi"/>
          <w:szCs w:val="28"/>
          <w:lang w:eastAsia="en-US"/>
        </w:rPr>
        <w:t xml:space="preserve">им порядком определяется </w:t>
      </w:r>
      <w:r w:rsidRPr="0091547E">
        <w:rPr>
          <w:rFonts w:eastAsiaTheme="minorHAnsi"/>
          <w:szCs w:val="28"/>
          <w:lang w:eastAsia="en-US"/>
        </w:rPr>
        <w:t>деятельност</w:t>
      </w:r>
      <w:r w:rsidR="009B48AE">
        <w:rPr>
          <w:rFonts w:eastAsiaTheme="minorHAnsi"/>
          <w:szCs w:val="28"/>
          <w:lang w:eastAsia="en-US"/>
        </w:rPr>
        <w:t xml:space="preserve">ь постоянной </w:t>
      </w:r>
      <w:r w:rsidR="00CC2B38" w:rsidRPr="0091547E">
        <w:rPr>
          <w:szCs w:val="28"/>
        </w:rPr>
        <w:t xml:space="preserve">комиссии по </w:t>
      </w:r>
      <w:r w:rsidR="009B48AE">
        <w:rPr>
          <w:szCs w:val="28"/>
        </w:rPr>
        <w:t xml:space="preserve">мандатным вопросам и депутатской этике </w:t>
      </w:r>
      <w:r w:rsidR="00BC4641">
        <w:rPr>
          <w:szCs w:val="28"/>
        </w:rPr>
        <w:t xml:space="preserve">по рассмотрению вопросов </w:t>
      </w:r>
      <w:r w:rsidR="009B48AE">
        <w:rPr>
          <w:szCs w:val="28"/>
        </w:rPr>
        <w:t xml:space="preserve">по </w:t>
      </w:r>
      <w:r w:rsidR="00CC2B38" w:rsidRPr="0091547E">
        <w:rPr>
          <w:szCs w:val="28"/>
        </w:rPr>
        <w:t xml:space="preserve">соблюдению требований депутатской этики </w:t>
      </w:r>
      <w:r w:rsidR="00CC2B38" w:rsidRPr="0091547E">
        <w:rPr>
          <w:bCs/>
          <w:szCs w:val="28"/>
        </w:rPr>
        <w:t xml:space="preserve">председателем Собрания депутатов – главой </w:t>
      </w:r>
      <w:r w:rsidR="009B48AE">
        <w:rPr>
          <w:bCs/>
          <w:szCs w:val="28"/>
        </w:rPr>
        <w:t xml:space="preserve">Мясниковского </w:t>
      </w:r>
      <w:r w:rsidR="00CC2B38" w:rsidRPr="0091547E">
        <w:rPr>
          <w:bCs/>
          <w:szCs w:val="28"/>
        </w:rPr>
        <w:t>района, депутат</w:t>
      </w:r>
      <w:r w:rsidR="00AE0F7A" w:rsidRPr="0091547E">
        <w:rPr>
          <w:bCs/>
          <w:szCs w:val="28"/>
        </w:rPr>
        <w:t>ом</w:t>
      </w:r>
      <w:r w:rsidR="00CC2B38" w:rsidRPr="0091547E">
        <w:rPr>
          <w:bCs/>
          <w:szCs w:val="28"/>
        </w:rPr>
        <w:t xml:space="preserve"> Собрания депутатов </w:t>
      </w:r>
      <w:r w:rsidR="009B48AE">
        <w:rPr>
          <w:bCs/>
          <w:szCs w:val="28"/>
        </w:rPr>
        <w:t>Мясниковского</w:t>
      </w:r>
      <w:r w:rsidR="00CC2B38" w:rsidRPr="0091547E">
        <w:rPr>
          <w:bCs/>
          <w:szCs w:val="28"/>
        </w:rPr>
        <w:t xml:space="preserve"> района и урегулированию конфликта интересов</w:t>
      </w:r>
      <w:r w:rsidR="009B48AE">
        <w:rPr>
          <w:bCs/>
          <w:szCs w:val="28"/>
        </w:rPr>
        <w:t xml:space="preserve"> </w:t>
      </w:r>
      <w:r w:rsidRPr="0091547E">
        <w:rPr>
          <w:rFonts w:eastAsiaTheme="minorHAnsi"/>
          <w:szCs w:val="28"/>
          <w:lang w:eastAsia="en-US"/>
        </w:rPr>
        <w:t>(далее - Комиссия).</w:t>
      </w:r>
    </w:p>
    <w:p w:rsidR="00CC2B38" w:rsidRPr="0091547E" w:rsidRDefault="00CC2B38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2" w:name="sub_1002"/>
      <w:bookmarkEnd w:id="1"/>
    </w:p>
    <w:p w:rsidR="00CC2B38" w:rsidRPr="0091547E" w:rsidRDefault="00CC2B38" w:rsidP="00CC2B38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r w:rsidRPr="0091547E">
        <w:rPr>
          <w:rFonts w:eastAsiaTheme="minorHAnsi"/>
          <w:b/>
          <w:szCs w:val="28"/>
          <w:lang w:eastAsia="en-US"/>
        </w:rPr>
        <w:t xml:space="preserve">Статья </w:t>
      </w:r>
      <w:r w:rsidR="00F5055E" w:rsidRPr="0091547E">
        <w:rPr>
          <w:rFonts w:eastAsiaTheme="minorHAnsi"/>
          <w:b/>
          <w:szCs w:val="28"/>
          <w:lang w:eastAsia="en-US"/>
        </w:rPr>
        <w:t>2</w:t>
      </w:r>
    </w:p>
    <w:p w:rsidR="00CC2B38" w:rsidRPr="0091547E" w:rsidRDefault="00CC2B38" w:rsidP="00CC2B3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547E">
        <w:rPr>
          <w:sz w:val="28"/>
          <w:szCs w:val="28"/>
        </w:rPr>
        <w:t xml:space="preserve">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областными законами и иными нормативными правовыми актами Ростовской области, решениями Собрания депутатов </w:t>
      </w:r>
      <w:r w:rsidR="009B48AE">
        <w:rPr>
          <w:sz w:val="28"/>
          <w:szCs w:val="28"/>
        </w:rPr>
        <w:t>Мясниковского</w:t>
      </w:r>
      <w:r w:rsidRPr="0091547E">
        <w:rPr>
          <w:sz w:val="28"/>
          <w:szCs w:val="28"/>
        </w:rPr>
        <w:t xml:space="preserve"> района, настоящим По</w:t>
      </w:r>
      <w:r w:rsidR="009B48AE">
        <w:rPr>
          <w:sz w:val="28"/>
          <w:szCs w:val="28"/>
        </w:rPr>
        <w:t>рядком</w:t>
      </w:r>
      <w:r w:rsidRPr="0091547E">
        <w:rPr>
          <w:sz w:val="28"/>
          <w:szCs w:val="28"/>
        </w:rPr>
        <w:t xml:space="preserve">. </w:t>
      </w:r>
    </w:p>
    <w:p w:rsidR="00F5055E" w:rsidRPr="0091547E" w:rsidRDefault="00F5055E" w:rsidP="00CC2B3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4"/>
          <w:lang w:eastAsia="en-US"/>
        </w:rPr>
      </w:pPr>
    </w:p>
    <w:p w:rsidR="00CC2B38" w:rsidRPr="0091547E" w:rsidRDefault="00CC2B38" w:rsidP="00CC2B38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3" w:name="sub_1003"/>
      <w:bookmarkEnd w:id="2"/>
      <w:r w:rsidRPr="0091547E">
        <w:rPr>
          <w:rFonts w:eastAsiaTheme="minorHAnsi"/>
          <w:b/>
          <w:szCs w:val="28"/>
          <w:lang w:eastAsia="en-US"/>
        </w:rPr>
        <w:t xml:space="preserve">Статья </w:t>
      </w:r>
      <w:r w:rsidR="00F5055E" w:rsidRPr="0091547E">
        <w:rPr>
          <w:rFonts w:eastAsiaTheme="minorHAnsi"/>
          <w:b/>
          <w:szCs w:val="28"/>
          <w:lang w:eastAsia="en-US"/>
        </w:rPr>
        <w:t>3</w:t>
      </w:r>
    </w:p>
    <w:p w:rsidR="00F5055E" w:rsidRPr="0091547E" w:rsidRDefault="00F5055E" w:rsidP="00CC2B38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 xml:space="preserve">Основной задачей Комиссии является содействие </w:t>
      </w:r>
      <w:r w:rsidR="00CC2B38" w:rsidRPr="0091547E">
        <w:rPr>
          <w:rFonts w:eastAsiaTheme="minorHAnsi"/>
          <w:szCs w:val="28"/>
          <w:lang w:eastAsia="en-US"/>
        </w:rPr>
        <w:t xml:space="preserve">Собранию депутатов </w:t>
      </w:r>
      <w:r w:rsidR="009B48AE">
        <w:rPr>
          <w:rFonts w:eastAsiaTheme="minorHAnsi"/>
          <w:szCs w:val="28"/>
          <w:lang w:eastAsia="en-US"/>
        </w:rPr>
        <w:t>Мясниковского</w:t>
      </w:r>
      <w:r w:rsidR="00CC2B38" w:rsidRPr="0091547E">
        <w:rPr>
          <w:rFonts w:eastAsiaTheme="minorHAnsi"/>
          <w:szCs w:val="28"/>
          <w:lang w:eastAsia="en-US"/>
        </w:rPr>
        <w:t xml:space="preserve"> района</w:t>
      </w:r>
      <w:r w:rsidRPr="0091547E">
        <w:rPr>
          <w:rFonts w:eastAsiaTheme="minorHAnsi"/>
          <w:szCs w:val="28"/>
          <w:lang w:eastAsia="en-US"/>
        </w:rPr>
        <w:t>:</w:t>
      </w:r>
    </w:p>
    <w:p w:rsidR="00F5055E" w:rsidRPr="0091547E" w:rsidRDefault="00CC2B38" w:rsidP="00CC2B38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4" w:name="sub_131"/>
      <w:bookmarkEnd w:id="3"/>
      <w:r w:rsidRPr="0091547E">
        <w:rPr>
          <w:rFonts w:eastAsiaTheme="minorHAnsi"/>
          <w:szCs w:val="28"/>
          <w:lang w:eastAsia="en-US"/>
        </w:rPr>
        <w:t>1</w:t>
      </w:r>
      <w:r w:rsidR="00F5055E" w:rsidRPr="0091547E">
        <w:rPr>
          <w:rFonts w:eastAsiaTheme="minorHAnsi"/>
          <w:szCs w:val="28"/>
          <w:lang w:eastAsia="en-US"/>
        </w:rPr>
        <w:t xml:space="preserve">) в обеспечении </w:t>
      </w:r>
      <w:r w:rsidR="00BC4641">
        <w:rPr>
          <w:rFonts w:eastAsiaTheme="minorHAnsi"/>
          <w:szCs w:val="28"/>
          <w:lang w:eastAsia="en-US"/>
        </w:rPr>
        <w:t xml:space="preserve">соблюдения </w:t>
      </w:r>
      <w:r w:rsidRPr="0091547E">
        <w:rPr>
          <w:bCs/>
          <w:szCs w:val="28"/>
        </w:rPr>
        <w:t xml:space="preserve">председателем Собрания депутатов – главой </w:t>
      </w:r>
      <w:r w:rsidR="009B48AE">
        <w:rPr>
          <w:bCs/>
          <w:szCs w:val="28"/>
        </w:rPr>
        <w:t>Мясниковского</w:t>
      </w:r>
      <w:r w:rsidRPr="0091547E">
        <w:rPr>
          <w:bCs/>
          <w:szCs w:val="28"/>
        </w:rPr>
        <w:t xml:space="preserve"> района, депутат</w:t>
      </w:r>
      <w:r w:rsidR="00AE0F7A" w:rsidRPr="0091547E">
        <w:rPr>
          <w:bCs/>
          <w:szCs w:val="28"/>
        </w:rPr>
        <w:t>ом</w:t>
      </w:r>
      <w:r w:rsidRPr="0091547E">
        <w:rPr>
          <w:bCs/>
          <w:szCs w:val="28"/>
        </w:rPr>
        <w:t xml:space="preserve"> Собрания депутатов </w:t>
      </w:r>
      <w:r w:rsidR="009B48AE">
        <w:rPr>
          <w:bCs/>
          <w:szCs w:val="28"/>
        </w:rPr>
        <w:t>Мясниковского</w:t>
      </w:r>
      <w:r w:rsidRPr="0091547E">
        <w:rPr>
          <w:bCs/>
          <w:szCs w:val="28"/>
        </w:rPr>
        <w:t xml:space="preserve"> района (далее - депутат) </w:t>
      </w:r>
      <w:r w:rsidR="00F5055E" w:rsidRPr="0091547E">
        <w:rPr>
          <w:rFonts w:eastAsiaTheme="minorHAnsi"/>
          <w:szCs w:val="28"/>
          <w:lang w:eastAsia="en-US"/>
        </w:rPr>
        <w:t xml:space="preserve">ограничений и запретов, требований по предотвращению или урегулированию конфликта интересов, а также в обеспечении исполнения ими обязанностей, установленных </w:t>
      </w:r>
      <w:hyperlink r:id="rId6" w:history="1">
        <w:r w:rsidR="00F5055E" w:rsidRPr="0091547E">
          <w:rPr>
            <w:rFonts w:eastAsiaTheme="minorHAnsi"/>
            <w:szCs w:val="28"/>
            <w:lang w:eastAsia="en-US"/>
          </w:rPr>
          <w:t>Федеральным законом</w:t>
        </w:r>
      </w:hyperlink>
      <w:r w:rsidR="00F5055E" w:rsidRPr="0091547E">
        <w:rPr>
          <w:rFonts w:eastAsiaTheme="minorHAnsi"/>
          <w:szCs w:val="28"/>
          <w:lang w:eastAsia="en-US"/>
        </w:rPr>
        <w:t xml:space="preserve"> от 25 декабря 2008</w:t>
      </w:r>
      <w:r w:rsidR="009B48AE">
        <w:rPr>
          <w:rFonts w:eastAsiaTheme="minorHAnsi"/>
          <w:szCs w:val="28"/>
          <w:lang w:eastAsia="en-US"/>
        </w:rPr>
        <w:t xml:space="preserve"> </w:t>
      </w:r>
      <w:r w:rsidR="00F5055E" w:rsidRPr="0091547E">
        <w:rPr>
          <w:rFonts w:eastAsiaTheme="minorHAnsi"/>
          <w:szCs w:val="28"/>
          <w:lang w:eastAsia="en-US"/>
        </w:rPr>
        <w:t>г</w:t>
      </w:r>
      <w:r w:rsidRPr="0091547E">
        <w:rPr>
          <w:rFonts w:eastAsiaTheme="minorHAnsi"/>
          <w:szCs w:val="28"/>
          <w:lang w:eastAsia="en-US"/>
        </w:rPr>
        <w:t>ода</w:t>
      </w:r>
      <w:r w:rsidR="009B48AE">
        <w:rPr>
          <w:rFonts w:eastAsiaTheme="minorHAnsi"/>
          <w:szCs w:val="28"/>
          <w:lang w:eastAsia="en-US"/>
        </w:rPr>
        <w:t xml:space="preserve"> </w:t>
      </w:r>
      <w:r w:rsidRPr="0091547E">
        <w:rPr>
          <w:rFonts w:eastAsiaTheme="minorHAnsi"/>
          <w:szCs w:val="28"/>
          <w:lang w:eastAsia="en-US"/>
        </w:rPr>
        <w:t>№</w:t>
      </w:r>
      <w:r w:rsidR="009B48AE">
        <w:rPr>
          <w:rFonts w:eastAsiaTheme="minorHAnsi"/>
          <w:szCs w:val="28"/>
          <w:lang w:eastAsia="en-US"/>
        </w:rPr>
        <w:t xml:space="preserve"> </w:t>
      </w:r>
      <w:r w:rsidR="00F5055E" w:rsidRPr="0091547E">
        <w:rPr>
          <w:rFonts w:eastAsiaTheme="minorHAnsi"/>
          <w:szCs w:val="28"/>
          <w:lang w:eastAsia="en-US"/>
        </w:rPr>
        <w:t xml:space="preserve">273-ФЗ </w:t>
      </w:r>
      <w:r w:rsidRPr="0091547E">
        <w:rPr>
          <w:rFonts w:eastAsiaTheme="minorHAnsi"/>
          <w:szCs w:val="28"/>
          <w:lang w:eastAsia="en-US"/>
        </w:rPr>
        <w:t>«</w:t>
      </w:r>
      <w:r w:rsidR="00F5055E" w:rsidRPr="0091547E">
        <w:rPr>
          <w:rFonts w:eastAsiaTheme="minorHAnsi"/>
          <w:szCs w:val="28"/>
          <w:lang w:eastAsia="en-US"/>
        </w:rPr>
        <w:t>О противодействии коррупции</w:t>
      </w:r>
      <w:r w:rsidRPr="0091547E">
        <w:rPr>
          <w:rFonts w:eastAsiaTheme="minorHAnsi"/>
          <w:szCs w:val="28"/>
          <w:lang w:eastAsia="en-US"/>
        </w:rPr>
        <w:t>»</w:t>
      </w:r>
      <w:r w:rsidR="00F5055E" w:rsidRPr="0091547E">
        <w:rPr>
          <w:rFonts w:eastAsiaTheme="minorHAnsi"/>
          <w:szCs w:val="28"/>
          <w:lang w:eastAsia="en-US"/>
        </w:rPr>
        <w:t>,</w:t>
      </w:r>
      <w:r w:rsidRPr="0091547E">
        <w:rPr>
          <w:rFonts w:eastAsiaTheme="minorHAnsi"/>
          <w:szCs w:val="28"/>
          <w:lang w:eastAsia="en-US"/>
        </w:rPr>
        <w:t xml:space="preserve"> другими федеральными законами, правилами депутатской этики</w:t>
      </w:r>
      <w:r w:rsidR="00F5055E" w:rsidRPr="0091547E">
        <w:rPr>
          <w:rFonts w:eastAsiaTheme="minorHAnsi"/>
          <w:szCs w:val="28"/>
          <w:lang w:eastAsia="en-US"/>
        </w:rPr>
        <w:t xml:space="preserve"> (далее - требования к </w:t>
      </w:r>
      <w:r w:rsidRPr="0091547E">
        <w:rPr>
          <w:rFonts w:eastAsiaTheme="minorHAnsi"/>
          <w:szCs w:val="28"/>
          <w:lang w:eastAsia="en-US"/>
        </w:rPr>
        <w:t xml:space="preserve">депутатской этике </w:t>
      </w:r>
      <w:r w:rsidR="00F5055E" w:rsidRPr="0091547E">
        <w:rPr>
          <w:rFonts w:eastAsiaTheme="minorHAnsi"/>
          <w:szCs w:val="28"/>
          <w:lang w:eastAsia="en-US"/>
        </w:rPr>
        <w:t>и (или) требования по урегулированию конфликта интересов);</w:t>
      </w:r>
    </w:p>
    <w:p w:rsidR="00F5055E" w:rsidRPr="0091547E" w:rsidRDefault="00CC2B38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5" w:name="sub_133"/>
      <w:bookmarkEnd w:id="4"/>
      <w:r w:rsidRPr="0091547E">
        <w:rPr>
          <w:rFonts w:eastAsiaTheme="minorHAnsi"/>
          <w:szCs w:val="28"/>
          <w:lang w:eastAsia="en-US"/>
        </w:rPr>
        <w:t>2</w:t>
      </w:r>
      <w:r w:rsidR="00F5055E" w:rsidRPr="0091547E">
        <w:rPr>
          <w:rFonts w:eastAsiaTheme="minorHAnsi"/>
          <w:szCs w:val="28"/>
          <w:lang w:eastAsia="en-US"/>
        </w:rPr>
        <w:t xml:space="preserve">) в осуществлении </w:t>
      </w:r>
      <w:r w:rsidRPr="0091547E">
        <w:rPr>
          <w:rFonts w:eastAsiaTheme="minorHAnsi"/>
          <w:szCs w:val="28"/>
          <w:lang w:eastAsia="en-US"/>
        </w:rPr>
        <w:t xml:space="preserve">в Собрании депутатов </w:t>
      </w:r>
      <w:r w:rsidR="009B48AE">
        <w:rPr>
          <w:rFonts w:eastAsiaTheme="minorHAnsi"/>
          <w:szCs w:val="28"/>
          <w:lang w:eastAsia="en-US"/>
        </w:rPr>
        <w:t>Мясниковского</w:t>
      </w:r>
      <w:r w:rsidRPr="0091547E">
        <w:rPr>
          <w:rFonts w:eastAsiaTheme="minorHAnsi"/>
          <w:szCs w:val="28"/>
          <w:lang w:eastAsia="en-US"/>
        </w:rPr>
        <w:t xml:space="preserve"> района </w:t>
      </w:r>
      <w:r w:rsidR="00F5055E" w:rsidRPr="0091547E">
        <w:rPr>
          <w:rFonts w:eastAsiaTheme="minorHAnsi"/>
          <w:szCs w:val="28"/>
          <w:lang w:eastAsia="en-US"/>
        </w:rPr>
        <w:t>мер по предупреждению коррупции.</w:t>
      </w:r>
    </w:p>
    <w:p w:rsidR="00CC2B38" w:rsidRPr="0091547E" w:rsidRDefault="00CC2B38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4"/>
          <w:lang w:eastAsia="en-US"/>
        </w:rPr>
      </w:pPr>
    </w:p>
    <w:p w:rsidR="00387436" w:rsidRPr="0091547E" w:rsidRDefault="00387436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6" w:name="sub_1005"/>
      <w:bookmarkEnd w:id="5"/>
      <w:r w:rsidRPr="0091547E">
        <w:rPr>
          <w:rFonts w:eastAsiaTheme="minorHAnsi"/>
          <w:b/>
          <w:szCs w:val="28"/>
          <w:lang w:eastAsia="en-US"/>
        </w:rPr>
        <w:t>Статья 4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>Комиссия не рассматривает сообщения (заявления) о преступлениях и административных правонарушения</w:t>
      </w:r>
      <w:r w:rsidR="00387436" w:rsidRPr="0091547E">
        <w:rPr>
          <w:rFonts w:eastAsiaTheme="minorHAnsi"/>
          <w:szCs w:val="28"/>
          <w:lang w:eastAsia="en-US"/>
        </w:rPr>
        <w:t>х, а также анонимные обращения.</w:t>
      </w:r>
    </w:p>
    <w:bookmarkEnd w:id="6"/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4"/>
          <w:lang w:eastAsia="en-US"/>
        </w:rPr>
      </w:pPr>
    </w:p>
    <w:p w:rsidR="00F5055E" w:rsidRPr="0091547E" w:rsidRDefault="00387436" w:rsidP="00387436">
      <w:pPr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rFonts w:eastAsiaTheme="minorHAnsi"/>
          <w:b/>
          <w:bCs/>
          <w:szCs w:val="28"/>
          <w:lang w:eastAsia="en-US"/>
        </w:rPr>
      </w:pPr>
      <w:bookmarkStart w:id="7" w:name="sub_200"/>
      <w:r w:rsidRPr="0091547E">
        <w:rPr>
          <w:rFonts w:eastAsiaTheme="minorHAnsi"/>
          <w:bCs/>
          <w:szCs w:val="28"/>
          <w:lang w:eastAsia="en-US"/>
        </w:rPr>
        <w:t>Глава 2</w:t>
      </w:r>
      <w:r w:rsidR="00F5055E" w:rsidRPr="0091547E">
        <w:rPr>
          <w:rFonts w:eastAsiaTheme="minorHAnsi"/>
          <w:bCs/>
          <w:szCs w:val="28"/>
          <w:lang w:eastAsia="en-US"/>
        </w:rPr>
        <w:t>.</w:t>
      </w:r>
      <w:r w:rsidR="00F5055E" w:rsidRPr="0091547E">
        <w:rPr>
          <w:rFonts w:eastAsiaTheme="minorHAnsi"/>
          <w:b/>
          <w:bCs/>
          <w:szCs w:val="28"/>
          <w:lang w:eastAsia="en-US"/>
        </w:rPr>
        <w:t xml:space="preserve"> Состав </w:t>
      </w:r>
      <w:r w:rsidRPr="0091547E">
        <w:rPr>
          <w:rFonts w:eastAsiaTheme="minorHAnsi"/>
          <w:b/>
          <w:bCs/>
          <w:szCs w:val="28"/>
          <w:lang w:eastAsia="en-US"/>
        </w:rPr>
        <w:t>К</w:t>
      </w:r>
      <w:r w:rsidR="00F5055E" w:rsidRPr="0091547E">
        <w:rPr>
          <w:rFonts w:eastAsiaTheme="minorHAnsi"/>
          <w:b/>
          <w:bCs/>
          <w:szCs w:val="28"/>
          <w:lang w:eastAsia="en-US"/>
        </w:rPr>
        <w:t>омиссии</w:t>
      </w:r>
    </w:p>
    <w:p w:rsidR="00387436" w:rsidRPr="0091547E" w:rsidRDefault="00387436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8" w:name="sub_1006"/>
      <w:bookmarkEnd w:id="7"/>
      <w:r w:rsidRPr="0091547E">
        <w:rPr>
          <w:rFonts w:eastAsiaTheme="minorHAnsi"/>
          <w:b/>
          <w:szCs w:val="28"/>
          <w:lang w:eastAsia="en-US"/>
        </w:rPr>
        <w:t>Статья 5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 xml:space="preserve">Состав Комиссии утверждается </w:t>
      </w:r>
      <w:r w:rsidR="00387436" w:rsidRPr="0091547E">
        <w:rPr>
          <w:rFonts w:eastAsiaTheme="minorHAnsi"/>
          <w:szCs w:val="28"/>
          <w:lang w:eastAsia="en-US"/>
        </w:rPr>
        <w:t xml:space="preserve">решением Собрания депутатов </w:t>
      </w:r>
      <w:r w:rsidR="009B48AE">
        <w:rPr>
          <w:rFonts w:eastAsiaTheme="minorHAnsi"/>
          <w:szCs w:val="28"/>
          <w:lang w:eastAsia="en-US"/>
        </w:rPr>
        <w:t>Мясниковского</w:t>
      </w:r>
      <w:r w:rsidR="00387436" w:rsidRPr="0091547E">
        <w:rPr>
          <w:rFonts w:eastAsiaTheme="minorHAnsi"/>
          <w:szCs w:val="28"/>
          <w:lang w:eastAsia="en-US"/>
        </w:rPr>
        <w:t xml:space="preserve"> района.</w:t>
      </w:r>
    </w:p>
    <w:bookmarkEnd w:id="8"/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lastRenderedPageBreak/>
        <w:t xml:space="preserve">Все члены </w:t>
      </w:r>
      <w:r w:rsidR="00387436" w:rsidRPr="0091547E">
        <w:rPr>
          <w:rFonts w:eastAsiaTheme="minorHAnsi"/>
          <w:szCs w:val="28"/>
          <w:lang w:eastAsia="en-US"/>
        </w:rPr>
        <w:t>К</w:t>
      </w:r>
      <w:r w:rsidRPr="0091547E">
        <w:rPr>
          <w:rFonts w:eastAsiaTheme="minorHAnsi"/>
          <w:szCs w:val="28"/>
          <w:lang w:eastAsia="en-US"/>
        </w:rPr>
        <w:t xml:space="preserve">омиссии при принятии решений обладают равными правами. В отсутствие председателя </w:t>
      </w:r>
      <w:r w:rsidR="00387436" w:rsidRPr="0091547E">
        <w:rPr>
          <w:rFonts w:eastAsiaTheme="minorHAnsi"/>
          <w:szCs w:val="28"/>
          <w:lang w:eastAsia="en-US"/>
        </w:rPr>
        <w:t>К</w:t>
      </w:r>
      <w:r w:rsidRPr="0091547E">
        <w:rPr>
          <w:rFonts w:eastAsiaTheme="minorHAnsi"/>
          <w:szCs w:val="28"/>
          <w:lang w:eastAsia="en-US"/>
        </w:rPr>
        <w:t xml:space="preserve">омиссии его обязанности исполняет заместитель председателя </w:t>
      </w:r>
      <w:r w:rsidR="00387436" w:rsidRPr="0091547E">
        <w:rPr>
          <w:rFonts w:eastAsiaTheme="minorHAnsi"/>
          <w:szCs w:val="28"/>
          <w:lang w:eastAsia="en-US"/>
        </w:rPr>
        <w:t>К</w:t>
      </w:r>
      <w:r w:rsidRPr="0091547E">
        <w:rPr>
          <w:rFonts w:eastAsiaTheme="minorHAnsi"/>
          <w:szCs w:val="28"/>
          <w:lang w:eastAsia="en-US"/>
        </w:rPr>
        <w:t>омиссии.</w:t>
      </w:r>
    </w:p>
    <w:p w:rsidR="00387436" w:rsidRPr="0091547E" w:rsidRDefault="00387436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4"/>
          <w:lang w:eastAsia="en-US"/>
        </w:rPr>
      </w:pPr>
      <w:bookmarkStart w:id="9" w:name="sub_1007"/>
    </w:p>
    <w:p w:rsidR="00387436" w:rsidRPr="0091547E" w:rsidRDefault="00387436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10" w:name="sub_1009"/>
      <w:bookmarkEnd w:id="9"/>
      <w:r w:rsidRPr="0091547E">
        <w:rPr>
          <w:rFonts w:eastAsiaTheme="minorHAnsi"/>
          <w:b/>
          <w:szCs w:val="28"/>
          <w:lang w:eastAsia="en-US"/>
        </w:rPr>
        <w:t xml:space="preserve">Статья </w:t>
      </w:r>
      <w:r w:rsidR="009B48AE">
        <w:rPr>
          <w:rFonts w:eastAsiaTheme="minorHAnsi"/>
          <w:b/>
          <w:szCs w:val="28"/>
          <w:lang w:eastAsia="en-US"/>
        </w:rPr>
        <w:t>6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387436" w:rsidRPr="0091547E" w:rsidRDefault="00387436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4"/>
          <w:lang w:eastAsia="en-US"/>
        </w:rPr>
      </w:pPr>
    </w:p>
    <w:p w:rsidR="00387436" w:rsidRPr="0091547E" w:rsidRDefault="00387436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11" w:name="sub_1010"/>
      <w:bookmarkEnd w:id="10"/>
      <w:r w:rsidRPr="0091547E">
        <w:rPr>
          <w:rFonts w:eastAsiaTheme="minorHAnsi"/>
          <w:b/>
          <w:szCs w:val="28"/>
          <w:lang w:eastAsia="en-US"/>
        </w:rPr>
        <w:t xml:space="preserve">Статья </w:t>
      </w:r>
      <w:r w:rsidR="009B48AE">
        <w:rPr>
          <w:rFonts w:eastAsiaTheme="minorHAnsi"/>
          <w:b/>
          <w:szCs w:val="28"/>
          <w:lang w:eastAsia="en-US"/>
        </w:rPr>
        <w:t>7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>В заседаниях Комиссии с правом совещательного голоса принимают участие: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12" w:name="sub_1101"/>
      <w:bookmarkEnd w:id="11"/>
      <w:r w:rsidRPr="0091547E">
        <w:rPr>
          <w:rFonts w:eastAsiaTheme="minorHAnsi"/>
          <w:szCs w:val="28"/>
          <w:lang w:eastAsia="en-US"/>
        </w:rPr>
        <w:t xml:space="preserve">а) </w:t>
      </w:r>
      <w:r w:rsidR="00387436" w:rsidRPr="0091547E">
        <w:rPr>
          <w:bCs/>
          <w:szCs w:val="28"/>
        </w:rPr>
        <w:t xml:space="preserve">председатель Собрания депутатов – глава </w:t>
      </w:r>
      <w:r w:rsidR="009B48AE">
        <w:rPr>
          <w:bCs/>
          <w:szCs w:val="28"/>
        </w:rPr>
        <w:t>Мясниковского</w:t>
      </w:r>
      <w:r w:rsidR="00387436" w:rsidRPr="0091547E">
        <w:rPr>
          <w:bCs/>
          <w:szCs w:val="28"/>
        </w:rPr>
        <w:t xml:space="preserve"> района</w:t>
      </w:r>
      <w:r w:rsidRPr="0091547E">
        <w:rPr>
          <w:rFonts w:eastAsiaTheme="minorHAnsi"/>
          <w:szCs w:val="28"/>
          <w:lang w:eastAsia="en-US"/>
        </w:rPr>
        <w:t>;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13" w:name="sub_1102"/>
      <w:bookmarkEnd w:id="12"/>
      <w:r w:rsidRPr="0091547E">
        <w:rPr>
          <w:rFonts w:eastAsiaTheme="minorHAnsi"/>
          <w:szCs w:val="28"/>
          <w:lang w:eastAsia="en-US"/>
        </w:rPr>
        <w:t xml:space="preserve">б) </w:t>
      </w:r>
      <w:r w:rsidR="00387436" w:rsidRPr="0091547E">
        <w:rPr>
          <w:rFonts w:eastAsiaTheme="minorHAnsi"/>
          <w:szCs w:val="28"/>
          <w:lang w:eastAsia="en-US"/>
        </w:rPr>
        <w:t>депутат, в отношении которого Комиссией рассматривается вопрос;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14" w:name="sub_1103"/>
      <w:bookmarkEnd w:id="13"/>
      <w:r w:rsidRPr="0091547E">
        <w:rPr>
          <w:rFonts w:eastAsiaTheme="minorHAnsi"/>
          <w:szCs w:val="28"/>
          <w:lang w:eastAsia="en-US"/>
        </w:rPr>
        <w:t xml:space="preserve">в) другие </w:t>
      </w:r>
      <w:r w:rsidR="00387436" w:rsidRPr="0091547E">
        <w:rPr>
          <w:rFonts w:eastAsiaTheme="minorHAnsi"/>
          <w:szCs w:val="28"/>
          <w:lang w:eastAsia="en-US"/>
        </w:rPr>
        <w:t xml:space="preserve">депутаты, </w:t>
      </w:r>
      <w:r w:rsidRPr="0091547E">
        <w:rPr>
          <w:rFonts w:eastAsiaTheme="minorHAnsi"/>
          <w:szCs w:val="28"/>
          <w:lang w:eastAsia="en-US"/>
        </w:rPr>
        <w:t>которые могут дать пояснения по вопросам, рассматриваемым Комиссией; должностные лица других органов местного самоуправления; представители заинтересов</w:t>
      </w:r>
      <w:r w:rsidR="00387436" w:rsidRPr="0091547E">
        <w:rPr>
          <w:rFonts w:eastAsiaTheme="minorHAnsi"/>
          <w:szCs w:val="28"/>
          <w:lang w:eastAsia="en-US"/>
        </w:rPr>
        <w:t>анных организаций (учреждений).</w:t>
      </w:r>
    </w:p>
    <w:p w:rsidR="00387436" w:rsidRPr="0091547E" w:rsidRDefault="00387436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4"/>
          <w:lang w:eastAsia="en-US"/>
        </w:rPr>
      </w:pPr>
    </w:p>
    <w:p w:rsidR="00387436" w:rsidRPr="0091547E" w:rsidRDefault="00387436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15" w:name="sub_1011"/>
      <w:bookmarkEnd w:id="14"/>
      <w:r w:rsidRPr="0091547E">
        <w:rPr>
          <w:rFonts w:eastAsiaTheme="minorHAnsi"/>
          <w:b/>
          <w:szCs w:val="28"/>
          <w:lang w:eastAsia="en-US"/>
        </w:rPr>
        <w:t xml:space="preserve">Статья </w:t>
      </w:r>
      <w:r w:rsidR="009B48AE">
        <w:rPr>
          <w:rFonts w:eastAsiaTheme="minorHAnsi"/>
          <w:b/>
          <w:szCs w:val="28"/>
          <w:lang w:eastAsia="en-US"/>
        </w:rPr>
        <w:t>8</w:t>
      </w:r>
    </w:p>
    <w:p w:rsidR="00387436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 xml:space="preserve">Заседание Комиссии считается правомочным, если на нем присутствует не менее </w:t>
      </w:r>
      <w:r w:rsidR="00C84DCE" w:rsidRPr="0091547E">
        <w:rPr>
          <w:rFonts w:eastAsiaTheme="minorHAnsi"/>
          <w:szCs w:val="28"/>
          <w:lang w:eastAsia="en-US"/>
        </w:rPr>
        <w:t>половины</w:t>
      </w:r>
      <w:r w:rsidRPr="0091547E">
        <w:rPr>
          <w:rFonts w:eastAsiaTheme="minorHAnsi"/>
          <w:szCs w:val="28"/>
          <w:lang w:eastAsia="en-US"/>
        </w:rPr>
        <w:t xml:space="preserve"> от общего числа членов Комиссии. </w:t>
      </w:r>
    </w:p>
    <w:p w:rsidR="00387436" w:rsidRPr="0091547E" w:rsidRDefault="00387436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</w:p>
    <w:p w:rsidR="00387436" w:rsidRPr="0091547E" w:rsidRDefault="00387436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16" w:name="sub_1012"/>
      <w:bookmarkEnd w:id="15"/>
      <w:r w:rsidRPr="0091547E">
        <w:rPr>
          <w:rFonts w:eastAsiaTheme="minorHAnsi"/>
          <w:b/>
          <w:szCs w:val="28"/>
          <w:lang w:eastAsia="en-US"/>
        </w:rPr>
        <w:t xml:space="preserve">Статья </w:t>
      </w:r>
      <w:r w:rsidR="009B48AE">
        <w:rPr>
          <w:rFonts w:eastAsiaTheme="minorHAnsi"/>
          <w:b/>
          <w:szCs w:val="28"/>
          <w:lang w:eastAsia="en-US"/>
        </w:rPr>
        <w:t>9</w:t>
      </w:r>
    </w:p>
    <w:p w:rsidR="00F5055E" w:rsidRPr="0091547E" w:rsidRDefault="00F5055E" w:rsidP="002E5D41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вынесенного на заседание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2E5D41" w:rsidRPr="0091547E" w:rsidRDefault="002E5D41" w:rsidP="002E5D41">
      <w:pPr>
        <w:autoSpaceDE w:val="0"/>
        <w:autoSpaceDN w:val="0"/>
        <w:adjustRightInd w:val="0"/>
        <w:ind w:firstLine="708"/>
        <w:jc w:val="both"/>
        <w:outlineLvl w:val="0"/>
        <w:rPr>
          <w:rFonts w:eastAsiaTheme="minorHAnsi"/>
          <w:bCs/>
          <w:szCs w:val="28"/>
          <w:lang w:eastAsia="en-US"/>
        </w:rPr>
      </w:pPr>
      <w:bookmarkStart w:id="17" w:name="sub_300"/>
      <w:bookmarkEnd w:id="16"/>
    </w:p>
    <w:p w:rsidR="00F5055E" w:rsidRPr="0091547E" w:rsidRDefault="00387436" w:rsidP="002E5D41">
      <w:pPr>
        <w:autoSpaceDE w:val="0"/>
        <w:autoSpaceDN w:val="0"/>
        <w:adjustRightInd w:val="0"/>
        <w:ind w:firstLine="708"/>
        <w:jc w:val="both"/>
        <w:outlineLvl w:val="0"/>
        <w:rPr>
          <w:rFonts w:eastAsiaTheme="minorHAnsi"/>
          <w:b/>
          <w:bCs/>
          <w:szCs w:val="28"/>
          <w:lang w:eastAsia="en-US"/>
        </w:rPr>
      </w:pPr>
      <w:r w:rsidRPr="0091547E">
        <w:rPr>
          <w:rFonts w:eastAsiaTheme="minorHAnsi"/>
          <w:bCs/>
          <w:szCs w:val="28"/>
          <w:lang w:eastAsia="en-US"/>
        </w:rPr>
        <w:t>Глава 3</w:t>
      </w:r>
      <w:r w:rsidR="00F5055E" w:rsidRPr="0091547E">
        <w:rPr>
          <w:rFonts w:eastAsiaTheme="minorHAnsi"/>
          <w:bCs/>
          <w:szCs w:val="28"/>
          <w:lang w:eastAsia="en-US"/>
        </w:rPr>
        <w:t>.</w:t>
      </w:r>
      <w:r w:rsidR="00F5055E" w:rsidRPr="0091547E">
        <w:rPr>
          <w:rFonts w:eastAsiaTheme="minorHAnsi"/>
          <w:b/>
          <w:bCs/>
          <w:szCs w:val="28"/>
          <w:lang w:eastAsia="en-US"/>
        </w:rPr>
        <w:t xml:space="preserve"> Порядок работы Комиссии</w:t>
      </w:r>
    </w:p>
    <w:p w:rsidR="002E5D41" w:rsidRPr="0091547E" w:rsidRDefault="002E5D41" w:rsidP="001511ED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18" w:name="sub_1013"/>
      <w:bookmarkEnd w:id="17"/>
    </w:p>
    <w:p w:rsidR="001511ED" w:rsidRPr="0091547E" w:rsidRDefault="001511ED" w:rsidP="001511ED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r w:rsidRPr="0091547E">
        <w:rPr>
          <w:rFonts w:eastAsiaTheme="minorHAnsi"/>
          <w:b/>
          <w:szCs w:val="28"/>
          <w:lang w:eastAsia="en-US"/>
        </w:rPr>
        <w:t>Статья 1</w:t>
      </w:r>
      <w:r w:rsidR="009B48AE">
        <w:rPr>
          <w:rFonts w:eastAsiaTheme="minorHAnsi"/>
          <w:b/>
          <w:szCs w:val="28"/>
          <w:lang w:eastAsia="en-US"/>
        </w:rPr>
        <w:t>0</w:t>
      </w:r>
    </w:p>
    <w:p w:rsidR="001511ED" w:rsidRPr="0091547E" w:rsidRDefault="00AE4B96" w:rsidP="001511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7" w:history="1"/>
      <w:hyperlink r:id="rId8" w:history="1"/>
      <w:hyperlink r:id="rId9" w:history="1"/>
      <w:hyperlink r:id="rId10" w:history="1"/>
      <w:r w:rsidR="001511ED" w:rsidRPr="0091547E">
        <w:rPr>
          <w:sz w:val="28"/>
          <w:szCs w:val="28"/>
        </w:rPr>
        <w:t xml:space="preserve">Основанием для проведения заседания Комиссии является </w:t>
      </w:r>
      <w:r w:rsidR="006E275F" w:rsidRPr="0091547E">
        <w:rPr>
          <w:sz w:val="28"/>
          <w:szCs w:val="28"/>
        </w:rPr>
        <w:t>уведомление</w:t>
      </w:r>
      <w:r w:rsidR="009B48AE">
        <w:rPr>
          <w:sz w:val="28"/>
          <w:szCs w:val="28"/>
        </w:rPr>
        <w:t xml:space="preserve"> </w:t>
      </w:r>
      <w:r w:rsidR="001511ED" w:rsidRPr="0091547E">
        <w:rPr>
          <w:bCs/>
          <w:sz w:val="28"/>
          <w:szCs w:val="28"/>
        </w:rPr>
        <w:t>председателя Собрания депутатов – главы</w:t>
      </w:r>
      <w:r w:rsidR="009B48AE">
        <w:rPr>
          <w:bCs/>
          <w:sz w:val="28"/>
          <w:szCs w:val="28"/>
        </w:rPr>
        <w:t xml:space="preserve"> Мясниковского</w:t>
      </w:r>
      <w:r w:rsidR="001511ED" w:rsidRPr="0091547E">
        <w:rPr>
          <w:bCs/>
          <w:sz w:val="28"/>
          <w:szCs w:val="28"/>
        </w:rPr>
        <w:t xml:space="preserve"> района, депутата</w:t>
      </w:r>
      <w:r w:rsidR="009B48AE">
        <w:rPr>
          <w:bCs/>
          <w:sz w:val="28"/>
          <w:szCs w:val="28"/>
        </w:rPr>
        <w:t xml:space="preserve"> </w:t>
      </w:r>
      <w:r w:rsidR="006E275F" w:rsidRPr="0091547E">
        <w:rPr>
          <w:sz w:val="28"/>
          <w:szCs w:val="28"/>
        </w:rPr>
        <w:t xml:space="preserve">о возникновении </w:t>
      </w:r>
      <w:r w:rsidR="001511ED" w:rsidRPr="0091547E">
        <w:rPr>
          <w:sz w:val="28"/>
          <w:szCs w:val="28"/>
        </w:rPr>
        <w:t>личной заинтересованности, которая приводит или может привести к конфликту интересов</w:t>
      </w:r>
      <w:r w:rsidR="006E275F" w:rsidRPr="0091547E">
        <w:rPr>
          <w:sz w:val="28"/>
          <w:szCs w:val="28"/>
        </w:rPr>
        <w:t xml:space="preserve">, оформленное </w:t>
      </w:r>
      <w:r w:rsidR="008A65A4" w:rsidRPr="0091547E">
        <w:rPr>
          <w:bCs/>
          <w:sz w:val="28"/>
          <w:szCs w:val="28"/>
        </w:rPr>
        <w:t>и зарегистрированное</w:t>
      </w:r>
      <w:r w:rsidR="00BC4641">
        <w:rPr>
          <w:bCs/>
          <w:sz w:val="28"/>
          <w:szCs w:val="28"/>
        </w:rPr>
        <w:t xml:space="preserve"> </w:t>
      </w:r>
      <w:r w:rsidR="006E275F" w:rsidRPr="0091547E">
        <w:rPr>
          <w:sz w:val="28"/>
          <w:szCs w:val="28"/>
        </w:rPr>
        <w:t xml:space="preserve">в соответствии с утвержденным Собранием депутатов </w:t>
      </w:r>
      <w:r w:rsidR="009B48AE">
        <w:rPr>
          <w:sz w:val="28"/>
          <w:szCs w:val="28"/>
        </w:rPr>
        <w:t>Мясниковского</w:t>
      </w:r>
      <w:r w:rsidR="006E275F" w:rsidRPr="0091547E">
        <w:rPr>
          <w:sz w:val="28"/>
          <w:szCs w:val="28"/>
        </w:rPr>
        <w:t xml:space="preserve"> района </w:t>
      </w:r>
      <w:r w:rsidR="006E275F" w:rsidRPr="0091547E">
        <w:rPr>
          <w:bCs/>
          <w:sz w:val="28"/>
          <w:szCs w:val="28"/>
        </w:rPr>
        <w:t xml:space="preserve">порядком сообщения председателем Собрания депутатов – главой </w:t>
      </w:r>
      <w:r w:rsidR="009B48AE">
        <w:rPr>
          <w:bCs/>
          <w:sz w:val="28"/>
          <w:szCs w:val="28"/>
        </w:rPr>
        <w:t>Мясниковского</w:t>
      </w:r>
      <w:r w:rsidR="006E275F" w:rsidRPr="0091547E">
        <w:rPr>
          <w:bCs/>
          <w:sz w:val="28"/>
          <w:szCs w:val="28"/>
        </w:rPr>
        <w:t xml:space="preserve"> района, депутатом Собрания депутатов </w:t>
      </w:r>
      <w:r w:rsidR="009B48AE">
        <w:rPr>
          <w:bCs/>
          <w:sz w:val="28"/>
          <w:szCs w:val="28"/>
        </w:rPr>
        <w:t>Мясниковского</w:t>
      </w:r>
      <w:r w:rsidR="006E275F" w:rsidRPr="0091547E">
        <w:rPr>
          <w:bCs/>
          <w:sz w:val="28"/>
          <w:szCs w:val="28"/>
        </w:rPr>
        <w:t xml:space="preserve"> района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FC1345" w:rsidRPr="0091547E">
        <w:rPr>
          <w:sz w:val="28"/>
          <w:szCs w:val="28"/>
        </w:rPr>
        <w:t>, а также иные основания, установленные действующим законодательством в сфере противодействия коррупции.</w:t>
      </w:r>
      <w:bookmarkStart w:id="19" w:name="_GoBack"/>
      <w:bookmarkEnd w:id="19"/>
    </w:p>
    <w:p w:rsidR="006E275F" w:rsidRPr="0091547E" w:rsidRDefault="006E275F" w:rsidP="001511E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bookmarkStart w:id="20" w:name="sub_1014"/>
      <w:bookmarkEnd w:id="18"/>
    </w:p>
    <w:p w:rsidR="001511ED" w:rsidRPr="0091547E" w:rsidRDefault="001511ED" w:rsidP="001511E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1547E">
        <w:rPr>
          <w:b/>
          <w:sz w:val="28"/>
          <w:szCs w:val="28"/>
        </w:rPr>
        <w:t>Статья 1</w:t>
      </w:r>
      <w:r w:rsidR="009B48AE">
        <w:rPr>
          <w:b/>
          <w:sz w:val="28"/>
          <w:szCs w:val="28"/>
        </w:rPr>
        <w:t>1</w:t>
      </w:r>
    </w:p>
    <w:p w:rsidR="001511ED" w:rsidRPr="0091547E" w:rsidRDefault="00AE4B96" w:rsidP="001511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1" w:history="1"/>
      <w:r w:rsidR="001511ED" w:rsidRPr="0091547E">
        <w:rPr>
          <w:sz w:val="28"/>
          <w:szCs w:val="28"/>
        </w:rPr>
        <w:t xml:space="preserve">В комиссию </w:t>
      </w:r>
      <w:r w:rsidR="006E275F" w:rsidRPr="0091547E">
        <w:rPr>
          <w:sz w:val="28"/>
          <w:szCs w:val="28"/>
        </w:rPr>
        <w:t xml:space="preserve">дополнительно </w:t>
      </w:r>
      <w:r w:rsidR="001511ED" w:rsidRPr="0091547E">
        <w:rPr>
          <w:sz w:val="28"/>
          <w:szCs w:val="28"/>
        </w:rPr>
        <w:t xml:space="preserve">могут быть представлены материалы, подтверждающие наличие у </w:t>
      </w:r>
      <w:r w:rsidR="006E275F" w:rsidRPr="0091547E">
        <w:rPr>
          <w:bCs/>
          <w:sz w:val="28"/>
          <w:szCs w:val="28"/>
        </w:rPr>
        <w:t>председателя Собрания депутатов – главы</w:t>
      </w:r>
      <w:r w:rsidR="009B48AE">
        <w:rPr>
          <w:bCs/>
          <w:sz w:val="28"/>
          <w:szCs w:val="28"/>
        </w:rPr>
        <w:t xml:space="preserve"> Мясниковского</w:t>
      </w:r>
      <w:r w:rsidR="006E275F" w:rsidRPr="0091547E">
        <w:rPr>
          <w:bCs/>
          <w:sz w:val="28"/>
          <w:szCs w:val="28"/>
        </w:rPr>
        <w:t xml:space="preserve"> района, депутата</w:t>
      </w:r>
      <w:r w:rsidR="009B48AE">
        <w:rPr>
          <w:bCs/>
          <w:sz w:val="28"/>
          <w:szCs w:val="28"/>
        </w:rPr>
        <w:t xml:space="preserve"> </w:t>
      </w:r>
      <w:r w:rsidR="001511ED" w:rsidRPr="0091547E">
        <w:rPr>
          <w:sz w:val="28"/>
          <w:szCs w:val="28"/>
        </w:rPr>
        <w:t xml:space="preserve">личной заинтересованности, которая приводит или может привести к конфликту интересов. </w:t>
      </w:r>
    </w:p>
    <w:p w:rsidR="006E275F" w:rsidRPr="0091547E" w:rsidRDefault="006E275F" w:rsidP="001511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A65A4" w:rsidRPr="0091547E" w:rsidRDefault="008A65A4" w:rsidP="008A65A4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21" w:name="sub_1017"/>
      <w:bookmarkEnd w:id="20"/>
      <w:r w:rsidRPr="0091547E">
        <w:rPr>
          <w:rFonts w:eastAsiaTheme="minorHAnsi"/>
          <w:b/>
          <w:szCs w:val="28"/>
          <w:lang w:eastAsia="en-US"/>
        </w:rPr>
        <w:lastRenderedPageBreak/>
        <w:t>Статья 1</w:t>
      </w:r>
      <w:r w:rsidR="009B48AE">
        <w:rPr>
          <w:rFonts w:eastAsiaTheme="minorHAnsi"/>
          <w:b/>
          <w:szCs w:val="28"/>
          <w:lang w:eastAsia="en-US"/>
        </w:rPr>
        <w:t>2</w:t>
      </w:r>
    </w:p>
    <w:p w:rsidR="008A65A4" w:rsidRPr="0091547E" w:rsidRDefault="008A65A4" w:rsidP="008A65A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547E">
        <w:rPr>
          <w:sz w:val="28"/>
          <w:szCs w:val="28"/>
        </w:rPr>
        <w:t>Председатель комиссии в 3-дневный срок со дня поступления уведомления, в том числе материалов, указанных в статье 1</w:t>
      </w:r>
      <w:r w:rsidR="009B48AE">
        <w:rPr>
          <w:sz w:val="28"/>
          <w:szCs w:val="28"/>
        </w:rPr>
        <w:t>0</w:t>
      </w:r>
      <w:r w:rsidRPr="0091547E">
        <w:rPr>
          <w:sz w:val="28"/>
          <w:szCs w:val="28"/>
        </w:rPr>
        <w:t xml:space="preserve"> настоящего По</w:t>
      </w:r>
      <w:r w:rsidR="009B48AE">
        <w:rPr>
          <w:sz w:val="28"/>
          <w:szCs w:val="28"/>
        </w:rPr>
        <w:t>рядка</w:t>
      </w:r>
      <w:r w:rsidRPr="0091547E">
        <w:rPr>
          <w:sz w:val="28"/>
          <w:szCs w:val="28"/>
        </w:rPr>
        <w:t xml:space="preserve">, </w:t>
      </w:r>
      <w:r w:rsidRPr="0091547E">
        <w:rPr>
          <w:rFonts w:eastAsiaTheme="minorHAnsi"/>
          <w:sz w:val="28"/>
          <w:szCs w:val="28"/>
          <w:lang w:eastAsia="en-US"/>
        </w:rPr>
        <w:t>назначает дату</w:t>
      </w:r>
      <w:r w:rsidR="00C8664D" w:rsidRPr="0091547E">
        <w:rPr>
          <w:rFonts w:eastAsiaTheme="minorHAnsi"/>
          <w:sz w:val="28"/>
          <w:szCs w:val="28"/>
          <w:lang w:eastAsia="en-US"/>
        </w:rPr>
        <w:t>, время и место</w:t>
      </w:r>
      <w:r w:rsidRPr="0091547E">
        <w:rPr>
          <w:rFonts w:eastAsiaTheme="minorHAnsi"/>
          <w:sz w:val="28"/>
          <w:szCs w:val="28"/>
          <w:lang w:eastAsia="en-US"/>
        </w:rPr>
        <w:t xml:space="preserve"> заседания Комиссии. При этом дата заседания Комиссии не может быть назначена ранее трех и позднее </w:t>
      </w:r>
      <w:r w:rsidR="00316F51" w:rsidRPr="0091547E">
        <w:rPr>
          <w:rFonts w:eastAsiaTheme="minorHAnsi"/>
          <w:sz w:val="28"/>
          <w:szCs w:val="28"/>
          <w:lang w:eastAsia="en-US"/>
        </w:rPr>
        <w:t>пятнадцати</w:t>
      </w:r>
      <w:r w:rsidRPr="0091547E">
        <w:rPr>
          <w:rFonts w:eastAsiaTheme="minorHAnsi"/>
          <w:sz w:val="28"/>
          <w:szCs w:val="28"/>
          <w:lang w:eastAsia="en-US"/>
        </w:rPr>
        <w:t xml:space="preserve"> дней со дня поступления указанного</w:t>
      </w:r>
      <w:r w:rsidR="00BC4641">
        <w:rPr>
          <w:rFonts w:eastAsiaTheme="minorHAnsi"/>
          <w:sz w:val="28"/>
          <w:szCs w:val="28"/>
          <w:lang w:eastAsia="en-US"/>
        </w:rPr>
        <w:t xml:space="preserve"> </w:t>
      </w:r>
      <w:r w:rsidRPr="0091547E">
        <w:rPr>
          <w:rFonts w:eastAsiaTheme="minorHAnsi"/>
          <w:sz w:val="28"/>
          <w:szCs w:val="28"/>
          <w:lang w:eastAsia="en-US"/>
        </w:rPr>
        <w:t>уведомления.</w:t>
      </w:r>
    </w:p>
    <w:p w:rsidR="00316F51" w:rsidRPr="0091547E" w:rsidRDefault="00316F51" w:rsidP="008A65A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547E">
        <w:rPr>
          <w:sz w:val="28"/>
          <w:szCs w:val="28"/>
        </w:rPr>
        <w:t>Комиссия рассматривает уведомление в срок, не превышающий 30 дней после дня регистрации уведомления.</w:t>
      </w:r>
    </w:p>
    <w:p w:rsidR="00316F51" w:rsidRPr="0091547E" w:rsidRDefault="00316F51" w:rsidP="008A65A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664D" w:rsidRPr="0091547E" w:rsidRDefault="00C8664D" w:rsidP="00C8664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1547E">
        <w:rPr>
          <w:b/>
          <w:sz w:val="28"/>
          <w:szCs w:val="28"/>
        </w:rPr>
        <w:t>Статья 1</w:t>
      </w:r>
      <w:r w:rsidR="009B48AE">
        <w:rPr>
          <w:b/>
          <w:sz w:val="28"/>
          <w:szCs w:val="28"/>
        </w:rPr>
        <w:t>3</w:t>
      </w:r>
    </w:p>
    <w:p w:rsidR="00C8664D" w:rsidRPr="0091547E" w:rsidRDefault="00C8664D" w:rsidP="00C8664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547E">
        <w:rPr>
          <w:sz w:val="28"/>
          <w:szCs w:val="28"/>
        </w:rPr>
        <w:t>При рассмотрении уведомления Комиссия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C8664D" w:rsidRPr="0091547E" w:rsidRDefault="00C8664D" w:rsidP="00C8664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91547E">
        <w:rPr>
          <w:szCs w:val="28"/>
        </w:rPr>
        <w:t>В случае направления указанных запросов срок рассмотрения уведомления может быть продлен, но не более чем на 30 дней.</w:t>
      </w:r>
    </w:p>
    <w:p w:rsidR="00C8664D" w:rsidRPr="0091547E" w:rsidRDefault="00C8664D" w:rsidP="008A65A4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C8664D" w:rsidRPr="0091547E" w:rsidRDefault="00C8664D" w:rsidP="008A65A4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1547E">
        <w:rPr>
          <w:b/>
          <w:sz w:val="28"/>
          <w:szCs w:val="28"/>
        </w:rPr>
        <w:t>Статья 1</w:t>
      </w:r>
      <w:r w:rsidR="009B48AE">
        <w:rPr>
          <w:b/>
          <w:sz w:val="28"/>
          <w:szCs w:val="28"/>
        </w:rPr>
        <w:t>4</w:t>
      </w:r>
    </w:p>
    <w:p w:rsidR="00C8664D" w:rsidRPr="0091547E" w:rsidRDefault="00BC4641" w:rsidP="00C8664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8664D" w:rsidRPr="0091547E">
        <w:rPr>
          <w:sz w:val="28"/>
          <w:szCs w:val="28"/>
        </w:rPr>
        <w:t xml:space="preserve"> Комиссии решает организационные вопросы, связанные с подготовкой заседания Комиссии, а также извещает членов Комиссии, иных участников заседания Комиссии о дате, времени и месте заседания, о вопросах, включенных в повестку дня, не позднее, чем за семь рабочих дней до дня заседания.</w:t>
      </w:r>
    </w:p>
    <w:p w:rsidR="00C8664D" w:rsidRPr="0091547E" w:rsidRDefault="00C8664D" w:rsidP="00C8664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664D" w:rsidRPr="0091547E" w:rsidRDefault="00C8664D" w:rsidP="00C8664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1547E">
        <w:rPr>
          <w:b/>
          <w:sz w:val="28"/>
          <w:szCs w:val="28"/>
        </w:rPr>
        <w:t>Статья 1</w:t>
      </w:r>
      <w:r w:rsidR="009B48AE">
        <w:rPr>
          <w:b/>
          <w:sz w:val="28"/>
          <w:szCs w:val="28"/>
        </w:rPr>
        <w:t>5</w:t>
      </w:r>
    </w:p>
    <w:p w:rsidR="00C8664D" w:rsidRPr="0091547E" w:rsidRDefault="00C8664D" w:rsidP="00C8664D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547E">
        <w:rPr>
          <w:rFonts w:eastAsiaTheme="minorHAnsi"/>
          <w:sz w:val="28"/>
          <w:szCs w:val="28"/>
          <w:lang w:eastAsia="en-US"/>
        </w:rPr>
        <w:t xml:space="preserve">Заседание Комиссии проводится в присутствии лица, </w:t>
      </w:r>
      <w:r w:rsidR="00096DCD" w:rsidRPr="0091547E">
        <w:rPr>
          <w:rFonts w:eastAsiaTheme="minorHAnsi"/>
          <w:sz w:val="28"/>
          <w:szCs w:val="28"/>
          <w:lang w:eastAsia="en-US"/>
        </w:rPr>
        <w:t>направившего</w:t>
      </w:r>
      <w:r w:rsidRPr="0091547E">
        <w:rPr>
          <w:rFonts w:eastAsiaTheme="minorHAnsi"/>
          <w:sz w:val="28"/>
          <w:szCs w:val="28"/>
          <w:lang w:eastAsia="en-US"/>
        </w:rPr>
        <w:t xml:space="preserve"> уведомление. При наличии письменной просьбы о рассмотрении указанного вопроса без его участия заседание Комиссии проводится в его отсутствие. </w:t>
      </w:r>
    </w:p>
    <w:p w:rsidR="00C8664D" w:rsidRPr="0091547E" w:rsidRDefault="00C8664D" w:rsidP="00C8664D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547E">
        <w:rPr>
          <w:rFonts w:eastAsiaTheme="minorHAnsi"/>
          <w:sz w:val="28"/>
          <w:szCs w:val="28"/>
          <w:lang w:eastAsia="en-US"/>
        </w:rPr>
        <w:t xml:space="preserve">В случае неявки на заседание Комиссии лица, </w:t>
      </w:r>
      <w:r w:rsidR="00096DCD" w:rsidRPr="0091547E">
        <w:rPr>
          <w:rFonts w:eastAsiaTheme="minorHAnsi"/>
          <w:sz w:val="28"/>
          <w:szCs w:val="28"/>
          <w:lang w:eastAsia="en-US"/>
        </w:rPr>
        <w:t>направившего</w:t>
      </w:r>
      <w:r w:rsidRPr="0091547E">
        <w:rPr>
          <w:rFonts w:eastAsiaTheme="minorHAnsi"/>
          <w:sz w:val="28"/>
          <w:szCs w:val="28"/>
          <w:lang w:eastAsia="en-US"/>
        </w:rPr>
        <w:t xml:space="preserve"> уведомление, при отсутствии его письменной просьбы о рассмотрении данного вопроса без его участия рассмотрение вопроса откладывается. </w:t>
      </w:r>
    </w:p>
    <w:p w:rsidR="009A560D" w:rsidRPr="0091547E" w:rsidRDefault="00C8664D" w:rsidP="00C8664D">
      <w:pPr>
        <w:pStyle w:val="a4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1547E">
        <w:rPr>
          <w:rFonts w:eastAsiaTheme="minorHAnsi"/>
          <w:sz w:val="28"/>
          <w:szCs w:val="28"/>
          <w:lang w:eastAsia="en-US"/>
        </w:rPr>
        <w:t xml:space="preserve">В случае повторной неявки указанного лица без уважительных причин Комиссия может принять решение о рассмотрении данного вопроса в отсутствие лица, </w:t>
      </w:r>
      <w:r w:rsidR="00096DCD" w:rsidRPr="0091547E">
        <w:rPr>
          <w:rFonts w:eastAsiaTheme="minorHAnsi"/>
          <w:sz w:val="28"/>
          <w:szCs w:val="28"/>
          <w:lang w:eastAsia="en-US"/>
        </w:rPr>
        <w:t>направившего</w:t>
      </w:r>
      <w:r w:rsidRPr="0091547E">
        <w:rPr>
          <w:rFonts w:eastAsiaTheme="minorHAnsi"/>
          <w:sz w:val="28"/>
          <w:szCs w:val="28"/>
          <w:lang w:eastAsia="en-US"/>
        </w:rPr>
        <w:t xml:space="preserve"> уведомление. </w:t>
      </w:r>
    </w:p>
    <w:p w:rsidR="009A560D" w:rsidRPr="0091547E" w:rsidRDefault="009A560D" w:rsidP="00C8664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A560D" w:rsidRPr="0091547E" w:rsidRDefault="009A560D" w:rsidP="009A560D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22" w:name="sub_1021"/>
      <w:r w:rsidRPr="0091547E">
        <w:rPr>
          <w:rFonts w:eastAsiaTheme="minorHAnsi"/>
          <w:b/>
          <w:szCs w:val="28"/>
          <w:lang w:eastAsia="en-US"/>
        </w:rPr>
        <w:t>Статья 1</w:t>
      </w:r>
      <w:r w:rsidR="009B48AE">
        <w:rPr>
          <w:rFonts w:eastAsiaTheme="minorHAnsi"/>
          <w:b/>
          <w:szCs w:val="28"/>
          <w:lang w:eastAsia="en-US"/>
        </w:rPr>
        <w:t>6</w:t>
      </w:r>
    </w:p>
    <w:p w:rsidR="009A560D" w:rsidRPr="0091547E" w:rsidRDefault="009A560D" w:rsidP="009A560D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 xml:space="preserve">На заседании Комиссии заслушиваются пояснения лица, </w:t>
      </w:r>
      <w:r w:rsidR="00096DCD" w:rsidRPr="0091547E">
        <w:rPr>
          <w:rFonts w:eastAsiaTheme="minorHAnsi"/>
          <w:szCs w:val="28"/>
          <w:lang w:eastAsia="en-US"/>
        </w:rPr>
        <w:t>направившего</w:t>
      </w:r>
      <w:r w:rsidRPr="0091547E">
        <w:rPr>
          <w:rFonts w:eastAsiaTheme="minorHAnsi"/>
          <w:szCs w:val="28"/>
          <w:lang w:eastAsia="en-US"/>
        </w:rPr>
        <w:t xml:space="preserve"> уведомление, и иных лиц, указанных в статье </w:t>
      </w:r>
      <w:r w:rsidR="00F71160">
        <w:rPr>
          <w:rFonts w:eastAsiaTheme="minorHAnsi"/>
          <w:szCs w:val="28"/>
          <w:lang w:eastAsia="en-US"/>
        </w:rPr>
        <w:t>13</w:t>
      </w:r>
      <w:r w:rsidRPr="0091547E">
        <w:rPr>
          <w:rFonts w:eastAsiaTheme="minorHAnsi"/>
          <w:szCs w:val="28"/>
          <w:lang w:eastAsia="en-US"/>
        </w:rPr>
        <w:t xml:space="preserve"> настоящего Положения, рассматриваются материалы по существу вынесенных на данное заседание вопросов, а также дополнительные материалы.</w:t>
      </w:r>
    </w:p>
    <w:p w:rsidR="009A560D" w:rsidRPr="0091547E" w:rsidRDefault="009A560D" w:rsidP="009A560D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23" w:name="sub_1022"/>
      <w:bookmarkEnd w:id="22"/>
    </w:p>
    <w:p w:rsidR="009A560D" w:rsidRPr="0091547E" w:rsidRDefault="009A560D" w:rsidP="009A560D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r w:rsidRPr="0091547E">
        <w:rPr>
          <w:rFonts w:eastAsiaTheme="minorHAnsi"/>
          <w:b/>
          <w:szCs w:val="28"/>
          <w:lang w:eastAsia="en-US"/>
        </w:rPr>
        <w:t>Статья 1</w:t>
      </w:r>
      <w:r w:rsidR="009B48AE">
        <w:rPr>
          <w:rFonts w:eastAsiaTheme="minorHAnsi"/>
          <w:b/>
          <w:szCs w:val="28"/>
          <w:lang w:eastAsia="en-US"/>
        </w:rPr>
        <w:t>7</w:t>
      </w:r>
    </w:p>
    <w:p w:rsidR="009A560D" w:rsidRPr="0091547E" w:rsidRDefault="009A560D" w:rsidP="009A560D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>Члены Комиссии и лица, участвовавшие в заседании Комиссии, не вправе разглашать сведения, ставшие им известными, относительно рассматриваемых вопросов в ходе работы Комиссии.</w:t>
      </w:r>
    </w:p>
    <w:p w:rsidR="009A560D" w:rsidRPr="0091547E" w:rsidRDefault="009A560D" w:rsidP="009A560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4"/>
          <w:lang w:eastAsia="en-US"/>
        </w:rPr>
      </w:pPr>
    </w:p>
    <w:p w:rsidR="009A560D" w:rsidRPr="0091547E" w:rsidRDefault="009A560D" w:rsidP="009A560D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bookmarkStart w:id="24" w:name="sub_1020"/>
      <w:bookmarkEnd w:id="21"/>
      <w:bookmarkEnd w:id="23"/>
      <w:r w:rsidRPr="0091547E">
        <w:rPr>
          <w:b/>
          <w:szCs w:val="28"/>
        </w:rPr>
        <w:t xml:space="preserve">Статья </w:t>
      </w:r>
      <w:r w:rsidR="0093535F" w:rsidRPr="0091547E">
        <w:rPr>
          <w:b/>
          <w:szCs w:val="28"/>
        </w:rPr>
        <w:t>1</w:t>
      </w:r>
      <w:r w:rsidR="009B48AE">
        <w:rPr>
          <w:b/>
          <w:szCs w:val="28"/>
        </w:rPr>
        <w:t>8</w:t>
      </w:r>
    </w:p>
    <w:p w:rsidR="009A560D" w:rsidRPr="0091547E" w:rsidRDefault="009A560D" w:rsidP="009A560D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91547E">
        <w:rPr>
          <w:szCs w:val="28"/>
        </w:rPr>
        <w:lastRenderedPageBreak/>
        <w:t>1. По результатам рассмотрения уведомления Комиссией подготавливается мотивированное заключение на уведомление.</w:t>
      </w:r>
    </w:p>
    <w:p w:rsidR="009A560D" w:rsidRPr="0091547E" w:rsidRDefault="009A560D" w:rsidP="009A560D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5" w:name="sub_13"/>
      <w:r w:rsidRPr="0091547E">
        <w:rPr>
          <w:szCs w:val="28"/>
        </w:rPr>
        <w:t>2. В заключении на уведомление принимается одно из следующих решений:</w:t>
      </w:r>
    </w:p>
    <w:p w:rsidR="009A560D" w:rsidRPr="0091547E" w:rsidRDefault="009A560D" w:rsidP="009A560D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6" w:name="sub_69"/>
      <w:bookmarkEnd w:id="25"/>
      <w:r w:rsidRPr="0091547E">
        <w:rPr>
          <w:szCs w:val="28"/>
        </w:rPr>
        <w:t>а) признать, что при осуществлении полномочий лицом, направившим уведомление, конфликт интересов отсутствует;</w:t>
      </w:r>
    </w:p>
    <w:p w:rsidR="009A560D" w:rsidRPr="0091547E" w:rsidRDefault="009A560D" w:rsidP="009A560D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7" w:name="sub_70"/>
      <w:bookmarkEnd w:id="26"/>
      <w:r w:rsidRPr="0091547E">
        <w:rPr>
          <w:szCs w:val="28"/>
        </w:rPr>
        <w:t>б) признать, что при осуществлении полномочий лицом, направившим уведомление, личная заинтересованность приводит или может привести к конфликту интересов;</w:t>
      </w:r>
    </w:p>
    <w:bookmarkEnd w:id="27"/>
    <w:p w:rsidR="00316F51" w:rsidRPr="0091547E" w:rsidRDefault="009A560D" w:rsidP="009A560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547E">
        <w:rPr>
          <w:sz w:val="28"/>
          <w:szCs w:val="28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9A560D" w:rsidRPr="0091547E" w:rsidRDefault="009A560D" w:rsidP="009A560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A560D" w:rsidRPr="0091547E" w:rsidRDefault="009A560D" w:rsidP="009A560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1547E">
        <w:rPr>
          <w:b/>
          <w:sz w:val="28"/>
          <w:szCs w:val="28"/>
        </w:rPr>
        <w:t xml:space="preserve">Статья </w:t>
      </w:r>
      <w:r w:rsidR="009B48AE">
        <w:rPr>
          <w:b/>
          <w:sz w:val="28"/>
          <w:szCs w:val="28"/>
        </w:rPr>
        <w:t>19</w:t>
      </w:r>
    </w:p>
    <w:p w:rsidR="009A560D" w:rsidRPr="0091547E" w:rsidRDefault="00AE4B96" w:rsidP="009A560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2" w:history="1"/>
      <w:r w:rsidR="009A560D" w:rsidRPr="0091547E">
        <w:rPr>
          <w:sz w:val="28"/>
          <w:szCs w:val="28"/>
        </w:rPr>
        <w:t xml:space="preserve">Решения Комиссии принимаются </w:t>
      </w:r>
      <w:r w:rsidR="00D03455" w:rsidRPr="0091547E">
        <w:rPr>
          <w:sz w:val="28"/>
          <w:szCs w:val="28"/>
        </w:rPr>
        <w:t xml:space="preserve">открытым голосованием </w:t>
      </w:r>
      <w:r w:rsidR="009A560D" w:rsidRPr="0091547E">
        <w:rPr>
          <w:sz w:val="28"/>
          <w:szCs w:val="28"/>
        </w:rPr>
        <w:t>большинством голосов прис</w:t>
      </w:r>
      <w:r w:rsidR="00D03455" w:rsidRPr="0091547E">
        <w:rPr>
          <w:sz w:val="28"/>
          <w:szCs w:val="28"/>
        </w:rPr>
        <w:t>утствующих на заседании членов К</w:t>
      </w:r>
      <w:r w:rsidR="009A560D" w:rsidRPr="0091547E">
        <w:rPr>
          <w:sz w:val="28"/>
          <w:szCs w:val="28"/>
        </w:rPr>
        <w:t xml:space="preserve">омиссии. При равенстве числа голосов голос председательствующего на заседании </w:t>
      </w:r>
      <w:r w:rsidR="00D03455" w:rsidRPr="0091547E">
        <w:rPr>
          <w:sz w:val="28"/>
          <w:szCs w:val="28"/>
        </w:rPr>
        <w:t>К</w:t>
      </w:r>
      <w:r w:rsidR="009A560D" w:rsidRPr="0091547E">
        <w:rPr>
          <w:sz w:val="28"/>
          <w:szCs w:val="28"/>
        </w:rPr>
        <w:t xml:space="preserve">омиссии является решающим. </w:t>
      </w:r>
    </w:p>
    <w:p w:rsidR="009A560D" w:rsidRPr="0091547E" w:rsidRDefault="00AE4B96" w:rsidP="009A560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3" w:history="1"/>
      <w:r w:rsidR="009A560D" w:rsidRPr="0091547E">
        <w:rPr>
          <w:sz w:val="28"/>
          <w:szCs w:val="28"/>
        </w:rPr>
        <w:t xml:space="preserve">Решения </w:t>
      </w:r>
      <w:r w:rsidR="00D03455" w:rsidRPr="0091547E">
        <w:rPr>
          <w:sz w:val="28"/>
          <w:szCs w:val="28"/>
        </w:rPr>
        <w:t>К</w:t>
      </w:r>
      <w:r w:rsidR="009A560D" w:rsidRPr="0091547E">
        <w:rPr>
          <w:sz w:val="28"/>
          <w:szCs w:val="28"/>
        </w:rPr>
        <w:t xml:space="preserve">омиссии оформляются протоколами, которые подписывают члены </w:t>
      </w:r>
      <w:r w:rsidR="00D03455" w:rsidRPr="0091547E">
        <w:rPr>
          <w:sz w:val="28"/>
          <w:szCs w:val="28"/>
        </w:rPr>
        <w:t>К</w:t>
      </w:r>
      <w:r w:rsidR="009A560D" w:rsidRPr="0091547E">
        <w:rPr>
          <w:sz w:val="28"/>
          <w:szCs w:val="28"/>
        </w:rPr>
        <w:t xml:space="preserve">омиссии, принявшие участие в ее заседании. Решения </w:t>
      </w:r>
      <w:r w:rsidR="00D03455" w:rsidRPr="0091547E">
        <w:rPr>
          <w:sz w:val="28"/>
          <w:szCs w:val="28"/>
        </w:rPr>
        <w:t>К</w:t>
      </w:r>
      <w:r w:rsidR="009A560D" w:rsidRPr="0091547E">
        <w:rPr>
          <w:sz w:val="28"/>
          <w:szCs w:val="28"/>
        </w:rPr>
        <w:t xml:space="preserve">омиссии носят рекомендательный характер. </w:t>
      </w:r>
    </w:p>
    <w:p w:rsidR="009A560D" w:rsidRPr="0091547E" w:rsidRDefault="009A560D" w:rsidP="009A560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834C5" w:rsidRPr="0091547E" w:rsidRDefault="007834C5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28" w:name="sub_1035"/>
      <w:bookmarkEnd w:id="24"/>
      <w:r w:rsidRPr="0091547E">
        <w:rPr>
          <w:rFonts w:eastAsiaTheme="minorHAnsi"/>
          <w:b/>
          <w:szCs w:val="28"/>
          <w:lang w:eastAsia="en-US"/>
        </w:rPr>
        <w:t>Статья 2</w:t>
      </w:r>
      <w:r w:rsidR="009B48AE">
        <w:rPr>
          <w:rFonts w:eastAsiaTheme="minorHAnsi"/>
          <w:b/>
          <w:szCs w:val="28"/>
          <w:lang w:eastAsia="en-US"/>
        </w:rPr>
        <w:t>0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>В протоколе заседания Комиссии указываются: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29" w:name="sub_1351"/>
      <w:bookmarkEnd w:id="28"/>
      <w:r w:rsidRPr="0091547E">
        <w:rPr>
          <w:rFonts w:eastAsiaTheme="minorHAnsi"/>
          <w:szCs w:val="28"/>
          <w:lang w:eastAsia="en-US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30" w:name="sub_1352"/>
      <w:bookmarkEnd w:id="29"/>
      <w:r w:rsidRPr="0091547E">
        <w:rPr>
          <w:rFonts w:eastAsiaTheme="minorHAnsi"/>
          <w:szCs w:val="28"/>
          <w:lang w:eastAsia="en-US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</w:t>
      </w:r>
      <w:r w:rsidR="007834C5" w:rsidRPr="0091547E">
        <w:rPr>
          <w:rFonts w:eastAsiaTheme="minorHAnsi"/>
          <w:szCs w:val="28"/>
          <w:lang w:eastAsia="en-US"/>
        </w:rPr>
        <w:t>лица</w:t>
      </w:r>
      <w:r w:rsidRPr="0091547E">
        <w:rPr>
          <w:rFonts w:eastAsiaTheme="minorHAnsi"/>
          <w:szCs w:val="28"/>
          <w:lang w:eastAsia="en-US"/>
        </w:rPr>
        <w:t>, в отношении которого рассматривается вопрос;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31" w:name="sub_1353"/>
      <w:bookmarkEnd w:id="30"/>
      <w:r w:rsidRPr="0091547E">
        <w:rPr>
          <w:rFonts w:eastAsiaTheme="minorHAnsi"/>
          <w:szCs w:val="28"/>
          <w:lang w:eastAsia="en-US"/>
        </w:rPr>
        <w:t>в) предъявляемые претензии, материалы, на которых они основываются;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32" w:name="sub_1354"/>
      <w:bookmarkEnd w:id="31"/>
      <w:r w:rsidRPr="0091547E">
        <w:rPr>
          <w:rFonts w:eastAsiaTheme="minorHAnsi"/>
          <w:szCs w:val="28"/>
          <w:lang w:eastAsia="en-US"/>
        </w:rPr>
        <w:t>г) содержание пояснений лиц по существу предъявляемых претензий;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33" w:name="sub_1355"/>
      <w:bookmarkEnd w:id="32"/>
      <w:r w:rsidRPr="0091547E">
        <w:rPr>
          <w:rFonts w:eastAsiaTheme="minorHAnsi"/>
          <w:szCs w:val="28"/>
          <w:lang w:eastAsia="en-US"/>
        </w:rPr>
        <w:t>д) фамилии, имена, отчества выступивших на заседании лиц и краткое изложение их выступлений;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34" w:name="sub_1356"/>
      <w:bookmarkEnd w:id="33"/>
      <w:r w:rsidRPr="0091547E">
        <w:rPr>
          <w:rFonts w:eastAsiaTheme="minorHAnsi"/>
          <w:szCs w:val="28"/>
          <w:lang w:eastAsia="en-US"/>
        </w:rPr>
        <w:t xml:space="preserve">е) источник информации, содержащей основания для проведения заседания Комиссии, дата поступления информации в </w:t>
      </w:r>
      <w:r w:rsidR="007834C5" w:rsidRPr="0091547E">
        <w:rPr>
          <w:rFonts w:eastAsiaTheme="minorHAnsi"/>
          <w:szCs w:val="28"/>
          <w:lang w:eastAsia="en-US"/>
        </w:rPr>
        <w:t>Комиссию</w:t>
      </w:r>
      <w:r w:rsidRPr="0091547E">
        <w:rPr>
          <w:rFonts w:eastAsiaTheme="minorHAnsi"/>
          <w:szCs w:val="28"/>
          <w:lang w:eastAsia="en-US"/>
        </w:rPr>
        <w:t>;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35" w:name="sub_1357"/>
      <w:bookmarkEnd w:id="34"/>
      <w:r w:rsidRPr="0091547E">
        <w:rPr>
          <w:rFonts w:eastAsiaTheme="minorHAnsi"/>
          <w:szCs w:val="28"/>
          <w:lang w:eastAsia="en-US"/>
        </w:rPr>
        <w:t>ж) другие сведения;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36" w:name="sub_1358"/>
      <w:bookmarkEnd w:id="35"/>
      <w:r w:rsidRPr="0091547E">
        <w:rPr>
          <w:rFonts w:eastAsiaTheme="minorHAnsi"/>
          <w:szCs w:val="28"/>
          <w:lang w:eastAsia="en-US"/>
        </w:rPr>
        <w:t>з) результаты голосования;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37" w:name="sub_1359"/>
      <w:bookmarkEnd w:id="36"/>
      <w:r w:rsidRPr="0091547E">
        <w:rPr>
          <w:rFonts w:eastAsiaTheme="minorHAnsi"/>
          <w:szCs w:val="28"/>
          <w:lang w:eastAsia="en-US"/>
        </w:rPr>
        <w:t>и) решение и обоснование его принятия.</w:t>
      </w:r>
    </w:p>
    <w:p w:rsidR="00096DCD" w:rsidRPr="0091547E" w:rsidRDefault="00096DCD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4"/>
          <w:lang w:eastAsia="en-US"/>
        </w:rPr>
      </w:pPr>
      <w:bookmarkStart w:id="38" w:name="sub_1036"/>
      <w:bookmarkEnd w:id="37"/>
    </w:p>
    <w:p w:rsidR="007834C5" w:rsidRPr="0091547E" w:rsidRDefault="007834C5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r w:rsidRPr="0091547E">
        <w:rPr>
          <w:rFonts w:eastAsiaTheme="minorHAnsi"/>
          <w:b/>
          <w:szCs w:val="28"/>
          <w:lang w:eastAsia="en-US"/>
        </w:rPr>
        <w:t>Статья 2</w:t>
      </w:r>
      <w:r w:rsidR="009B48AE">
        <w:rPr>
          <w:rFonts w:eastAsiaTheme="minorHAnsi"/>
          <w:b/>
          <w:szCs w:val="28"/>
          <w:lang w:eastAsia="en-US"/>
        </w:rPr>
        <w:t>1</w:t>
      </w:r>
    </w:p>
    <w:p w:rsidR="00F5055E" w:rsidRPr="0091547E" w:rsidRDefault="00F5055E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>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Комиссии.</w:t>
      </w:r>
    </w:p>
    <w:p w:rsidR="007834C5" w:rsidRPr="0091547E" w:rsidRDefault="007834C5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4"/>
          <w:lang w:eastAsia="en-US"/>
        </w:rPr>
      </w:pPr>
    </w:p>
    <w:p w:rsidR="007834C5" w:rsidRPr="0091547E" w:rsidRDefault="007834C5" w:rsidP="00F5055E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szCs w:val="28"/>
          <w:lang w:eastAsia="en-US"/>
        </w:rPr>
      </w:pPr>
      <w:bookmarkStart w:id="39" w:name="sub_1037"/>
      <w:bookmarkEnd w:id="38"/>
      <w:r w:rsidRPr="0091547E">
        <w:rPr>
          <w:rFonts w:eastAsiaTheme="minorHAnsi"/>
          <w:b/>
          <w:szCs w:val="28"/>
          <w:lang w:eastAsia="en-US"/>
        </w:rPr>
        <w:t>Статья 2</w:t>
      </w:r>
      <w:r w:rsidR="009B48AE">
        <w:rPr>
          <w:rFonts w:eastAsiaTheme="minorHAnsi"/>
          <w:b/>
          <w:szCs w:val="28"/>
          <w:lang w:eastAsia="en-US"/>
        </w:rPr>
        <w:t>2</w:t>
      </w:r>
    </w:p>
    <w:p w:rsidR="00F5055E" w:rsidRPr="0091547E" w:rsidRDefault="00096DCD" w:rsidP="00D45787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 xml:space="preserve">1. </w:t>
      </w:r>
      <w:r w:rsidR="00906B89" w:rsidRPr="0091547E">
        <w:rPr>
          <w:rFonts w:eastAsiaTheme="minorHAnsi"/>
          <w:szCs w:val="28"/>
          <w:lang w:eastAsia="en-US"/>
        </w:rPr>
        <w:t xml:space="preserve">Мотивированное заключение </w:t>
      </w:r>
      <w:r w:rsidR="00F5055E" w:rsidRPr="0091547E">
        <w:rPr>
          <w:rFonts w:eastAsiaTheme="minorHAnsi"/>
          <w:szCs w:val="28"/>
          <w:lang w:eastAsia="en-US"/>
        </w:rPr>
        <w:t>Комиссии в 3-дневный срок со дня заседания направля</w:t>
      </w:r>
      <w:r w:rsidR="00906B89" w:rsidRPr="0091547E">
        <w:rPr>
          <w:rFonts w:eastAsiaTheme="minorHAnsi"/>
          <w:szCs w:val="28"/>
          <w:lang w:eastAsia="en-US"/>
        </w:rPr>
        <w:t>е</w:t>
      </w:r>
      <w:r w:rsidR="00F5055E" w:rsidRPr="0091547E">
        <w:rPr>
          <w:rFonts w:eastAsiaTheme="minorHAnsi"/>
          <w:szCs w:val="28"/>
          <w:lang w:eastAsia="en-US"/>
        </w:rPr>
        <w:t>тся</w:t>
      </w:r>
      <w:r w:rsidR="00F71160">
        <w:rPr>
          <w:rFonts w:eastAsiaTheme="minorHAnsi"/>
          <w:szCs w:val="28"/>
          <w:lang w:eastAsia="en-US"/>
        </w:rPr>
        <w:t xml:space="preserve"> </w:t>
      </w:r>
      <w:r w:rsidR="00D45787" w:rsidRPr="0091547E">
        <w:rPr>
          <w:rFonts w:eastAsiaTheme="minorHAnsi"/>
          <w:szCs w:val="28"/>
          <w:lang w:eastAsia="en-US"/>
        </w:rPr>
        <w:t>лицу, направившему уведомление</w:t>
      </w:r>
      <w:r w:rsidR="00F5055E" w:rsidRPr="0091547E">
        <w:rPr>
          <w:rFonts w:eastAsiaTheme="minorHAnsi"/>
          <w:szCs w:val="28"/>
          <w:lang w:eastAsia="en-US"/>
        </w:rPr>
        <w:t>, а также по решению Комиссии - иным заинтересованным лицам.</w:t>
      </w:r>
    </w:p>
    <w:p w:rsidR="00096DCD" w:rsidRPr="0091547E" w:rsidRDefault="00096DCD" w:rsidP="00D45787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91547E">
        <w:rPr>
          <w:rFonts w:eastAsiaTheme="minorHAnsi"/>
          <w:szCs w:val="28"/>
          <w:lang w:eastAsia="en-US"/>
        </w:rPr>
        <w:t xml:space="preserve">2. По письменному заявлению лица, направившего уведомление и получившего мотивированное заключение Комиссии, </w:t>
      </w:r>
      <w:r w:rsidR="002E5D41" w:rsidRPr="0091547E">
        <w:rPr>
          <w:rFonts w:eastAsiaTheme="minorHAnsi"/>
          <w:szCs w:val="28"/>
          <w:lang w:eastAsia="en-US"/>
        </w:rPr>
        <w:t xml:space="preserve">в 3-дневный срок </w:t>
      </w:r>
      <w:r w:rsidRPr="0091547E">
        <w:rPr>
          <w:rFonts w:eastAsiaTheme="minorHAnsi"/>
          <w:szCs w:val="28"/>
          <w:lang w:eastAsia="en-US"/>
        </w:rPr>
        <w:t>выдается копия протокола заседания Комиссии, заверенная подписями председателя и секретаря Комиссии.</w:t>
      </w:r>
    </w:p>
    <w:p w:rsidR="00D45787" w:rsidRPr="0091547E" w:rsidRDefault="00D45787" w:rsidP="00D4578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45787" w:rsidRPr="0091547E" w:rsidRDefault="00D45787" w:rsidP="00D45787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91547E">
        <w:rPr>
          <w:b/>
          <w:szCs w:val="28"/>
        </w:rPr>
        <w:t>Статья 2</w:t>
      </w:r>
      <w:r w:rsidR="009B48AE">
        <w:rPr>
          <w:b/>
          <w:szCs w:val="28"/>
        </w:rPr>
        <w:t>3</w:t>
      </w:r>
    </w:p>
    <w:p w:rsidR="00D45787" w:rsidRPr="0091547E" w:rsidRDefault="00D45787" w:rsidP="00D45787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91547E">
        <w:rPr>
          <w:szCs w:val="28"/>
        </w:rPr>
        <w:t xml:space="preserve">1. В случае принятия решения, предусмотренного пунктом «б» части </w:t>
      </w:r>
      <w:hyperlink w:anchor="sub_70" w:history="1">
        <w:r w:rsidRPr="0091547E">
          <w:rPr>
            <w:szCs w:val="28"/>
          </w:rPr>
          <w:t>2</w:t>
        </w:r>
      </w:hyperlink>
      <w:r w:rsidRPr="0091547E">
        <w:rPr>
          <w:szCs w:val="28"/>
        </w:rPr>
        <w:t xml:space="preserve">статьи </w:t>
      </w:r>
      <w:r w:rsidR="00BA1417">
        <w:rPr>
          <w:szCs w:val="28"/>
        </w:rPr>
        <w:t>18</w:t>
      </w:r>
      <w:r w:rsidRPr="0091547E">
        <w:rPr>
          <w:szCs w:val="28"/>
        </w:rPr>
        <w:t xml:space="preserve"> настоящего Положения, в соответствии с законодательством Российской Федерации лицу, направившему уведомление, Комиссией рекомендуется принять меры или обеспечить принятие мер по предотвращению или урегулированию конфликта интересов.</w:t>
      </w:r>
    </w:p>
    <w:p w:rsidR="00D45787" w:rsidRPr="0091547E" w:rsidRDefault="00D45787" w:rsidP="002E5D41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40" w:name="sub_15"/>
      <w:r w:rsidRPr="0091547E">
        <w:rPr>
          <w:szCs w:val="28"/>
        </w:rPr>
        <w:t xml:space="preserve">2. В случае принятия </w:t>
      </w:r>
      <w:r w:rsidR="00096DCD" w:rsidRPr="0091547E">
        <w:rPr>
          <w:szCs w:val="28"/>
        </w:rPr>
        <w:t xml:space="preserve">в отношении депутата </w:t>
      </w:r>
      <w:r w:rsidRPr="0091547E">
        <w:rPr>
          <w:szCs w:val="28"/>
        </w:rPr>
        <w:t xml:space="preserve">решений, предусмотренных пунктами «б» и «в» части 2 статьи </w:t>
      </w:r>
      <w:r w:rsidR="00BA1417">
        <w:rPr>
          <w:szCs w:val="28"/>
        </w:rPr>
        <w:t>18</w:t>
      </w:r>
      <w:r w:rsidRPr="0091547E">
        <w:rPr>
          <w:szCs w:val="28"/>
        </w:rPr>
        <w:t xml:space="preserve"> настоящего Положения, </w:t>
      </w:r>
      <w:r w:rsidR="00096DCD" w:rsidRPr="0091547E">
        <w:rPr>
          <w:szCs w:val="28"/>
        </w:rPr>
        <w:t xml:space="preserve">мотивированное заключение </w:t>
      </w:r>
      <w:r w:rsidRPr="0091547E">
        <w:rPr>
          <w:szCs w:val="28"/>
        </w:rPr>
        <w:t>Комисси</w:t>
      </w:r>
      <w:r w:rsidR="00096DCD" w:rsidRPr="0091547E">
        <w:rPr>
          <w:szCs w:val="28"/>
        </w:rPr>
        <w:t>и</w:t>
      </w:r>
      <w:r w:rsidR="00BA1417">
        <w:rPr>
          <w:szCs w:val="28"/>
        </w:rPr>
        <w:t xml:space="preserve"> </w:t>
      </w:r>
      <w:r w:rsidR="00096DCD" w:rsidRPr="0091547E">
        <w:rPr>
          <w:szCs w:val="28"/>
        </w:rPr>
        <w:t>направляется</w:t>
      </w:r>
      <w:r w:rsidR="00BA1417">
        <w:rPr>
          <w:szCs w:val="28"/>
        </w:rPr>
        <w:t xml:space="preserve"> п</w:t>
      </w:r>
      <w:r w:rsidRPr="0091547E">
        <w:rPr>
          <w:szCs w:val="28"/>
        </w:rPr>
        <w:t xml:space="preserve">редседателю Собрания депутатов – главе </w:t>
      </w:r>
      <w:r w:rsidR="009B48AE">
        <w:rPr>
          <w:szCs w:val="28"/>
        </w:rPr>
        <w:t>Мясниковского</w:t>
      </w:r>
      <w:r w:rsidRPr="0091547E">
        <w:rPr>
          <w:szCs w:val="28"/>
        </w:rPr>
        <w:t xml:space="preserve"> района.</w:t>
      </w:r>
    </w:p>
    <w:bookmarkEnd w:id="40"/>
    <w:p w:rsidR="00D45787" w:rsidRPr="0091547E" w:rsidRDefault="00D45787" w:rsidP="002E5D41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2E5D41" w:rsidRPr="0091547E" w:rsidRDefault="002E5D41" w:rsidP="002E5D41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1547E">
        <w:rPr>
          <w:b/>
          <w:sz w:val="28"/>
          <w:szCs w:val="28"/>
        </w:rPr>
        <w:t>Статья 2</w:t>
      </w:r>
      <w:r w:rsidR="009B48AE">
        <w:rPr>
          <w:b/>
          <w:sz w:val="28"/>
          <w:szCs w:val="28"/>
        </w:rPr>
        <w:t>4</w:t>
      </w:r>
    </w:p>
    <w:p w:rsidR="002E5D41" w:rsidRPr="0091547E" w:rsidRDefault="00AE4B96" w:rsidP="002E5D4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4" w:history="1"/>
      <w:r w:rsidR="002E5D41" w:rsidRPr="0091547E">
        <w:rPr>
          <w:sz w:val="28"/>
          <w:szCs w:val="28"/>
        </w:rPr>
        <w:t xml:space="preserve">В случае установления Комиссией факта совершения председателем Собрания депутатов – главой </w:t>
      </w:r>
      <w:r w:rsidR="009B48AE">
        <w:rPr>
          <w:sz w:val="28"/>
          <w:szCs w:val="28"/>
        </w:rPr>
        <w:t>Мясниковского</w:t>
      </w:r>
      <w:r w:rsidR="002E5D41" w:rsidRPr="0091547E">
        <w:rPr>
          <w:sz w:val="28"/>
          <w:szCs w:val="28"/>
        </w:rPr>
        <w:t xml:space="preserve"> района, депутатом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правоохранительные органы. </w:t>
      </w:r>
    </w:p>
    <w:p w:rsidR="002E5D41" w:rsidRPr="0091547E" w:rsidRDefault="002E5D41" w:rsidP="002E5D41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2E5D41" w:rsidRPr="0091547E" w:rsidRDefault="002E5D41" w:rsidP="002E5D41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1547E">
        <w:rPr>
          <w:b/>
          <w:sz w:val="28"/>
          <w:szCs w:val="28"/>
        </w:rPr>
        <w:t>Статья 2</w:t>
      </w:r>
      <w:r w:rsidR="009B48AE">
        <w:rPr>
          <w:b/>
          <w:sz w:val="28"/>
          <w:szCs w:val="28"/>
        </w:rPr>
        <w:t>5</w:t>
      </w:r>
    </w:p>
    <w:p w:rsidR="002E5D41" w:rsidRPr="0091547E" w:rsidRDefault="00AE4B96" w:rsidP="002E5D4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5" w:history="1"/>
      <w:r w:rsidR="002E5D41" w:rsidRPr="0091547E">
        <w:rPr>
          <w:sz w:val="28"/>
          <w:szCs w:val="28"/>
        </w:rPr>
        <w:t>Решение Комиссии, принятое в отношении</w:t>
      </w:r>
      <w:r w:rsidR="00BA1417">
        <w:rPr>
          <w:sz w:val="28"/>
          <w:szCs w:val="28"/>
        </w:rPr>
        <w:t xml:space="preserve"> </w:t>
      </w:r>
      <w:r w:rsidR="002E5D41" w:rsidRPr="0091547E">
        <w:rPr>
          <w:sz w:val="28"/>
          <w:szCs w:val="28"/>
        </w:rPr>
        <w:t xml:space="preserve">председателя Собрания депутатов – главы </w:t>
      </w:r>
      <w:r w:rsidR="009B48AE">
        <w:rPr>
          <w:sz w:val="28"/>
          <w:szCs w:val="28"/>
        </w:rPr>
        <w:t>Мясниковского</w:t>
      </w:r>
      <w:r w:rsidR="002E5D41" w:rsidRPr="0091547E">
        <w:rPr>
          <w:sz w:val="28"/>
          <w:szCs w:val="28"/>
        </w:rPr>
        <w:t xml:space="preserve"> района, депутата, хранится в папке депутата.</w:t>
      </w:r>
    </w:p>
    <w:p w:rsidR="002E5D41" w:rsidRPr="0091547E" w:rsidRDefault="002E5D41" w:rsidP="002E5D4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45787" w:rsidRPr="0091547E" w:rsidRDefault="00D45787" w:rsidP="00D45787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1547E">
        <w:rPr>
          <w:b/>
          <w:sz w:val="28"/>
          <w:szCs w:val="28"/>
        </w:rPr>
        <w:t>Статья 2</w:t>
      </w:r>
      <w:r w:rsidR="009B48AE">
        <w:rPr>
          <w:b/>
          <w:sz w:val="28"/>
          <w:szCs w:val="28"/>
        </w:rPr>
        <w:t>6</w:t>
      </w:r>
    </w:p>
    <w:p w:rsidR="00D45787" w:rsidRPr="0091547E" w:rsidRDefault="00AE4B96" w:rsidP="002E5D4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6" w:history="1"/>
      <w:r w:rsidR="00D45787" w:rsidRPr="0091547E">
        <w:rPr>
          <w:sz w:val="28"/>
          <w:szCs w:val="28"/>
        </w:rPr>
        <w:t xml:space="preserve">Решение Комиссии может быть обжаловано в порядке, предусмотренном законодательством Российской Федерации. </w:t>
      </w:r>
      <w:hyperlink r:id="rId17" w:history="1"/>
    </w:p>
    <w:p w:rsidR="00E065E1" w:rsidRPr="0091547E" w:rsidRDefault="00E065E1" w:rsidP="002E5D41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2E5D41" w:rsidRPr="0091547E" w:rsidRDefault="002E5D41" w:rsidP="002E5D41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91547E">
        <w:rPr>
          <w:b/>
          <w:sz w:val="28"/>
          <w:szCs w:val="28"/>
        </w:rPr>
        <w:t>Статья 2</w:t>
      </w:r>
      <w:r w:rsidR="009B48AE">
        <w:rPr>
          <w:b/>
          <w:sz w:val="28"/>
          <w:szCs w:val="28"/>
        </w:rPr>
        <w:t>7</w:t>
      </w:r>
    </w:p>
    <w:p w:rsidR="002E5D41" w:rsidRPr="0091547E" w:rsidRDefault="00AE4B96" w:rsidP="002E5D4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8" w:history="1"/>
      <w:r w:rsidR="002E5D41" w:rsidRPr="0091547E">
        <w:rPr>
          <w:sz w:val="28"/>
          <w:szCs w:val="28"/>
        </w:rPr>
        <w:t xml:space="preserve">Организационно-техническое и документационное обеспечение деятельности Комиссии возлагается на </w:t>
      </w:r>
      <w:r w:rsidR="00F71160">
        <w:rPr>
          <w:sz w:val="28"/>
          <w:szCs w:val="28"/>
        </w:rPr>
        <w:t>председателя</w:t>
      </w:r>
      <w:r w:rsidR="002E5D41" w:rsidRPr="0091547E">
        <w:rPr>
          <w:sz w:val="28"/>
          <w:szCs w:val="28"/>
        </w:rPr>
        <w:t xml:space="preserve"> Комиссии.</w:t>
      </w:r>
    </w:p>
    <w:bookmarkEnd w:id="39"/>
    <w:p w:rsidR="00F5055E" w:rsidRDefault="00F5055E" w:rsidP="00F5055E">
      <w:pPr>
        <w:jc w:val="center"/>
        <w:rPr>
          <w:b/>
          <w:szCs w:val="28"/>
        </w:rPr>
      </w:pPr>
    </w:p>
    <w:p w:rsidR="009E6C88" w:rsidRDefault="009E6C88" w:rsidP="00F5055E">
      <w:pPr>
        <w:jc w:val="center"/>
        <w:rPr>
          <w:b/>
          <w:szCs w:val="28"/>
        </w:rPr>
      </w:pPr>
    </w:p>
    <w:p w:rsidR="009E6C88" w:rsidRDefault="009E6C88" w:rsidP="00F5055E">
      <w:pPr>
        <w:jc w:val="center"/>
        <w:rPr>
          <w:b/>
          <w:szCs w:val="28"/>
        </w:rPr>
      </w:pPr>
    </w:p>
    <w:p w:rsidR="009E6C88" w:rsidRDefault="009E6C88" w:rsidP="00F5055E">
      <w:pPr>
        <w:jc w:val="center"/>
        <w:rPr>
          <w:b/>
          <w:szCs w:val="28"/>
        </w:rPr>
      </w:pPr>
    </w:p>
    <w:p w:rsidR="009E6C88" w:rsidRPr="009E6C88" w:rsidRDefault="009E6C88" w:rsidP="009E6C88">
      <w:pPr>
        <w:autoSpaceDE w:val="0"/>
        <w:autoSpaceDN w:val="0"/>
        <w:adjustRightInd w:val="0"/>
        <w:jc w:val="both"/>
        <w:rPr>
          <w:szCs w:val="26"/>
        </w:rPr>
      </w:pPr>
      <w:r w:rsidRPr="009E6C88">
        <w:rPr>
          <w:szCs w:val="26"/>
        </w:rPr>
        <w:t>Председатель Собрания депутатов -</w:t>
      </w:r>
    </w:p>
    <w:p w:rsidR="009E6C88" w:rsidRPr="009E6C88" w:rsidRDefault="009E6C88" w:rsidP="009E6C88">
      <w:pPr>
        <w:autoSpaceDE w:val="0"/>
        <w:autoSpaceDN w:val="0"/>
        <w:adjustRightInd w:val="0"/>
        <w:jc w:val="both"/>
        <w:rPr>
          <w:szCs w:val="26"/>
        </w:rPr>
      </w:pPr>
      <w:r w:rsidRPr="009E6C88">
        <w:rPr>
          <w:szCs w:val="26"/>
        </w:rPr>
        <w:t xml:space="preserve">глава Мясниковского района </w:t>
      </w:r>
      <w:r w:rsidRPr="009E6C88">
        <w:rPr>
          <w:szCs w:val="26"/>
        </w:rPr>
        <w:tab/>
      </w:r>
      <w:r w:rsidRPr="009E6C88">
        <w:rPr>
          <w:szCs w:val="26"/>
        </w:rPr>
        <w:tab/>
      </w:r>
      <w:r w:rsidRPr="009E6C88">
        <w:rPr>
          <w:szCs w:val="26"/>
        </w:rPr>
        <w:tab/>
      </w:r>
      <w:r w:rsidRPr="009E6C88">
        <w:rPr>
          <w:szCs w:val="26"/>
        </w:rPr>
        <w:tab/>
      </w:r>
      <w:r w:rsidRPr="009E6C88">
        <w:rPr>
          <w:szCs w:val="26"/>
        </w:rPr>
        <w:tab/>
      </w:r>
      <w:r w:rsidRPr="009E6C88">
        <w:rPr>
          <w:szCs w:val="26"/>
        </w:rPr>
        <w:tab/>
        <w:t xml:space="preserve">              Н.А. Хахерина</w:t>
      </w:r>
    </w:p>
    <w:p w:rsidR="009E6C88" w:rsidRPr="009E6C88" w:rsidRDefault="009E6C88" w:rsidP="00F5055E">
      <w:pPr>
        <w:jc w:val="center"/>
        <w:rPr>
          <w:b/>
          <w:sz w:val="32"/>
          <w:szCs w:val="28"/>
        </w:rPr>
      </w:pPr>
    </w:p>
    <w:sectPr w:rsidR="009E6C88" w:rsidRPr="009E6C88" w:rsidSect="00E065E1">
      <w:footerReference w:type="default" r:id="rId19"/>
      <w:pgSz w:w="11906" w:h="16838"/>
      <w:pgMar w:top="567" w:right="566" w:bottom="284" w:left="851" w:header="709" w:footer="17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7BB" w:rsidRDefault="000F77BB" w:rsidP="00387436">
      <w:r>
        <w:separator/>
      </w:r>
    </w:p>
  </w:endnote>
  <w:endnote w:type="continuationSeparator" w:id="1">
    <w:p w:rsidR="000F77BB" w:rsidRDefault="000F77BB" w:rsidP="00387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9167"/>
      <w:docPartObj>
        <w:docPartGallery w:val="Page Numbers (Bottom of Page)"/>
        <w:docPartUnique/>
      </w:docPartObj>
    </w:sdtPr>
    <w:sdtContent>
      <w:p w:rsidR="00BC4641" w:rsidRDefault="00AE4B96">
        <w:pPr>
          <w:pStyle w:val="a7"/>
          <w:jc w:val="center"/>
        </w:pPr>
        <w:fldSimple w:instr="PAGE   \* MERGEFORMAT">
          <w:r w:rsidR="00A3113A">
            <w:rPr>
              <w:noProof/>
            </w:rPr>
            <w:t>5</w:t>
          </w:r>
        </w:fldSimple>
      </w:p>
    </w:sdtContent>
  </w:sdt>
  <w:p w:rsidR="00BC4641" w:rsidRDefault="00BC46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7BB" w:rsidRDefault="000F77BB" w:rsidP="00387436">
      <w:r>
        <w:separator/>
      </w:r>
    </w:p>
  </w:footnote>
  <w:footnote w:type="continuationSeparator" w:id="1">
    <w:p w:rsidR="000F77BB" w:rsidRDefault="000F77BB" w:rsidP="003874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0A37"/>
    <w:rsid w:val="00052E12"/>
    <w:rsid w:val="00096DCD"/>
    <w:rsid w:val="000F77BB"/>
    <w:rsid w:val="001511ED"/>
    <w:rsid w:val="002462B5"/>
    <w:rsid w:val="00264979"/>
    <w:rsid w:val="002E5D41"/>
    <w:rsid w:val="00316F51"/>
    <w:rsid w:val="00387436"/>
    <w:rsid w:val="003B6137"/>
    <w:rsid w:val="004458C7"/>
    <w:rsid w:val="005B5D75"/>
    <w:rsid w:val="005D1C28"/>
    <w:rsid w:val="00634D9F"/>
    <w:rsid w:val="00651E4E"/>
    <w:rsid w:val="006E275F"/>
    <w:rsid w:val="00727545"/>
    <w:rsid w:val="00781CAF"/>
    <w:rsid w:val="007834C5"/>
    <w:rsid w:val="00810A37"/>
    <w:rsid w:val="008957D6"/>
    <w:rsid w:val="008A65A4"/>
    <w:rsid w:val="00906B89"/>
    <w:rsid w:val="0091547E"/>
    <w:rsid w:val="0093535F"/>
    <w:rsid w:val="009A560D"/>
    <w:rsid w:val="009B48AE"/>
    <w:rsid w:val="009E6C88"/>
    <w:rsid w:val="00A3113A"/>
    <w:rsid w:val="00A5777E"/>
    <w:rsid w:val="00A920BE"/>
    <w:rsid w:val="00AE0F7A"/>
    <w:rsid w:val="00AE4B96"/>
    <w:rsid w:val="00BA1417"/>
    <w:rsid w:val="00BC4641"/>
    <w:rsid w:val="00C57B97"/>
    <w:rsid w:val="00C84DCE"/>
    <w:rsid w:val="00C8664D"/>
    <w:rsid w:val="00CA1F8A"/>
    <w:rsid w:val="00CC2B38"/>
    <w:rsid w:val="00D03455"/>
    <w:rsid w:val="00D45787"/>
    <w:rsid w:val="00E065E1"/>
    <w:rsid w:val="00E15CFA"/>
    <w:rsid w:val="00E97968"/>
    <w:rsid w:val="00F44C18"/>
    <w:rsid w:val="00F5055E"/>
    <w:rsid w:val="00F71160"/>
    <w:rsid w:val="00FC1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055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B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7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5055E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F5055E"/>
    <w:rPr>
      <w:color w:val="106BBE"/>
    </w:rPr>
  </w:style>
  <w:style w:type="paragraph" w:styleId="a4">
    <w:name w:val="Normal (Web)"/>
    <w:basedOn w:val="a"/>
    <w:rsid w:val="00CC2B38"/>
    <w:pPr>
      <w:spacing w:before="100" w:beforeAutospacing="1" w:after="100" w:afterAutospacing="1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3874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74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74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74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"/>
    <w:basedOn w:val="a"/>
    <w:link w:val="aa"/>
    <w:rsid w:val="009A560D"/>
    <w:pPr>
      <w:jc w:val="both"/>
    </w:pPr>
    <w:rPr>
      <w:sz w:val="24"/>
      <w:szCs w:val="20"/>
    </w:rPr>
  </w:style>
  <w:style w:type="character" w:customStyle="1" w:styleId="aa">
    <w:name w:val="Основной текст Знак"/>
    <w:basedOn w:val="a0"/>
    <w:link w:val="a9"/>
    <w:rsid w:val="009A56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065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65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055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B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7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5055E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F5055E"/>
    <w:rPr>
      <w:color w:val="106BBE"/>
    </w:rPr>
  </w:style>
  <w:style w:type="paragraph" w:styleId="a4">
    <w:name w:val="Normal (Web)"/>
    <w:basedOn w:val="a"/>
    <w:rsid w:val="00CC2B38"/>
    <w:pPr>
      <w:spacing w:before="100" w:beforeAutospacing="1" w:after="100" w:afterAutospacing="1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3874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74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74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74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"/>
    <w:basedOn w:val="a"/>
    <w:link w:val="aa"/>
    <w:rsid w:val="009A560D"/>
    <w:pPr>
      <w:jc w:val="both"/>
    </w:pPr>
    <w:rPr>
      <w:sz w:val="24"/>
      <w:szCs w:val="20"/>
    </w:rPr>
  </w:style>
  <w:style w:type="character" w:customStyle="1" w:styleId="aa">
    <w:name w:val="Основной текст Знак"/>
    <w:basedOn w:val="a0"/>
    <w:link w:val="a9"/>
    <w:rsid w:val="009A56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065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65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nland.ru/name=%22BM1011%22" TargetMode="External"/><Relationship Id="rId13" Type="http://schemas.openxmlformats.org/officeDocument/2006/relationships/hyperlink" Target="http://donland.ru/name=%22BM1029%22" TargetMode="External"/><Relationship Id="rId18" Type="http://schemas.openxmlformats.org/officeDocument/2006/relationships/hyperlink" Target="http://donland.ru/name=%22BM1038%22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donland.ru/name=%22BM1010%22" TargetMode="External"/><Relationship Id="rId12" Type="http://schemas.openxmlformats.org/officeDocument/2006/relationships/hyperlink" Target="http://donland.ru/name=%22BM1028%22" TargetMode="External"/><Relationship Id="rId17" Type="http://schemas.openxmlformats.org/officeDocument/2006/relationships/hyperlink" Target="http://donland.ru/name=%22BM1034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nland.ru/name=%22BM1033%22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2064203.8" TargetMode="External"/><Relationship Id="rId11" Type="http://schemas.openxmlformats.org/officeDocument/2006/relationships/hyperlink" Target="http://donland.ru/name=%22BM1017%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donland.ru/name=%22BM1037%22" TargetMode="External"/><Relationship Id="rId10" Type="http://schemas.openxmlformats.org/officeDocument/2006/relationships/hyperlink" Target="http://donland.ru/name=%22BM1015%22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donland.ru/name=%22BM1012%22" TargetMode="External"/><Relationship Id="rId14" Type="http://schemas.openxmlformats.org/officeDocument/2006/relationships/hyperlink" Target="http://donland.ru/name=%22BM1036%22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5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Imango9</dc:creator>
  <cp:keywords/>
  <dc:description/>
  <cp:lastModifiedBy>Хачкиева О.А.</cp:lastModifiedBy>
  <cp:revision>16</cp:revision>
  <cp:lastPrinted>2016-02-17T04:17:00Z</cp:lastPrinted>
  <dcterms:created xsi:type="dcterms:W3CDTF">2016-02-05T07:09:00Z</dcterms:created>
  <dcterms:modified xsi:type="dcterms:W3CDTF">2016-04-26T12:06:00Z</dcterms:modified>
</cp:coreProperties>
</file>