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86" w:rsidRPr="001B61E0" w:rsidRDefault="00222D86" w:rsidP="00222D86">
      <w:pPr>
        <w:jc w:val="center"/>
        <w:rPr>
          <w:sz w:val="28"/>
          <w:szCs w:val="28"/>
        </w:rPr>
      </w:pPr>
      <w:r w:rsidRPr="001B61E0">
        <w:rPr>
          <w:noProof/>
        </w:rPr>
        <w:drawing>
          <wp:inline distT="0" distB="0" distL="0" distR="0">
            <wp:extent cx="596265" cy="636270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D86" w:rsidRPr="001B61E0" w:rsidRDefault="00222D86" w:rsidP="00222D86">
      <w:pPr>
        <w:jc w:val="center"/>
        <w:rPr>
          <w:sz w:val="28"/>
          <w:szCs w:val="28"/>
        </w:rPr>
      </w:pPr>
    </w:p>
    <w:p w:rsidR="00222D86" w:rsidRPr="001B61E0" w:rsidRDefault="00222D86" w:rsidP="00222D86">
      <w:pPr>
        <w:jc w:val="center"/>
        <w:rPr>
          <w:sz w:val="28"/>
          <w:szCs w:val="28"/>
        </w:rPr>
      </w:pPr>
      <w:r w:rsidRPr="001B61E0">
        <w:rPr>
          <w:sz w:val="28"/>
          <w:szCs w:val="28"/>
        </w:rPr>
        <w:t>РОСТОВСКАЯ ОБЛАСТЬ</w:t>
      </w:r>
    </w:p>
    <w:p w:rsidR="00222D86" w:rsidRPr="001B61E0" w:rsidRDefault="00222D86" w:rsidP="00222D86">
      <w:pPr>
        <w:jc w:val="center"/>
        <w:rPr>
          <w:sz w:val="28"/>
          <w:szCs w:val="28"/>
        </w:rPr>
      </w:pPr>
    </w:p>
    <w:p w:rsidR="00222D86" w:rsidRPr="001B61E0" w:rsidRDefault="00222D86" w:rsidP="00222D86">
      <w:pPr>
        <w:jc w:val="center"/>
        <w:rPr>
          <w:sz w:val="28"/>
          <w:szCs w:val="28"/>
        </w:rPr>
      </w:pPr>
      <w:r w:rsidRPr="001B61E0">
        <w:rPr>
          <w:sz w:val="28"/>
          <w:szCs w:val="28"/>
        </w:rPr>
        <w:t xml:space="preserve">СОБРАНИЕ ДЕПУТАТОВ МЯСНИКОВСКОГО РАЙОНА </w:t>
      </w:r>
    </w:p>
    <w:p w:rsidR="00222D86" w:rsidRPr="001B61E0" w:rsidRDefault="00222D86" w:rsidP="00222D86">
      <w:pPr>
        <w:jc w:val="center"/>
        <w:rPr>
          <w:sz w:val="28"/>
          <w:szCs w:val="28"/>
        </w:rPr>
      </w:pPr>
    </w:p>
    <w:p w:rsidR="00222D86" w:rsidRPr="001B61E0" w:rsidRDefault="00222D86" w:rsidP="00222D86">
      <w:pPr>
        <w:jc w:val="center"/>
        <w:rPr>
          <w:sz w:val="28"/>
          <w:szCs w:val="28"/>
        </w:rPr>
      </w:pPr>
      <w:r w:rsidRPr="001B61E0">
        <w:rPr>
          <w:sz w:val="28"/>
          <w:szCs w:val="28"/>
        </w:rPr>
        <w:t>РЕШЕНИЕ</w:t>
      </w:r>
    </w:p>
    <w:p w:rsidR="00952356" w:rsidRDefault="00952356" w:rsidP="00952356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21EFC" w:rsidRDefault="00D21EFC" w:rsidP="00952356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52812" w:rsidRDefault="00952356" w:rsidP="0095235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 звании «Почетный гражданин </w:t>
      </w:r>
    </w:p>
    <w:p w:rsidR="00952356" w:rsidRDefault="00952356" w:rsidP="0095235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Мясниковского района»</w:t>
      </w:r>
    </w:p>
    <w:p w:rsidR="00D21EFC" w:rsidRDefault="00D21EFC" w:rsidP="0095235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21EFC" w:rsidRDefault="00D21EFC" w:rsidP="0095235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52356" w:rsidRDefault="00952356" w:rsidP="00952356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22D86" w:rsidRPr="001B61E0" w:rsidRDefault="00222D86" w:rsidP="00222D86">
      <w:pPr>
        <w:pStyle w:val="ConsPlusTitle"/>
        <w:spacing w:line="360" w:lineRule="auto"/>
        <w:rPr>
          <w:color w:val="000000"/>
          <w:sz w:val="28"/>
          <w:szCs w:val="28"/>
        </w:rPr>
      </w:pPr>
      <w:r w:rsidRPr="001B61E0">
        <w:rPr>
          <w:color w:val="000000"/>
          <w:sz w:val="28"/>
          <w:szCs w:val="28"/>
        </w:rPr>
        <w:t>Принято Собранием депут</w:t>
      </w:r>
      <w:r>
        <w:rPr>
          <w:color w:val="000000"/>
          <w:sz w:val="28"/>
          <w:szCs w:val="28"/>
        </w:rPr>
        <w:t xml:space="preserve">атов                         </w:t>
      </w:r>
      <w:r w:rsidRPr="001B61E0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22</w:t>
      </w:r>
      <w:r w:rsidRPr="001B61E0">
        <w:rPr>
          <w:color w:val="000000"/>
          <w:sz w:val="28"/>
          <w:szCs w:val="28"/>
        </w:rPr>
        <w:t xml:space="preserve"> ию</w:t>
      </w:r>
      <w:r>
        <w:rPr>
          <w:color w:val="000000"/>
          <w:sz w:val="28"/>
          <w:szCs w:val="28"/>
        </w:rPr>
        <w:t>л</w:t>
      </w:r>
      <w:r w:rsidRPr="001B61E0">
        <w:rPr>
          <w:color w:val="000000"/>
          <w:sz w:val="28"/>
          <w:szCs w:val="28"/>
        </w:rPr>
        <w:t xml:space="preserve">я 2016 года </w:t>
      </w:r>
    </w:p>
    <w:p w:rsidR="00222D86" w:rsidRDefault="00222D86" w:rsidP="00952356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21EFC" w:rsidRDefault="00D21EFC" w:rsidP="00952356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2356" w:rsidRPr="00952356" w:rsidRDefault="00FE6EF7" w:rsidP="00967D17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E6EF7">
        <w:rPr>
          <w:sz w:val="28"/>
          <w:szCs w:val="28"/>
        </w:rPr>
        <w:t>В соответствии с Федеральным законом от 6 октября 2003 года N 131</w:t>
      </w:r>
      <w:r>
        <w:rPr>
          <w:sz w:val="28"/>
          <w:szCs w:val="28"/>
        </w:rPr>
        <w:t>-</w:t>
      </w:r>
      <w:r w:rsidRPr="00FE6EF7">
        <w:rPr>
          <w:sz w:val="28"/>
          <w:szCs w:val="28"/>
        </w:rPr>
        <w:t>ФЗ «Об общих принципах организации местного самоуправления в Российской Федерации», руководствуясь</w:t>
      </w:r>
      <w:r>
        <w:rPr>
          <w:sz w:val="28"/>
          <w:szCs w:val="28"/>
        </w:rPr>
        <w:t xml:space="preserve"> </w:t>
      </w:r>
      <w:r w:rsidR="00952356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="00952356">
        <w:rPr>
          <w:sz w:val="28"/>
          <w:szCs w:val="28"/>
        </w:rPr>
        <w:t xml:space="preserve"> муниципального образования «Мясниковский район», </w:t>
      </w:r>
      <w:r w:rsidR="00952356">
        <w:rPr>
          <w:rFonts w:ascii="Times New Roman CYR" w:hAnsi="Times New Roman CYR" w:cs="Times New Roman CYR"/>
          <w:sz w:val="28"/>
          <w:szCs w:val="28"/>
        </w:rPr>
        <w:t xml:space="preserve">в целях поощрения граждан, внесших выдающийся вклад в социально-экономическое и культурное развитие Мясниковского района, </w:t>
      </w:r>
      <w:r w:rsidR="00952356" w:rsidRPr="00952356">
        <w:rPr>
          <w:rFonts w:ascii="Times New Roman CYR" w:hAnsi="Times New Roman CYR" w:cs="Times New Roman CYR"/>
          <w:sz w:val="28"/>
          <w:szCs w:val="28"/>
        </w:rPr>
        <w:t>С</w:t>
      </w:r>
      <w:r w:rsidR="00952356" w:rsidRPr="00952356">
        <w:rPr>
          <w:rFonts w:ascii="Times New Roman CYR" w:hAnsi="Times New Roman CYR" w:cs="Times New Roman CYR"/>
          <w:bCs/>
          <w:sz w:val="28"/>
          <w:szCs w:val="28"/>
        </w:rPr>
        <w:t>обрание депутатов Мясниковского района решило:</w:t>
      </w:r>
    </w:p>
    <w:p w:rsidR="00952356" w:rsidRDefault="00952356" w:rsidP="00C837C9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2356" w:rsidRDefault="00952356" w:rsidP="00C837C9">
      <w:pPr>
        <w:numPr>
          <w:ilvl w:val="0"/>
          <w:numId w:val="1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Утвердить:</w:t>
      </w:r>
    </w:p>
    <w:p w:rsidR="00952356" w:rsidRDefault="00952356" w:rsidP="00C837C9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1) Положение о звании «Почетный гражданин </w:t>
      </w:r>
      <w:r w:rsidR="00FE6EF7">
        <w:rPr>
          <w:rFonts w:ascii="Times New Roman CYR" w:hAnsi="Times New Roman CYR" w:cs="Times New Roman CYR"/>
          <w:sz w:val="28"/>
          <w:szCs w:val="28"/>
        </w:rPr>
        <w:t>Мясниковского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района» согласно приложению 1 к настоящему Решению;</w:t>
      </w:r>
    </w:p>
    <w:p w:rsidR="00952356" w:rsidRDefault="00952356" w:rsidP="00C837C9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E4F13">
        <w:rPr>
          <w:rFonts w:ascii="Times New Roman CYR" w:hAnsi="Times New Roman CYR" w:cs="Times New Roman CYR"/>
          <w:sz w:val="28"/>
          <w:szCs w:val="28"/>
        </w:rPr>
        <w:t xml:space="preserve">2) рисунок </w:t>
      </w:r>
      <w:r w:rsidR="00254346" w:rsidRPr="00BE4F13">
        <w:rPr>
          <w:rFonts w:ascii="Times New Roman CYR" w:hAnsi="Times New Roman CYR" w:cs="Times New Roman CYR"/>
          <w:sz w:val="28"/>
          <w:szCs w:val="28"/>
        </w:rPr>
        <w:t xml:space="preserve">и описание </w:t>
      </w:r>
      <w:r w:rsidR="0076693E" w:rsidRPr="00BE4F13">
        <w:rPr>
          <w:rFonts w:ascii="Times New Roman CYR" w:hAnsi="Times New Roman CYR" w:cs="Times New Roman CYR"/>
          <w:sz w:val="28"/>
          <w:szCs w:val="28"/>
        </w:rPr>
        <w:t>знака отличия «Почетный гражданин Мясниковского</w:t>
      </w:r>
      <w:r w:rsidR="0076693E">
        <w:rPr>
          <w:rFonts w:ascii="Times New Roman CYR" w:hAnsi="Times New Roman CYR" w:cs="Times New Roman CYR"/>
          <w:sz w:val="28"/>
          <w:szCs w:val="28"/>
        </w:rPr>
        <w:t xml:space="preserve"> района» и </w:t>
      </w:r>
      <w:r>
        <w:rPr>
          <w:rFonts w:ascii="Times New Roman CYR" w:hAnsi="Times New Roman CYR" w:cs="Times New Roman CYR"/>
          <w:sz w:val="28"/>
          <w:szCs w:val="28"/>
        </w:rPr>
        <w:t xml:space="preserve">образец бланка удостоверения «Почетный гражданин </w:t>
      </w:r>
      <w:r w:rsidR="00FE6EF7">
        <w:rPr>
          <w:rFonts w:ascii="Times New Roman CYR" w:hAnsi="Times New Roman CYR" w:cs="Times New Roman CYR"/>
          <w:sz w:val="28"/>
          <w:szCs w:val="28"/>
        </w:rPr>
        <w:t xml:space="preserve">Мясниковского </w:t>
      </w:r>
      <w:r>
        <w:rPr>
          <w:rFonts w:ascii="Times New Roman CYR" w:hAnsi="Times New Roman CYR" w:cs="Times New Roman CYR"/>
          <w:sz w:val="28"/>
          <w:szCs w:val="28"/>
        </w:rPr>
        <w:t xml:space="preserve">района» согласно приложению 2 к настоящему Решению. </w:t>
      </w:r>
    </w:p>
    <w:p w:rsidR="00C837C9" w:rsidRDefault="00C837C9" w:rsidP="00C837C9">
      <w:pPr>
        <w:suppressAutoHyphens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2356" w:rsidRDefault="00952356" w:rsidP="00C837C9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r>
        <w:rPr>
          <w:sz w:val="28"/>
          <w:szCs w:val="28"/>
        </w:rPr>
        <w:t>Признать утратившими силу:</w:t>
      </w:r>
    </w:p>
    <w:p w:rsidR="00952356" w:rsidRPr="004D37C2" w:rsidRDefault="00952356" w:rsidP="00C837C9">
      <w:pPr>
        <w:suppressAutoHyphens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D37C2">
        <w:rPr>
          <w:sz w:val="28"/>
          <w:szCs w:val="28"/>
        </w:rPr>
        <w:t xml:space="preserve">1) Решение Собрания депутатов </w:t>
      </w:r>
      <w:r w:rsidR="004D37C2">
        <w:rPr>
          <w:sz w:val="28"/>
          <w:szCs w:val="28"/>
        </w:rPr>
        <w:t xml:space="preserve">Мясниковского </w:t>
      </w:r>
      <w:r w:rsidRPr="004D37C2">
        <w:rPr>
          <w:sz w:val="28"/>
          <w:szCs w:val="28"/>
        </w:rPr>
        <w:t xml:space="preserve">района от </w:t>
      </w:r>
      <w:r w:rsidR="004D37C2" w:rsidRPr="004D37C2">
        <w:rPr>
          <w:sz w:val="28"/>
          <w:szCs w:val="28"/>
        </w:rPr>
        <w:t>09.02.2000</w:t>
      </w:r>
      <w:r w:rsidRPr="004D37C2">
        <w:rPr>
          <w:sz w:val="28"/>
          <w:szCs w:val="28"/>
        </w:rPr>
        <w:t xml:space="preserve"> г. № </w:t>
      </w:r>
      <w:r w:rsidR="004D37C2" w:rsidRPr="004D37C2">
        <w:rPr>
          <w:sz w:val="28"/>
          <w:szCs w:val="28"/>
        </w:rPr>
        <w:t>4</w:t>
      </w:r>
      <w:r w:rsidRPr="004D37C2">
        <w:rPr>
          <w:sz w:val="28"/>
          <w:szCs w:val="28"/>
        </w:rPr>
        <w:t xml:space="preserve"> «</w:t>
      </w:r>
      <w:r w:rsidR="004D37C2" w:rsidRPr="004D37C2">
        <w:rPr>
          <w:sz w:val="28"/>
          <w:szCs w:val="28"/>
        </w:rPr>
        <w:t>Об утверждении Положения "О звании "Почетный гражданин Мясниковского района"</w:t>
      </w:r>
      <w:r w:rsidRPr="004D37C2">
        <w:rPr>
          <w:rFonts w:ascii="Times New Roman CYR" w:hAnsi="Times New Roman CYR" w:cs="Times New Roman CYR"/>
          <w:sz w:val="28"/>
          <w:szCs w:val="28"/>
        </w:rPr>
        <w:t>»;</w:t>
      </w:r>
    </w:p>
    <w:p w:rsidR="00952356" w:rsidRDefault="00952356" w:rsidP="00C837C9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4D37C2">
        <w:rPr>
          <w:rFonts w:ascii="Times New Roman CYR" w:hAnsi="Times New Roman CYR" w:cs="Times New Roman CYR"/>
          <w:sz w:val="28"/>
          <w:szCs w:val="28"/>
        </w:rPr>
        <w:lastRenderedPageBreak/>
        <w:t xml:space="preserve">2) </w:t>
      </w:r>
      <w:r w:rsidRPr="004D37C2">
        <w:rPr>
          <w:sz w:val="28"/>
          <w:szCs w:val="28"/>
        </w:rPr>
        <w:t xml:space="preserve">Решение Собрания депутатов </w:t>
      </w:r>
      <w:r w:rsidR="004D37C2" w:rsidRPr="004D37C2">
        <w:rPr>
          <w:sz w:val="28"/>
          <w:szCs w:val="28"/>
        </w:rPr>
        <w:t xml:space="preserve">Мясниковского </w:t>
      </w:r>
      <w:r w:rsidRPr="004D37C2">
        <w:rPr>
          <w:sz w:val="28"/>
          <w:szCs w:val="28"/>
        </w:rPr>
        <w:t xml:space="preserve">района от </w:t>
      </w:r>
      <w:r w:rsidR="004D37C2" w:rsidRPr="004D37C2">
        <w:rPr>
          <w:sz w:val="28"/>
          <w:szCs w:val="28"/>
        </w:rPr>
        <w:t>29.08.2008</w:t>
      </w:r>
      <w:r w:rsidRPr="004D37C2">
        <w:rPr>
          <w:sz w:val="28"/>
          <w:szCs w:val="28"/>
        </w:rPr>
        <w:t xml:space="preserve"> года № </w:t>
      </w:r>
      <w:r w:rsidR="004D37C2" w:rsidRPr="004D37C2">
        <w:rPr>
          <w:sz w:val="28"/>
          <w:szCs w:val="28"/>
        </w:rPr>
        <w:t>36</w:t>
      </w:r>
      <w:r w:rsidRPr="004D37C2">
        <w:rPr>
          <w:sz w:val="28"/>
          <w:szCs w:val="28"/>
        </w:rPr>
        <w:t xml:space="preserve"> «</w:t>
      </w:r>
      <w:r w:rsidR="004D37C2" w:rsidRPr="004D37C2">
        <w:rPr>
          <w:sz w:val="28"/>
          <w:szCs w:val="28"/>
        </w:rPr>
        <w:t>О внесении изменений в Решение Собрания депутатов Мясниковского района от 09.02.2000 № 4 "Об утверждении Положения "О звании "Почетный гражданин Мясниковского района"</w:t>
      </w:r>
      <w:r w:rsidRPr="004D37C2">
        <w:rPr>
          <w:rFonts w:ascii="Times New Roman CYR" w:hAnsi="Times New Roman CYR" w:cs="Times New Roman CYR"/>
          <w:sz w:val="28"/>
          <w:szCs w:val="28"/>
        </w:rPr>
        <w:t>»</w:t>
      </w:r>
      <w:r w:rsidR="004D37C2">
        <w:rPr>
          <w:rFonts w:ascii="Times New Roman CYR" w:hAnsi="Times New Roman CYR" w:cs="Times New Roman CYR"/>
          <w:sz w:val="28"/>
          <w:szCs w:val="28"/>
        </w:rPr>
        <w:t>;</w:t>
      </w:r>
    </w:p>
    <w:p w:rsidR="004D37C2" w:rsidRDefault="004D37C2" w:rsidP="00C837C9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4D37C2">
        <w:rPr>
          <w:rFonts w:ascii="Times New Roman CYR" w:hAnsi="Times New Roman CYR" w:cs="Times New Roman CYR"/>
          <w:sz w:val="28"/>
          <w:szCs w:val="28"/>
        </w:rPr>
        <w:t xml:space="preserve">) </w:t>
      </w:r>
      <w:r w:rsidRPr="004D37C2">
        <w:rPr>
          <w:sz w:val="28"/>
          <w:szCs w:val="28"/>
        </w:rPr>
        <w:t xml:space="preserve">Решение Собрания депутатов Мясниковского района от </w:t>
      </w:r>
      <w:r>
        <w:rPr>
          <w:sz w:val="28"/>
          <w:szCs w:val="28"/>
        </w:rPr>
        <w:t>04</w:t>
      </w:r>
      <w:r w:rsidRPr="004D37C2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4D37C2">
        <w:rPr>
          <w:sz w:val="28"/>
          <w:szCs w:val="28"/>
        </w:rPr>
        <w:t>.</w:t>
      </w:r>
      <w:r>
        <w:rPr>
          <w:sz w:val="28"/>
          <w:szCs w:val="28"/>
        </w:rPr>
        <w:t>2011</w:t>
      </w:r>
      <w:r w:rsidRPr="004D37C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</w:t>
      </w:r>
      <w:r w:rsidRPr="004D37C2">
        <w:rPr>
          <w:sz w:val="28"/>
          <w:szCs w:val="28"/>
        </w:rPr>
        <w:t>6 «О внесении изменений в Решение Собрания депутатов Мясниковского района от 09.02.2000 № 4 "Об утверждении Положения "О звании "Почетный гражданин Мясниковского района"</w:t>
      </w:r>
      <w:r w:rsidRPr="004D37C2">
        <w:rPr>
          <w:rFonts w:ascii="Times New Roman CYR" w:hAnsi="Times New Roman CYR" w:cs="Times New Roman CYR"/>
          <w:sz w:val="28"/>
          <w:szCs w:val="28"/>
        </w:rPr>
        <w:t>».</w:t>
      </w:r>
    </w:p>
    <w:p w:rsidR="00C837C9" w:rsidRDefault="00C837C9" w:rsidP="00C837C9">
      <w:pPr>
        <w:pStyle w:val="ConsNormal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Arial"/>
          <w:snapToGrid/>
          <w:sz w:val="26"/>
          <w:szCs w:val="26"/>
        </w:rPr>
      </w:pPr>
    </w:p>
    <w:p w:rsidR="00FE6EF7" w:rsidRPr="00967D17" w:rsidRDefault="00FE6EF7" w:rsidP="00967D17">
      <w:pPr>
        <w:suppressAutoHyphens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67D17"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дня подписания и подлежит официальному опубликованию.</w:t>
      </w:r>
    </w:p>
    <w:p w:rsidR="00C837C9" w:rsidRDefault="00C837C9" w:rsidP="00C837C9">
      <w:pPr>
        <w:suppressAutoHyphens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5590F" w:rsidRPr="001C6971" w:rsidRDefault="00F5590F" w:rsidP="00C837C9">
      <w:pPr>
        <w:suppressAutoHyphens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Pr="001C6971">
        <w:rPr>
          <w:rFonts w:ascii="Times New Roman CYR" w:hAnsi="Times New Roman CYR" w:cs="Times New Roman CYR"/>
          <w:sz w:val="28"/>
          <w:szCs w:val="28"/>
        </w:rPr>
        <w:t>. Контроль исполнения данного Решения возложить на постоянную комиссию Собрания депутатов Мясниковского района по социальной политике, труду, защите прав граждан и вопросам местного самоуправления (</w:t>
      </w:r>
      <w:r>
        <w:rPr>
          <w:rFonts w:ascii="Times New Roman CYR" w:hAnsi="Times New Roman CYR" w:cs="Times New Roman CYR"/>
          <w:sz w:val="28"/>
          <w:szCs w:val="28"/>
        </w:rPr>
        <w:t>Торпуджиян А.М.)</w:t>
      </w:r>
      <w:r w:rsidRPr="001C6971">
        <w:rPr>
          <w:rFonts w:ascii="Times New Roman CYR" w:hAnsi="Times New Roman CYR" w:cs="Times New Roman CYR"/>
          <w:sz w:val="28"/>
          <w:szCs w:val="28"/>
        </w:rPr>
        <w:t>.</w:t>
      </w:r>
    </w:p>
    <w:p w:rsidR="00952356" w:rsidRDefault="00952356" w:rsidP="0095235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7C9" w:rsidRDefault="00C837C9" w:rsidP="0095235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7C9" w:rsidRDefault="00C837C9" w:rsidP="0095235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7C9" w:rsidRDefault="00C837C9" w:rsidP="0095235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7C9" w:rsidRDefault="00C837C9" w:rsidP="0095235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7C9" w:rsidRDefault="00C837C9" w:rsidP="0095235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7C9" w:rsidRDefault="00C837C9" w:rsidP="0095235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2D86" w:rsidRPr="001B61E0" w:rsidRDefault="00222D86" w:rsidP="00222D86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1B61E0">
        <w:rPr>
          <w:sz w:val="28"/>
          <w:szCs w:val="26"/>
        </w:rPr>
        <w:t>Председатель Собрания депутатов -</w:t>
      </w:r>
    </w:p>
    <w:p w:rsidR="00222D86" w:rsidRPr="001B61E0" w:rsidRDefault="00222D86" w:rsidP="00222D86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1B61E0">
        <w:rPr>
          <w:sz w:val="28"/>
          <w:szCs w:val="26"/>
        </w:rPr>
        <w:t xml:space="preserve">глава Мясниковского района </w:t>
      </w:r>
      <w:r w:rsidRPr="001B61E0">
        <w:rPr>
          <w:sz w:val="28"/>
          <w:szCs w:val="26"/>
        </w:rPr>
        <w:tab/>
      </w:r>
      <w:r w:rsidRPr="001B61E0">
        <w:rPr>
          <w:sz w:val="28"/>
          <w:szCs w:val="26"/>
        </w:rPr>
        <w:tab/>
      </w:r>
      <w:r w:rsidRPr="001B61E0">
        <w:rPr>
          <w:sz w:val="28"/>
          <w:szCs w:val="26"/>
        </w:rPr>
        <w:tab/>
      </w:r>
      <w:r w:rsidRPr="001B61E0">
        <w:rPr>
          <w:sz w:val="28"/>
          <w:szCs w:val="26"/>
        </w:rPr>
        <w:tab/>
      </w:r>
      <w:r w:rsidRPr="001B61E0">
        <w:rPr>
          <w:sz w:val="28"/>
          <w:szCs w:val="26"/>
        </w:rPr>
        <w:tab/>
        <w:t xml:space="preserve">              Н.А. Хахерина</w:t>
      </w:r>
    </w:p>
    <w:p w:rsidR="00222D86" w:rsidRDefault="00222D86" w:rsidP="00222D86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222D86" w:rsidRDefault="00222D86" w:rsidP="00222D86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222D86" w:rsidRDefault="00222D86" w:rsidP="00222D86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C837C9" w:rsidRDefault="00C837C9" w:rsidP="00222D86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C837C9" w:rsidRDefault="00C837C9" w:rsidP="00222D86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C837C9" w:rsidRPr="001B61E0" w:rsidRDefault="00C837C9" w:rsidP="00222D86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222D86" w:rsidRPr="001B61E0" w:rsidRDefault="00222D86" w:rsidP="00222D8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61E0">
        <w:rPr>
          <w:rFonts w:ascii="Times New Roman" w:hAnsi="Times New Roman" w:cs="Times New Roman"/>
          <w:sz w:val="28"/>
          <w:szCs w:val="28"/>
        </w:rPr>
        <w:t>с. Чалтырь</w:t>
      </w:r>
    </w:p>
    <w:p w:rsidR="00222D86" w:rsidRPr="001B61E0" w:rsidRDefault="00222D86" w:rsidP="00222D8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1B61E0">
        <w:rPr>
          <w:rFonts w:ascii="Times New Roman" w:hAnsi="Times New Roman" w:cs="Times New Roman"/>
          <w:sz w:val="28"/>
          <w:szCs w:val="28"/>
        </w:rPr>
        <w:t xml:space="preserve"> ию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1B61E0">
        <w:rPr>
          <w:rFonts w:ascii="Times New Roman" w:hAnsi="Times New Roman" w:cs="Times New Roman"/>
          <w:sz w:val="28"/>
          <w:szCs w:val="28"/>
        </w:rPr>
        <w:t>я 2016 года</w:t>
      </w:r>
    </w:p>
    <w:p w:rsidR="00222D86" w:rsidRPr="00686CC4" w:rsidRDefault="00222D86" w:rsidP="00222D86">
      <w:pPr>
        <w:pStyle w:val="ConsPlusNormal"/>
        <w:ind w:firstLine="0"/>
        <w:jc w:val="both"/>
        <w:rPr>
          <w:sz w:val="28"/>
          <w:szCs w:val="26"/>
        </w:rPr>
      </w:pPr>
      <w:r w:rsidRPr="001B61E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B61E0">
        <w:rPr>
          <w:rFonts w:ascii="Times New Roman" w:hAnsi="Times New Roman" w:cs="Times New Roman"/>
          <w:sz w:val="28"/>
          <w:szCs w:val="28"/>
        </w:rPr>
        <w:t>9</w:t>
      </w:r>
    </w:p>
    <w:p w:rsidR="00814D63" w:rsidRDefault="00814D63" w:rsidP="00222D86">
      <w:pPr>
        <w:shd w:val="clear" w:color="auto" w:fill="FFFFFF"/>
        <w:tabs>
          <w:tab w:val="left" w:pos="706"/>
        </w:tabs>
      </w:pPr>
    </w:p>
    <w:sectPr w:rsidR="00814D63" w:rsidSect="00FE66E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720CC"/>
    <w:multiLevelType w:val="hybridMultilevel"/>
    <w:tmpl w:val="D94020B0"/>
    <w:lvl w:ilvl="0" w:tplc="12BAD6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52356"/>
    <w:rsid w:val="00033C4C"/>
    <w:rsid w:val="00033E19"/>
    <w:rsid w:val="00062E1D"/>
    <w:rsid w:val="0007035B"/>
    <w:rsid w:val="00075C6B"/>
    <w:rsid w:val="00081F58"/>
    <w:rsid w:val="000D59B5"/>
    <w:rsid w:val="000E575F"/>
    <w:rsid w:val="000F188B"/>
    <w:rsid w:val="00133B8C"/>
    <w:rsid w:val="00152BF3"/>
    <w:rsid w:val="001A3B05"/>
    <w:rsid w:val="001C2177"/>
    <w:rsid w:val="00222D86"/>
    <w:rsid w:val="002307E5"/>
    <w:rsid w:val="00254346"/>
    <w:rsid w:val="0029074A"/>
    <w:rsid w:val="00315627"/>
    <w:rsid w:val="00356294"/>
    <w:rsid w:val="003942A4"/>
    <w:rsid w:val="00430705"/>
    <w:rsid w:val="00476AD0"/>
    <w:rsid w:val="004D37C2"/>
    <w:rsid w:val="0051175A"/>
    <w:rsid w:val="00530E69"/>
    <w:rsid w:val="005A1A13"/>
    <w:rsid w:val="005A2808"/>
    <w:rsid w:val="0060259B"/>
    <w:rsid w:val="00620312"/>
    <w:rsid w:val="00640855"/>
    <w:rsid w:val="0066680A"/>
    <w:rsid w:val="0069769D"/>
    <w:rsid w:val="006A39D4"/>
    <w:rsid w:val="006B21DF"/>
    <w:rsid w:val="006E0C2E"/>
    <w:rsid w:val="006E72C0"/>
    <w:rsid w:val="007006D3"/>
    <w:rsid w:val="007404AF"/>
    <w:rsid w:val="0076693E"/>
    <w:rsid w:val="0079283D"/>
    <w:rsid w:val="00796A6B"/>
    <w:rsid w:val="007A64F9"/>
    <w:rsid w:val="007E20DF"/>
    <w:rsid w:val="00814D63"/>
    <w:rsid w:val="0085025A"/>
    <w:rsid w:val="00863307"/>
    <w:rsid w:val="0086433F"/>
    <w:rsid w:val="00891E77"/>
    <w:rsid w:val="00894775"/>
    <w:rsid w:val="008C5E5D"/>
    <w:rsid w:val="00902353"/>
    <w:rsid w:val="0090281A"/>
    <w:rsid w:val="00903743"/>
    <w:rsid w:val="009053A1"/>
    <w:rsid w:val="009422C0"/>
    <w:rsid w:val="009521EE"/>
    <w:rsid w:val="00952356"/>
    <w:rsid w:val="009621CB"/>
    <w:rsid w:val="00967D17"/>
    <w:rsid w:val="009C4ABD"/>
    <w:rsid w:val="009D5BBE"/>
    <w:rsid w:val="00A461B4"/>
    <w:rsid w:val="00A96E87"/>
    <w:rsid w:val="00AA0E70"/>
    <w:rsid w:val="00AB0552"/>
    <w:rsid w:val="00AC2D91"/>
    <w:rsid w:val="00AD0B08"/>
    <w:rsid w:val="00AE4F21"/>
    <w:rsid w:val="00AF04A2"/>
    <w:rsid w:val="00AF3F1D"/>
    <w:rsid w:val="00B07345"/>
    <w:rsid w:val="00B36CA0"/>
    <w:rsid w:val="00B446BF"/>
    <w:rsid w:val="00B55D09"/>
    <w:rsid w:val="00BC4ED7"/>
    <w:rsid w:val="00BE4F13"/>
    <w:rsid w:val="00C509E2"/>
    <w:rsid w:val="00C52812"/>
    <w:rsid w:val="00C5796F"/>
    <w:rsid w:val="00C837C9"/>
    <w:rsid w:val="00C84272"/>
    <w:rsid w:val="00C90C00"/>
    <w:rsid w:val="00C9761F"/>
    <w:rsid w:val="00CF265B"/>
    <w:rsid w:val="00D21EFC"/>
    <w:rsid w:val="00D36521"/>
    <w:rsid w:val="00D4686A"/>
    <w:rsid w:val="00DE0471"/>
    <w:rsid w:val="00E278D8"/>
    <w:rsid w:val="00E52CB7"/>
    <w:rsid w:val="00E61F61"/>
    <w:rsid w:val="00E7374C"/>
    <w:rsid w:val="00E86712"/>
    <w:rsid w:val="00ED4910"/>
    <w:rsid w:val="00ED63ED"/>
    <w:rsid w:val="00EE1825"/>
    <w:rsid w:val="00F04C59"/>
    <w:rsid w:val="00F16F64"/>
    <w:rsid w:val="00F30767"/>
    <w:rsid w:val="00F5590F"/>
    <w:rsid w:val="00F624EF"/>
    <w:rsid w:val="00F77444"/>
    <w:rsid w:val="00FA6D58"/>
    <w:rsid w:val="00FE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3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rsid w:val="00952356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FE6EF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2D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D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22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13</cp:revision>
  <dcterms:created xsi:type="dcterms:W3CDTF">2016-07-07T12:13:00Z</dcterms:created>
  <dcterms:modified xsi:type="dcterms:W3CDTF">2016-07-25T07:05:00Z</dcterms:modified>
</cp:coreProperties>
</file>